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F8" w:rsidRPr="002B5F49" w:rsidRDefault="006E6EF8" w:rsidP="006E6EF8">
      <w:pPr>
        <w:spacing w:after="0"/>
        <w:rPr>
          <w:rFonts w:ascii="Times New Roman" w:hAnsi="Times New Roman"/>
        </w:rPr>
      </w:pPr>
      <w:r w:rsidRPr="002B5F49">
        <w:rPr>
          <w:rFonts w:ascii="Times New Roman" w:hAnsi="Times New Roman"/>
        </w:rPr>
        <w:t xml:space="preserve">«СОГЛАСОВАНО»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2B5F49">
        <w:rPr>
          <w:rFonts w:ascii="Times New Roman" w:hAnsi="Times New Roman"/>
        </w:rPr>
        <w:t xml:space="preserve"> «УТВЕРЖДАЮ»</w:t>
      </w:r>
    </w:p>
    <w:p w:rsidR="006E6EF8" w:rsidRPr="002B5F49" w:rsidRDefault="006E6EF8" w:rsidP="006E6EF8">
      <w:pPr>
        <w:spacing w:after="0"/>
        <w:rPr>
          <w:rFonts w:ascii="Times New Roman" w:hAnsi="Times New Roman"/>
        </w:rPr>
      </w:pPr>
      <w:r w:rsidRPr="002B5F49">
        <w:rPr>
          <w:rFonts w:ascii="Times New Roman" w:hAnsi="Times New Roman"/>
        </w:rPr>
        <w:t xml:space="preserve">Председатель </w:t>
      </w:r>
      <w:proofErr w:type="gramStart"/>
      <w:r w:rsidRPr="002B5F49">
        <w:rPr>
          <w:rFonts w:ascii="Times New Roman" w:hAnsi="Times New Roman"/>
        </w:rPr>
        <w:t>профсоюзного</w:t>
      </w:r>
      <w:proofErr w:type="gramEnd"/>
      <w:r w:rsidRPr="002B5F49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2B5F49">
        <w:rPr>
          <w:rFonts w:ascii="Times New Roman" w:hAnsi="Times New Roman"/>
        </w:rPr>
        <w:t xml:space="preserve"> Директор школы __________М.В. </w:t>
      </w:r>
      <w:proofErr w:type="spellStart"/>
      <w:r w:rsidRPr="002B5F49">
        <w:rPr>
          <w:rFonts w:ascii="Times New Roman" w:hAnsi="Times New Roman"/>
        </w:rPr>
        <w:t>Васекина</w:t>
      </w:r>
      <w:proofErr w:type="spellEnd"/>
    </w:p>
    <w:p w:rsidR="006E6EF8" w:rsidRPr="002B5F49" w:rsidRDefault="006E6EF8" w:rsidP="006E6EF8">
      <w:pPr>
        <w:spacing w:after="0"/>
        <w:rPr>
          <w:rFonts w:ascii="Times New Roman" w:hAnsi="Times New Roman"/>
        </w:rPr>
      </w:pPr>
      <w:r w:rsidRPr="002B5F49">
        <w:rPr>
          <w:rFonts w:ascii="Times New Roman" w:hAnsi="Times New Roman"/>
        </w:rPr>
        <w:t xml:space="preserve"> комитета МОУ « СОШ № 32»                                      </w:t>
      </w:r>
    </w:p>
    <w:p w:rsidR="006E6EF8" w:rsidRPr="002B5F49" w:rsidRDefault="006E6EF8" w:rsidP="006E6EF8">
      <w:pPr>
        <w:spacing w:after="0"/>
        <w:rPr>
          <w:rFonts w:ascii="Times New Roman" w:hAnsi="Times New Roman"/>
        </w:rPr>
      </w:pPr>
      <w:r w:rsidRPr="002B5F49">
        <w:rPr>
          <w:rFonts w:ascii="Times New Roman" w:hAnsi="Times New Roman"/>
        </w:rPr>
        <w:t xml:space="preserve">____________Т.С. Рожкова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« 10 » февраля 2011г</w:t>
      </w:r>
      <w:r w:rsidRPr="002B5F49">
        <w:rPr>
          <w:rFonts w:ascii="Times New Roman" w:hAnsi="Times New Roman"/>
        </w:rPr>
        <w:t xml:space="preserve"> </w:t>
      </w:r>
    </w:p>
    <w:p w:rsidR="006E6EF8" w:rsidRPr="002B5F49" w:rsidRDefault="006E6EF8" w:rsidP="006E6E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 10 » февраля 2011г</w:t>
      </w:r>
    </w:p>
    <w:p w:rsidR="006E6EF8" w:rsidRPr="001F6B5B" w:rsidRDefault="006E6EF8" w:rsidP="006E6E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F6B5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Положение о публичном докладе</w:t>
      </w:r>
    </w:p>
    <w:p w:rsidR="006E6EF8" w:rsidRPr="001F6B5B" w:rsidRDefault="006E6EF8" w:rsidP="006E6E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публичном </w:t>
      </w:r>
      <w:proofErr w:type="gramStart"/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>докладе</w:t>
      </w:r>
      <w:proofErr w:type="gramEnd"/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состоянии и результатах развития школы муниципального </w:t>
      </w:r>
      <w:r w:rsidR="00A54F62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бюджетного </w:t>
      </w:r>
      <w:bookmarkStart w:id="0" w:name="_GoBack"/>
      <w:bookmarkEnd w:id="0"/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общеобразовательного учре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ждения «С</w:t>
      </w: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>редняя общеобразовательная школа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32</w:t>
      </w: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Брянска</w:t>
      </w: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6EF8" w:rsidRPr="001F6B5B" w:rsidRDefault="006E6EF8" w:rsidP="006E6E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>I. Общие положения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 1. </w:t>
      </w:r>
      <w:proofErr w:type="gramStart"/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>Публичный доклад общеобразовательного учреждения (далее:</w:t>
      </w:r>
      <w:proofErr w:type="gramEnd"/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>Доклад) – важное средство обеспечения информационной открытости и прозрачности муниципального общеобразовательного учреждения, форма широкого информирования общественности, прежде всего родительской, об образовательной деятельности общеобразовательного учреждения, об основных результатах и проблемах его функционирования и развития в отчетный (годичный) период.</w:t>
      </w:r>
      <w:proofErr w:type="gramEnd"/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 2. </w:t>
      </w:r>
      <w:proofErr w:type="gramStart"/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>Основные функции Доклада: ориентация общественности в особенностях организации образовательного процесса, уклада жизни общеобразовательного учреждения, имевших место и планируе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мых изменениях и нововведениях;</w:t>
      </w: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 отчёт о выполнении государственного и общественного заказа на образование; получение общественного признания достижений общеобразовательного учреждения; привлечение внимания общественности и власти к проблемам общеобразовательного учреждения; расширения круга социальных партнеров, повышение эффективности их деятельности в интересах общеобразовательного учреждения;</w:t>
      </w:r>
      <w:proofErr w:type="gramEnd"/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привлечение общественности к оценке деятельности общеобразовательного учреждения, разработке предложений и планированию деятельности по ее развитию 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3. Основными целевыми группами, для которых готовится и публикуется Доклад, являются родители (законные представители) обучающиеся, сами обучающиеся, учредитель, социальные партнёры общеобразовательного учреждения, местная общественность. Особое значение данные Доклады должны иметь для </w:t>
      </w:r>
      <w:proofErr w:type="gramStart"/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>родителей</w:t>
      </w:r>
      <w:proofErr w:type="gramEnd"/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 вновь прибывших в общеобразовательное учреждение обучающихся, а также для родителей, планирующих направить ребенка на обучение в данное общеобразовательное учреждение (материалы Доклада должны помогать родителям сориентироваться в особенностях образовательных и учебных программ, реализуемых общеобразовательным учреждением, его уклада и традиций, дополнительных образовательных услуг и др.). 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4. В подготовке Доклада принимают участие представители всех групп участников образовательного процесса: педагоги, школьные администраторы, обучающиеся, родители. 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5.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 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6. Доклад утверждается органом государственно-общественного управления общеобразовательного учреждения, подписывается совместно директором общеобразовательного учреждения и председателем органа государственно-общественного управления. 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7. Доклад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может быть размещен</w:t>
      </w: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образовательного учреждения,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опубликован и распространен </w:t>
      </w: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>в формах, возможных для общеобразовательного учреждения – в местных СМИ, в виде отдельной брошюры, средствами «малой полиграфии» (ксерокопирование), в сети Интернет и др.</w:t>
      </w:r>
    </w:p>
    <w:p w:rsidR="006E6EF8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. Доклад является документом постоянного хранения, администрация общеобразовательного учреждения обеспечивает хранение Докладов и доступность Докладов для участников образовательного процесса. 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II. Структура Доклада 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структура Доклада включает следующие основные разделы: 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>1) Общая характеристика общеобразовательного учреждения и условий его функционирования (экономические, климатические, социальные, транспортные условия района нахождения).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 2) Состав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обучающихся). 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>3) Структура управления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бщеобразовательного учреждения.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4) Условия осуществления образовательного процесса, в т.ч. материально-техническая база, кадровое обеспечение образовательного процесса. 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5) Финансовое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расходования). 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6) Режим обучения. Организация питания. Обеспечение безопасности. 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7) Учебный план общеобразовательного учреждения. Перечень дополнительных образовательных услуг, предоставляемых общеобразовательным учреждением (в том числе на платной договорной основе), условия и порядок их предоставления. 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8) Приоритетные цели и задачи развития общеобразовательного учреждения, деятельность по их решению в отчетный период (в т.ч. решения органа государственно-общественного управления). 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9) Основные учебные результаты обучающихся и выпускников последнего года (в том числе на ЕГЭ, в рамках внешней аттестации выпускников основной школы, в процессах регионального и/или аттестационного образовательного тестирования, на олимпиадах, в ученических конкурсах). 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10) Результаты воспитания учащихся, достижения в мероприятиях в сфере спорта, искусства, технического творчества и др. 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11) Состояние здоровья школьников, меры по охране и укреплению здоровья. 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12) Социальная активность и социальное партнерство общеобразовательного учреждения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об общеобразовательном учреждении. 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13) Основные сохраняющиеся проблемы общеобразовательного учреждения (в том числе, не решенные в отчетном году). 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14) Основные направления развития общеобразовательного учреждения в ближайшей перспективе. 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11. В заключение каждого раздела представляются краткие итоговые выводы, обобщающие и разъясняющие приводимые данные. Особое значение имеет ясное обозначение тех конкретных результатов, которых добилось общеобразовательное учреждение за отчетный год, по каждому из разделов Доклада. </w:t>
      </w:r>
    </w:p>
    <w:p w:rsidR="006E6EF8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12. 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минимизирована, с тем, чтобы </w:t>
      </w:r>
      <w:proofErr w:type="gramStart"/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>Доклад</w:t>
      </w:r>
      <w:proofErr w:type="gramEnd"/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общем своем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III. Подготовка Доклада </w:t>
      </w:r>
    </w:p>
    <w:p w:rsidR="006E6EF8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Доклада является организованным процессом и включает в себя следующие этапы: - утверждение состава и руководителя (координатора) рабочей группы, ответственной за подготовку Доклада (соответствующая рабочая группа включает в себя представителей администрации, органа государственно-общественного управления общеобразовательного учреждения, педагогов, обучающихся и их родителей; - утверждение графика работы по подготовке Доклада; - разработка структуры Доклада; - утверждение структуры доклада; - сбор необходимых для Доклада данных (в том числе посредством опросов, анкетирования, иных социологических методов, мониторинга); - написание всех отдельных разделов доклада, его аннотации, сокращенного (например, для публикации в местных СМИ) варианта; - представление проекта Доклада на расширенное заседание органа государственно-общественного управления общеобразовательного учреждения общеобразовательного учреждения, обсуждение; - доработка проекта Доклада по результатам обсуждения; - утверждение Доклада (в том числе сокращенного его варианта) и подготовка его к публикации. </w:t>
      </w: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EF8" w:rsidRPr="001F6B5B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IV. Публикация, презентация и распространение Доклада </w:t>
      </w:r>
    </w:p>
    <w:p w:rsidR="006E6EF8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>Утвержденный Доклад публикуется и доводится до общественности в следующих формах: - размещение Доклада на Интернет-сайте общеобразовательного учреждения, органа управления образованием; - выпуск брошюры с полным текстом Доклада; - проведение специального общешкольного родительского собрания (конференции), педагогического совета или (и) собрания трудового коллектива, собраний и встреч с учащимися; - проведение дня открытых дверей, в рамках которого Доклад будет представлен родителям в форме стендового доклада;</w:t>
      </w:r>
      <w:proofErr w:type="gramEnd"/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 - направление электронного файла с текстом Доклада в семьи обучающихся, имеющие домашние компьютеры; - публикация сокращенного варианта Доклада в местных СМИ; - распространение в школьном микрорайоне информационных листков с кратким вариантом Доклада и указанием адреса Интернет-сайта, где расположен полный текст Доклада. </w:t>
      </w:r>
    </w:p>
    <w:p w:rsidR="00424217" w:rsidRPr="006E6EF8" w:rsidRDefault="006E6EF8" w:rsidP="006E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5B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Публичный доклад используется для организации общественной оценки деятельности общеобразовательного учреждения. Для этого в Докладе целесообразно указать формы обратной связи - способы (включая электронные) направления в общеобразовательное учреждение вопросов, отзывов, оценок и предложений. </w:t>
      </w:r>
    </w:p>
    <w:sectPr w:rsidR="00424217" w:rsidRPr="006E6EF8" w:rsidSect="006E6EF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EF8"/>
    <w:rsid w:val="00424217"/>
    <w:rsid w:val="006E6EF8"/>
    <w:rsid w:val="00A5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1351</Words>
  <Characters>7704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User</cp:lastModifiedBy>
  <cp:revision>4</cp:revision>
  <dcterms:created xsi:type="dcterms:W3CDTF">2011-09-27T14:00:00Z</dcterms:created>
  <dcterms:modified xsi:type="dcterms:W3CDTF">2013-09-23T08:57:00Z</dcterms:modified>
</cp:coreProperties>
</file>