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61" w:rsidRPr="007E3B61" w:rsidRDefault="007E3B61" w:rsidP="007E3B61">
      <w:pPr>
        <w:jc w:val="center"/>
        <w:rPr>
          <w:rFonts w:eastAsiaTheme="minorHAnsi"/>
          <w:b/>
          <w:sz w:val="28"/>
          <w:szCs w:val="28"/>
          <w:lang w:eastAsia="en-US"/>
        </w:rPr>
      </w:pPr>
      <w:bookmarkStart w:id="0" w:name="_Toc288410650"/>
      <w:bookmarkStart w:id="1" w:name="_Toc288410714"/>
      <w:r w:rsidRPr="007E3B61">
        <w:rPr>
          <w:rFonts w:eastAsiaTheme="minorHAnsi"/>
          <w:b/>
          <w:sz w:val="28"/>
          <w:szCs w:val="28"/>
          <w:lang w:eastAsia="en-US"/>
        </w:rPr>
        <w:t>Содержание:</w:t>
      </w:r>
    </w:p>
    <w:p w:rsidR="007E3B61" w:rsidRPr="007E3B61" w:rsidRDefault="007E3B61" w:rsidP="007E3B61">
      <w:pPr>
        <w:rPr>
          <w:rFonts w:eastAsiaTheme="minorHAnsi"/>
          <w:b/>
          <w:sz w:val="28"/>
          <w:szCs w:val="28"/>
          <w:lang w:eastAsia="en-US"/>
        </w:rPr>
      </w:pPr>
      <w:r w:rsidRPr="007E3B61">
        <w:rPr>
          <w:rFonts w:eastAsiaTheme="minorHAnsi"/>
          <w:b/>
          <w:sz w:val="28"/>
          <w:szCs w:val="28"/>
          <w:lang w:eastAsia="en-US"/>
        </w:rPr>
        <w:t>Общие положения……………………………………………………</w:t>
      </w:r>
      <w:r w:rsidRPr="007E3B61">
        <w:rPr>
          <w:rFonts w:eastAsiaTheme="minorHAnsi"/>
          <w:sz w:val="28"/>
          <w:szCs w:val="28"/>
          <w:lang w:eastAsia="en-US"/>
        </w:rPr>
        <w:t>1 – 7</w:t>
      </w:r>
      <w:r w:rsidRPr="007E3B61">
        <w:rPr>
          <w:rFonts w:eastAsiaTheme="minorHAnsi"/>
          <w:b/>
          <w:sz w:val="28"/>
          <w:szCs w:val="28"/>
          <w:lang w:eastAsia="en-US"/>
        </w:rPr>
        <w:t xml:space="preserve"> </w:t>
      </w:r>
    </w:p>
    <w:p w:rsidR="007E3B61" w:rsidRPr="007E3B61" w:rsidRDefault="007E3B61" w:rsidP="007E3B61">
      <w:pPr>
        <w:rPr>
          <w:rFonts w:eastAsiaTheme="minorHAnsi"/>
          <w:b/>
          <w:sz w:val="28"/>
          <w:szCs w:val="28"/>
          <w:lang w:eastAsia="en-US"/>
        </w:rPr>
      </w:pPr>
    </w:p>
    <w:p w:rsidR="007E3B61" w:rsidRPr="007E3B61" w:rsidRDefault="007E3B61" w:rsidP="007E3B61">
      <w:pPr>
        <w:numPr>
          <w:ilvl w:val="0"/>
          <w:numId w:val="43"/>
        </w:numPr>
        <w:spacing w:after="200" w:line="276" w:lineRule="auto"/>
        <w:rPr>
          <w:rFonts w:eastAsiaTheme="minorHAnsi"/>
          <w:b/>
          <w:sz w:val="28"/>
          <w:szCs w:val="28"/>
          <w:lang w:eastAsia="en-US"/>
        </w:rPr>
      </w:pPr>
      <w:r w:rsidRPr="007E3B61">
        <w:rPr>
          <w:rFonts w:eastAsiaTheme="minorHAnsi"/>
          <w:b/>
          <w:sz w:val="28"/>
          <w:szCs w:val="28"/>
          <w:lang w:eastAsia="en-US"/>
        </w:rPr>
        <w:t xml:space="preserve">Целевой раздел  </w:t>
      </w:r>
    </w:p>
    <w:p w:rsidR="007E3B61" w:rsidRPr="007E3B61" w:rsidRDefault="007E3B61" w:rsidP="007E3B61">
      <w:pPr>
        <w:ind w:left="720"/>
        <w:rPr>
          <w:rFonts w:eastAsiaTheme="minorHAnsi"/>
          <w:sz w:val="28"/>
          <w:szCs w:val="28"/>
          <w:lang w:eastAsia="en-US"/>
        </w:rPr>
      </w:pPr>
      <w:r w:rsidRPr="007E3B61">
        <w:rPr>
          <w:rFonts w:eastAsiaTheme="minorHAnsi"/>
          <w:sz w:val="28"/>
          <w:szCs w:val="28"/>
          <w:lang w:eastAsia="en-US"/>
        </w:rPr>
        <w:t xml:space="preserve">                                                                                         </w:t>
      </w:r>
    </w:p>
    <w:p w:rsidR="007E3B61" w:rsidRP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 xml:space="preserve"> Пояснительная записка  ………………………………..8 – 10    </w:t>
      </w:r>
    </w:p>
    <w:p w:rsidR="007E3B61" w:rsidRP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 xml:space="preserve"> Планируемые результаты освоения </w:t>
      </w:r>
      <w:proofErr w:type="gramStart"/>
      <w:r w:rsidRPr="007E3B61">
        <w:rPr>
          <w:rFonts w:eastAsiaTheme="minorHAnsi"/>
          <w:sz w:val="28"/>
          <w:szCs w:val="28"/>
          <w:lang w:eastAsia="en-US"/>
        </w:rPr>
        <w:t>обучающимися</w:t>
      </w:r>
      <w:proofErr w:type="gramEnd"/>
      <w:r w:rsidRPr="007E3B61">
        <w:rPr>
          <w:rFonts w:eastAsiaTheme="minorHAnsi"/>
          <w:sz w:val="28"/>
          <w:szCs w:val="28"/>
          <w:lang w:eastAsia="en-US"/>
        </w:rPr>
        <w:t xml:space="preserve">    </w:t>
      </w:r>
    </w:p>
    <w:p w:rsidR="007E3B61" w:rsidRPr="007E3B61" w:rsidRDefault="007E3B61" w:rsidP="007E3B61">
      <w:pPr>
        <w:ind w:left="1080"/>
        <w:rPr>
          <w:rFonts w:eastAsiaTheme="minorHAnsi"/>
          <w:sz w:val="28"/>
          <w:szCs w:val="28"/>
          <w:lang w:eastAsia="en-US"/>
        </w:rPr>
      </w:pPr>
      <w:r w:rsidRPr="007E3B61">
        <w:rPr>
          <w:rFonts w:eastAsiaTheme="minorHAnsi"/>
          <w:sz w:val="28"/>
          <w:szCs w:val="28"/>
          <w:lang w:eastAsia="en-US"/>
        </w:rPr>
        <w:t xml:space="preserve">     основной образовательной программы……………… 11 – 47 </w:t>
      </w:r>
    </w:p>
    <w:p w:rsidR="007E3B61" w:rsidRP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 xml:space="preserve"> Система оценки достижения </w:t>
      </w:r>
      <w:proofErr w:type="gramStart"/>
      <w:r w:rsidRPr="007E3B61">
        <w:rPr>
          <w:rFonts w:eastAsiaTheme="minorHAnsi"/>
          <w:sz w:val="28"/>
          <w:szCs w:val="28"/>
          <w:lang w:eastAsia="en-US"/>
        </w:rPr>
        <w:t>планируемых</w:t>
      </w:r>
      <w:proofErr w:type="gramEnd"/>
      <w:r w:rsidRPr="007E3B61">
        <w:rPr>
          <w:rFonts w:eastAsiaTheme="minorHAnsi"/>
          <w:sz w:val="28"/>
          <w:szCs w:val="28"/>
          <w:lang w:eastAsia="en-US"/>
        </w:rPr>
        <w:t xml:space="preserve"> </w:t>
      </w:r>
    </w:p>
    <w:p w:rsidR="007E3B61" w:rsidRPr="007E3B61" w:rsidRDefault="007E3B61" w:rsidP="007E3B61">
      <w:pPr>
        <w:ind w:left="1080"/>
        <w:rPr>
          <w:rFonts w:eastAsiaTheme="minorHAnsi"/>
          <w:sz w:val="28"/>
          <w:szCs w:val="28"/>
          <w:lang w:eastAsia="en-US"/>
        </w:rPr>
      </w:pPr>
      <w:r w:rsidRPr="007E3B61">
        <w:rPr>
          <w:rFonts w:eastAsiaTheme="minorHAnsi"/>
          <w:sz w:val="28"/>
          <w:szCs w:val="28"/>
          <w:lang w:eastAsia="en-US"/>
        </w:rPr>
        <w:t xml:space="preserve">     результатов освоения </w:t>
      </w:r>
      <w:proofErr w:type="gramStart"/>
      <w:r w:rsidRPr="007E3B61">
        <w:rPr>
          <w:rFonts w:eastAsiaTheme="minorHAnsi"/>
          <w:sz w:val="28"/>
          <w:szCs w:val="28"/>
          <w:lang w:eastAsia="en-US"/>
        </w:rPr>
        <w:t>основной</w:t>
      </w:r>
      <w:proofErr w:type="gramEnd"/>
      <w:r w:rsidRPr="007E3B61">
        <w:rPr>
          <w:rFonts w:eastAsiaTheme="minorHAnsi"/>
          <w:sz w:val="28"/>
          <w:szCs w:val="28"/>
          <w:lang w:eastAsia="en-US"/>
        </w:rPr>
        <w:t xml:space="preserve"> образовательной   </w:t>
      </w:r>
    </w:p>
    <w:p w:rsidR="007E3B61" w:rsidRPr="007E3B61" w:rsidRDefault="007E3B61" w:rsidP="007E3B61">
      <w:pPr>
        <w:ind w:left="1080"/>
        <w:rPr>
          <w:rFonts w:eastAsiaTheme="minorHAnsi"/>
          <w:sz w:val="28"/>
          <w:szCs w:val="28"/>
          <w:lang w:eastAsia="en-US"/>
        </w:rPr>
      </w:pPr>
      <w:r w:rsidRPr="007E3B61">
        <w:rPr>
          <w:rFonts w:eastAsiaTheme="minorHAnsi"/>
          <w:sz w:val="28"/>
          <w:szCs w:val="28"/>
          <w:lang w:eastAsia="en-US"/>
        </w:rPr>
        <w:t xml:space="preserve">     программы………………………………………………48 – 56 </w:t>
      </w:r>
    </w:p>
    <w:p w:rsidR="007E3B61" w:rsidRPr="007E3B61" w:rsidRDefault="007E3B61" w:rsidP="007E3B61">
      <w:pPr>
        <w:ind w:left="1080"/>
        <w:rPr>
          <w:rFonts w:eastAsiaTheme="minorHAnsi"/>
          <w:b/>
          <w:sz w:val="28"/>
          <w:szCs w:val="28"/>
          <w:lang w:eastAsia="en-US"/>
        </w:rPr>
      </w:pPr>
    </w:p>
    <w:p w:rsidR="007E3B61" w:rsidRPr="007E3B61" w:rsidRDefault="007E3B61" w:rsidP="007E3B61">
      <w:pPr>
        <w:numPr>
          <w:ilvl w:val="0"/>
          <w:numId w:val="1"/>
        </w:numPr>
        <w:spacing w:after="200" w:line="276" w:lineRule="auto"/>
        <w:rPr>
          <w:rFonts w:eastAsiaTheme="minorHAnsi"/>
          <w:b/>
          <w:sz w:val="28"/>
          <w:szCs w:val="28"/>
          <w:lang w:eastAsia="en-US"/>
        </w:rPr>
      </w:pPr>
      <w:r w:rsidRPr="007E3B61">
        <w:rPr>
          <w:rFonts w:eastAsiaTheme="minorHAnsi"/>
          <w:b/>
          <w:sz w:val="28"/>
          <w:szCs w:val="28"/>
          <w:lang w:eastAsia="en-US"/>
        </w:rPr>
        <w:t>Содержательный раздел</w:t>
      </w:r>
    </w:p>
    <w:p w:rsidR="007E3B61" w:rsidRPr="007E3B61" w:rsidRDefault="007E3B61" w:rsidP="007E3B61">
      <w:pPr>
        <w:ind w:left="720"/>
        <w:rPr>
          <w:rFonts w:eastAsiaTheme="minorHAnsi"/>
          <w:sz w:val="28"/>
          <w:szCs w:val="28"/>
          <w:lang w:eastAsia="en-US"/>
        </w:rPr>
      </w:pPr>
    </w:p>
    <w:p w:rsidR="007E3B61" w:rsidRP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 xml:space="preserve"> Программа формирования у </w:t>
      </w:r>
      <w:proofErr w:type="gramStart"/>
      <w:r w:rsidRPr="007E3B61">
        <w:rPr>
          <w:rFonts w:eastAsiaTheme="minorHAnsi"/>
          <w:sz w:val="28"/>
          <w:szCs w:val="28"/>
          <w:lang w:eastAsia="en-US"/>
        </w:rPr>
        <w:t>обучающихся</w:t>
      </w:r>
      <w:proofErr w:type="gramEnd"/>
      <w:r w:rsidRPr="007E3B61">
        <w:rPr>
          <w:rFonts w:eastAsiaTheme="minorHAnsi"/>
          <w:sz w:val="28"/>
          <w:szCs w:val="28"/>
          <w:lang w:eastAsia="en-US"/>
        </w:rPr>
        <w:t xml:space="preserve"> </w:t>
      </w:r>
    </w:p>
    <w:p w:rsidR="007E3B61" w:rsidRPr="007E3B61" w:rsidRDefault="007E3B61" w:rsidP="007E3B61">
      <w:pPr>
        <w:ind w:left="1080"/>
        <w:rPr>
          <w:rFonts w:eastAsiaTheme="minorHAnsi"/>
          <w:sz w:val="28"/>
          <w:szCs w:val="28"/>
          <w:lang w:eastAsia="en-US"/>
        </w:rPr>
      </w:pPr>
      <w:r w:rsidRPr="007E3B61">
        <w:rPr>
          <w:rFonts w:eastAsiaTheme="minorHAnsi"/>
          <w:sz w:val="28"/>
          <w:szCs w:val="28"/>
          <w:lang w:eastAsia="en-US"/>
        </w:rPr>
        <w:t xml:space="preserve">    универсальных у</w:t>
      </w:r>
      <w:r w:rsidR="001D6A11">
        <w:rPr>
          <w:rFonts w:eastAsiaTheme="minorHAnsi"/>
          <w:sz w:val="28"/>
          <w:szCs w:val="28"/>
          <w:lang w:eastAsia="en-US"/>
        </w:rPr>
        <w:t>чебных действий …………………….57 – 65</w:t>
      </w:r>
      <w:r w:rsidRPr="007E3B61">
        <w:rPr>
          <w:rFonts w:eastAsiaTheme="minorHAnsi"/>
          <w:sz w:val="28"/>
          <w:szCs w:val="28"/>
          <w:lang w:eastAsia="en-US"/>
        </w:rPr>
        <w:t xml:space="preserve"> </w:t>
      </w:r>
    </w:p>
    <w:p w:rsidR="007E3B61" w:rsidRP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 xml:space="preserve"> Программы отдельн</w:t>
      </w:r>
      <w:r w:rsidR="001D6A11">
        <w:rPr>
          <w:rFonts w:eastAsiaTheme="minorHAnsi"/>
          <w:sz w:val="28"/>
          <w:szCs w:val="28"/>
          <w:lang w:eastAsia="en-US"/>
        </w:rPr>
        <w:t>ых учебных предметов …………65 – 102</w:t>
      </w:r>
      <w:r w:rsidRPr="007E3B61">
        <w:rPr>
          <w:rFonts w:eastAsiaTheme="minorHAnsi"/>
          <w:sz w:val="28"/>
          <w:szCs w:val="28"/>
          <w:lang w:eastAsia="en-US"/>
        </w:rPr>
        <w:t xml:space="preserve"> </w:t>
      </w:r>
    </w:p>
    <w:p w:rsidR="007E3B61" w:rsidRPr="007E3B61" w:rsidRDefault="007E3B61" w:rsidP="001D6A11">
      <w:pPr>
        <w:numPr>
          <w:ilvl w:val="1"/>
          <w:numId w:val="1"/>
        </w:numPr>
        <w:spacing w:line="276" w:lineRule="auto"/>
        <w:rPr>
          <w:rFonts w:eastAsiaTheme="minorHAnsi"/>
          <w:sz w:val="28"/>
          <w:szCs w:val="28"/>
          <w:lang w:eastAsia="en-US"/>
        </w:rPr>
      </w:pPr>
      <w:r w:rsidRPr="007E3B61">
        <w:rPr>
          <w:rFonts w:eastAsiaTheme="minorHAnsi"/>
          <w:sz w:val="28"/>
          <w:szCs w:val="28"/>
          <w:lang w:eastAsia="en-US"/>
        </w:rPr>
        <w:t xml:space="preserve"> Программа духовно- нравственного воспитания, </w:t>
      </w:r>
    </w:p>
    <w:p w:rsidR="007E3B61" w:rsidRPr="007E3B61" w:rsidRDefault="007E3B61" w:rsidP="001D6A11">
      <w:pPr>
        <w:ind w:left="1080"/>
        <w:rPr>
          <w:rFonts w:eastAsiaTheme="minorHAnsi"/>
          <w:sz w:val="28"/>
          <w:szCs w:val="28"/>
          <w:lang w:eastAsia="en-US"/>
        </w:rPr>
      </w:pPr>
      <w:r w:rsidRPr="007E3B61">
        <w:rPr>
          <w:rFonts w:eastAsiaTheme="minorHAnsi"/>
          <w:sz w:val="28"/>
          <w:szCs w:val="28"/>
          <w:lang w:eastAsia="en-US"/>
        </w:rPr>
        <w:t xml:space="preserve">     развития </w:t>
      </w:r>
      <w:proofErr w:type="gramStart"/>
      <w:r w:rsidRPr="007E3B61">
        <w:rPr>
          <w:rFonts w:eastAsiaTheme="minorHAnsi"/>
          <w:sz w:val="28"/>
          <w:szCs w:val="28"/>
          <w:lang w:eastAsia="en-US"/>
        </w:rPr>
        <w:t>обучающихся</w:t>
      </w:r>
      <w:proofErr w:type="gramEnd"/>
      <w:r w:rsidRPr="007E3B61">
        <w:rPr>
          <w:rFonts w:eastAsiaTheme="minorHAnsi"/>
          <w:sz w:val="28"/>
          <w:szCs w:val="28"/>
          <w:lang w:eastAsia="en-US"/>
        </w:rPr>
        <w:t xml:space="preserve"> при получении начального  </w:t>
      </w:r>
    </w:p>
    <w:p w:rsidR="007E3B61" w:rsidRPr="007E3B61" w:rsidRDefault="007E3B61" w:rsidP="007E3B61">
      <w:pPr>
        <w:ind w:left="1080"/>
        <w:rPr>
          <w:rFonts w:eastAsiaTheme="minorHAnsi"/>
          <w:sz w:val="28"/>
          <w:szCs w:val="28"/>
          <w:lang w:eastAsia="en-US"/>
        </w:rPr>
      </w:pPr>
      <w:r w:rsidRPr="007E3B61">
        <w:rPr>
          <w:rFonts w:eastAsiaTheme="minorHAnsi"/>
          <w:sz w:val="28"/>
          <w:szCs w:val="28"/>
          <w:lang w:eastAsia="en-US"/>
        </w:rPr>
        <w:t xml:space="preserve">     обще</w:t>
      </w:r>
      <w:r w:rsidR="001D6A11">
        <w:rPr>
          <w:rFonts w:eastAsiaTheme="minorHAnsi"/>
          <w:sz w:val="28"/>
          <w:szCs w:val="28"/>
          <w:lang w:eastAsia="en-US"/>
        </w:rPr>
        <w:t>го образования …………………………………….102 – 118</w:t>
      </w:r>
      <w:r w:rsidRPr="007E3B61">
        <w:rPr>
          <w:rFonts w:eastAsiaTheme="minorHAnsi"/>
          <w:sz w:val="28"/>
          <w:szCs w:val="28"/>
          <w:lang w:eastAsia="en-US"/>
        </w:rPr>
        <w:t xml:space="preserve"> </w:t>
      </w:r>
    </w:p>
    <w:p w:rsidR="007E3B61" w:rsidRP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 xml:space="preserve"> Программа формирования экологической   культуры, здорового и безопасн</w:t>
      </w:r>
      <w:r w:rsidR="001D6A11">
        <w:rPr>
          <w:rFonts w:eastAsiaTheme="minorHAnsi"/>
          <w:sz w:val="28"/>
          <w:szCs w:val="28"/>
          <w:lang w:eastAsia="en-US"/>
        </w:rPr>
        <w:t>ого образа жизни ……………………………….118 – 125</w:t>
      </w:r>
      <w:r w:rsidRPr="007E3B61">
        <w:rPr>
          <w:rFonts w:eastAsiaTheme="minorHAnsi"/>
          <w:sz w:val="28"/>
          <w:szCs w:val="28"/>
          <w:lang w:eastAsia="en-US"/>
        </w:rPr>
        <w:t xml:space="preserve"> </w:t>
      </w:r>
    </w:p>
    <w:p w:rsidR="007E3B61" w:rsidRP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 xml:space="preserve"> Программа</w:t>
      </w:r>
      <w:r w:rsidR="001D6A11">
        <w:rPr>
          <w:rFonts w:eastAsiaTheme="minorHAnsi"/>
          <w:sz w:val="28"/>
          <w:szCs w:val="28"/>
          <w:lang w:eastAsia="en-US"/>
        </w:rPr>
        <w:t xml:space="preserve"> коррекционной работы ……………………125 – 130</w:t>
      </w:r>
      <w:r w:rsidRPr="007E3B61">
        <w:rPr>
          <w:rFonts w:eastAsiaTheme="minorHAnsi"/>
          <w:sz w:val="28"/>
          <w:szCs w:val="28"/>
          <w:lang w:eastAsia="en-US"/>
        </w:rPr>
        <w:t xml:space="preserve"> </w:t>
      </w:r>
    </w:p>
    <w:p w:rsidR="007E3B61" w:rsidRPr="007E3B61" w:rsidRDefault="007E3B61" w:rsidP="007E3B61">
      <w:pPr>
        <w:ind w:left="1080"/>
        <w:rPr>
          <w:rFonts w:eastAsiaTheme="minorHAnsi"/>
          <w:sz w:val="28"/>
          <w:szCs w:val="28"/>
          <w:lang w:eastAsia="en-US"/>
        </w:rPr>
      </w:pPr>
    </w:p>
    <w:p w:rsidR="007E3B61" w:rsidRPr="007E3B61" w:rsidRDefault="007E3B61" w:rsidP="007E3B61">
      <w:pPr>
        <w:numPr>
          <w:ilvl w:val="0"/>
          <w:numId w:val="1"/>
        </w:numPr>
        <w:spacing w:after="200" w:line="276" w:lineRule="auto"/>
        <w:rPr>
          <w:rFonts w:eastAsiaTheme="minorHAnsi"/>
          <w:b/>
          <w:sz w:val="28"/>
          <w:szCs w:val="28"/>
          <w:lang w:eastAsia="en-US"/>
        </w:rPr>
      </w:pPr>
      <w:r w:rsidRPr="007E3B61">
        <w:rPr>
          <w:rFonts w:eastAsiaTheme="minorHAnsi"/>
          <w:b/>
          <w:sz w:val="28"/>
          <w:szCs w:val="28"/>
          <w:lang w:eastAsia="en-US"/>
        </w:rPr>
        <w:t>Организационный раздел</w:t>
      </w:r>
    </w:p>
    <w:p w:rsidR="007E3B61" w:rsidRPr="007E3B61" w:rsidRDefault="007E3B61" w:rsidP="007E3B61">
      <w:pPr>
        <w:ind w:left="720"/>
        <w:rPr>
          <w:rFonts w:eastAsiaTheme="minorHAnsi"/>
          <w:sz w:val="28"/>
          <w:szCs w:val="28"/>
          <w:lang w:eastAsia="en-US"/>
        </w:rPr>
      </w:pPr>
    </w:p>
    <w:p w:rsidR="007E3B61" w:rsidRP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Учебный пл</w:t>
      </w:r>
      <w:r w:rsidR="006A1F0D">
        <w:rPr>
          <w:rFonts w:eastAsiaTheme="minorHAnsi"/>
          <w:sz w:val="28"/>
          <w:szCs w:val="28"/>
          <w:lang w:eastAsia="en-US"/>
        </w:rPr>
        <w:t>ан НОО</w:t>
      </w:r>
      <w:r w:rsidRPr="007E3B61">
        <w:rPr>
          <w:rFonts w:eastAsiaTheme="minorHAnsi"/>
          <w:sz w:val="28"/>
          <w:szCs w:val="28"/>
          <w:lang w:eastAsia="en-US"/>
        </w:rPr>
        <w:t xml:space="preserve"> (Приложение №1)</w:t>
      </w:r>
      <w:r w:rsidR="001D6A11">
        <w:rPr>
          <w:rFonts w:eastAsiaTheme="minorHAnsi"/>
          <w:sz w:val="28"/>
          <w:szCs w:val="28"/>
          <w:lang w:eastAsia="en-US"/>
        </w:rPr>
        <w:t xml:space="preserve">   ----------------- 131 – 133 </w:t>
      </w:r>
    </w:p>
    <w:p w:rsid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План внеурочной деятельн</w:t>
      </w:r>
      <w:r w:rsidR="006A1F0D">
        <w:rPr>
          <w:rFonts w:eastAsiaTheme="minorHAnsi"/>
          <w:sz w:val="28"/>
          <w:szCs w:val="28"/>
          <w:lang w:eastAsia="en-US"/>
        </w:rPr>
        <w:t xml:space="preserve">ости </w:t>
      </w:r>
      <w:r w:rsidRPr="007E3B61">
        <w:rPr>
          <w:rFonts w:eastAsiaTheme="minorHAnsi"/>
          <w:sz w:val="28"/>
          <w:szCs w:val="28"/>
          <w:lang w:eastAsia="en-US"/>
        </w:rPr>
        <w:t>(Приложение №2)</w:t>
      </w:r>
      <w:r w:rsidR="001D6A11">
        <w:rPr>
          <w:rFonts w:eastAsiaTheme="minorHAnsi"/>
          <w:sz w:val="28"/>
          <w:szCs w:val="28"/>
          <w:lang w:eastAsia="en-US"/>
        </w:rPr>
        <w:t xml:space="preserve"> ------- 134 – 135 </w:t>
      </w:r>
    </w:p>
    <w:p w:rsidR="006A1F0D" w:rsidRPr="007E3B61" w:rsidRDefault="006A1F0D" w:rsidP="007E3B61">
      <w:pPr>
        <w:numPr>
          <w:ilvl w:val="1"/>
          <w:numId w:val="1"/>
        </w:numPr>
        <w:spacing w:after="200" w:line="276" w:lineRule="auto"/>
        <w:rPr>
          <w:rFonts w:eastAsiaTheme="minorHAnsi"/>
          <w:sz w:val="28"/>
          <w:szCs w:val="28"/>
          <w:lang w:eastAsia="en-US"/>
        </w:rPr>
      </w:pPr>
      <w:r>
        <w:rPr>
          <w:rFonts w:eastAsiaTheme="minorHAnsi"/>
          <w:sz w:val="28"/>
          <w:szCs w:val="28"/>
          <w:lang w:eastAsia="en-US"/>
        </w:rPr>
        <w:t>Календарный учебный график</w:t>
      </w:r>
      <w:r w:rsidR="001D6A11">
        <w:rPr>
          <w:rFonts w:eastAsiaTheme="minorHAnsi"/>
          <w:sz w:val="28"/>
          <w:szCs w:val="28"/>
          <w:lang w:eastAsia="en-US"/>
        </w:rPr>
        <w:t xml:space="preserve"> --------------------------- 136</w:t>
      </w:r>
    </w:p>
    <w:p w:rsidR="007E3B61" w:rsidRPr="007E3B61" w:rsidRDefault="007E3B61" w:rsidP="007E3B61">
      <w:pPr>
        <w:numPr>
          <w:ilvl w:val="1"/>
          <w:numId w:val="1"/>
        </w:numPr>
        <w:spacing w:after="200" w:line="276" w:lineRule="auto"/>
        <w:rPr>
          <w:rFonts w:eastAsiaTheme="minorHAnsi"/>
          <w:sz w:val="28"/>
          <w:szCs w:val="28"/>
          <w:lang w:eastAsia="en-US"/>
        </w:rPr>
      </w:pPr>
      <w:r w:rsidRPr="007E3B61">
        <w:rPr>
          <w:rFonts w:eastAsiaTheme="minorHAnsi"/>
          <w:sz w:val="28"/>
          <w:szCs w:val="28"/>
          <w:lang w:eastAsia="en-US"/>
        </w:rPr>
        <w:t xml:space="preserve">Система условий реализации основной  образовательной </w:t>
      </w:r>
      <w:r w:rsidR="001D6A11">
        <w:rPr>
          <w:rFonts w:eastAsiaTheme="minorHAnsi"/>
          <w:sz w:val="28"/>
          <w:szCs w:val="28"/>
          <w:lang w:eastAsia="en-US"/>
        </w:rPr>
        <w:t>программы ……………………………………………………136 – 142</w:t>
      </w:r>
      <w:bookmarkStart w:id="2" w:name="_GoBack"/>
      <w:bookmarkEnd w:id="2"/>
      <w:r w:rsidRPr="007E3B61">
        <w:rPr>
          <w:rFonts w:eastAsiaTheme="minorHAnsi"/>
          <w:sz w:val="28"/>
          <w:szCs w:val="28"/>
          <w:lang w:eastAsia="en-US"/>
        </w:rPr>
        <w:t xml:space="preserve"> </w:t>
      </w:r>
    </w:p>
    <w:p w:rsidR="004C2713" w:rsidRDefault="004C2713" w:rsidP="004C2713">
      <w:pPr>
        <w:spacing w:after="200" w:line="276" w:lineRule="auto"/>
        <w:rPr>
          <w:rFonts w:asciiTheme="minorHAnsi" w:eastAsiaTheme="minorHAnsi" w:hAnsiTheme="minorHAnsi" w:cstheme="minorBidi"/>
          <w:sz w:val="22"/>
          <w:szCs w:val="22"/>
          <w:lang w:eastAsia="en-US"/>
        </w:rPr>
      </w:pPr>
    </w:p>
    <w:p w:rsidR="0061766D" w:rsidRPr="00AE4967" w:rsidRDefault="00AE4967" w:rsidP="004C2713">
      <w:pPr>
        <w:spacing w:after="200" w:line="276" w:lineRule="auto"/>
        <w:rPr>
          <w:b/>
          <w:sz w:val="32"/>
          <w:szCs w:val="32"/>
        </w:rPr>
      </w:pPr>
      <w:r w:rsidRPr="00AE4967">
        <w:rPr>
          <w:b/>
          <w:sz w:val="32"/>
          <w:szCs w:val="32"/>
        </w:rPr>
        <w:t>Общие положения</w:t>
      </w:r>
    </w:p>
    <w:p w:rsidR="0061766D" w:rsidRPr="009E15D9" w:rsidRDefault="0061766D" w:rsidP="0061766D">
      <w:pPr>
        <w:shd w:val="clear" w:color="auto" w:fill="FFFFFF"/>
        <w:spacing w:after="150" w:line="330" w:lineRule="atLeast"/>
      </w:pPr>
      <w:r w:rsidRPr="009E15D9">
        <w:lastRenderedPageBreak/>
        <w:t>Данная программа разработана коллективом педагогов, родителей начальной ступени образования муниципального бюджетного общеобразовательного учреждения " Средн</w:t>
      </w:r>
      <w:r w:rsidR="009E15D9" w:rsidRPr="009E15D9">
        <w:t>яя общеобразовательная школа № 32</w:t>
      </w:r>
      <w:r w:rsidRPr="009E15D9">
        <w:t>" г.</w:t>
      </w:r>
      <w:r w:rsidR="009E15D9" w:rsidRPr="009E15D9">
        <w:t xml:space="preserve"> </w:t>
      </w:r>
      <w:r w:rsidRPr="009E15D9">
        <w:t>Брянска, рассмотрена педа</w:t>
      </w:r>
      <w:r w:rsidR="00FF7C3D" w:rsidRPr="009E15D9">
        <w:t>гогическим советом (протокол № 6</w:t>
      </w:r>
      <w:r w:rsidRPr="009E15D9">
        <w:t xml:space="preserve"> от </w:t>
      </w:r>
      <w:r w:rsidR="009E15D9" w:rsidRPr="009E15D9">
        <w:t>29</w:t>
      </w:r>
      <w:r w:rsidRPr="009E15D9">
        <w:t>.</w:t>
      </w:r>
      <w:r w:rsidR="00FF7C3D" w:rsidRPr="009E15D9">
        <w:t>05</w:t>
      </w:r>
      <w:r w:rsidRPr="009E15D9">
        <w:t>.2015), утверждена приказом директора общеобразоват</w:t>
      </w:r>
      <w:r w:rsidR="009E15D9" w:rsidRPr="009E15D9">
        <w:t>ельного учреждения (приказ № 64/1 от 10</w:t>
      </w:r>
      <w:r w:rsidRPr="009E15D9">
        <w:t>.0</w:t>
      </w:r>
      <w:r w:rsidR="00FF7C3D" w:rsidRPr="009E15D9">
        <w:t>6</w:t>
      </w:r>
      <w:r w:rsidRPr="009E15D9">
        <w:t>.2015).</w:t>
      </w:r>
    </w:p>
    <w:p w:rsidR="0061766D" w:rsidRPr="009E15D9" w:rsidRDefault="0061766D" w:rsidP="0061766D">
      <w:pPr>
        <w:shd w:val="clear" w:color="auto" w:fill="FFFFFF"/>
        <w:spacing w:after="150" w:line="330" w:lineRule="atLeast"/>
      </w:pPr>
      <w:r w:rsidRPr="009E15D9">
        <w:t>Сроки реализации: 2015-2019 учебные годы.</w:t>
      </w:r>
    </w:p>
    <w:p w:rsidR="0061766D" w:rsidRPr="009E15D9" w:rsidRDefault="0061766D" w:rsidP="0061766D">
      <w:pPr>
        <w:pStyle w:val="a3"/>
        <w:rPr>
          <w:rFonts w:ascii="Times New Roman" w:eastAsia="Calibri" w:hAnsi="Times New Roman" w:cs="Times New Roman"/>
          <w:sz w:val="24"/>
          <w:szCs w:val="24"/>
        </w:rPr>
      </w:pPr>
      <w:r w:rsidRPr="009E15D9">
        <w:rPr>
          <w:rFonts w:ascii="Times New Roman" w:eastAsia="Times New Roman" w:hAnsi="Times New Roman"/>
          <w:sz w:val="24"/>
          <w:szCs w:val="24"/>
          <w:lang w:eastAsia="ru-RU"/>
        </w:rPr>
        <w:t xml:space="preserve">Основная образовательная программа начального общего образования (далее - ООП НОО) разработана в соответствии с  </w:t>
      </w:r>
      <w:r w:rsidRPr="009E15D9">
        <w:rPr>
          <w:rFonts w:ascii="Times New Roman" w:hAnsi="Times New Roman"/>
          <w:sz w:val="24"/>
          <w:szCs w:val="24"/>
        </w:rPr>
        <w:t xml:space="preserve">Федеральным Законом от 29 декабря 2012г. № 273-ФЗ «Об образовании в Российской Федерации»; </w:t>
      </w:r>
    </w:p>
    <w:p w:rsidR="0061766D" w:rsidRPr="009E15D9" w:rsidRDefault="0061766D" w:rsidP="0061766D">
      <w:pPr>
        <w:pStyle w:val="a3"/>
        <w:rPr>
          <w:rFonts w:ascii="Times New Roman" w:hAnsi="Times New Roman"/>
          <w:sz w:val="24"/>
          <w:szCs w:val="24"/>
        </w:rPr>
      </w:pPr>
      <w:r w:rsidRPr="009E15D9">
        <w:rPr>
          <w:rFonts w:ascii="Times New Roman" w:hAnsi="Times New Roman"/>
          <w:sz w:val="24"/>
          <w:szCs w:val="24"/>
        </w:rPr>
        <w:t xml:space="preserve">-  приказом  </w:t>
      </w:r>
      <w:proofErr w:type="spellStart"/>
      <w:r w:rsidRPr="009E15D9">
        <w:rPr>
          <w:rFonts w:ascii="Times New Roman" w:hAnsi="Times New Roman"/>
          <w:sz w:val="24"/>
          <w:szCs w:val="24"/>
        </w:rPr>
        <w:t>Минобрнауки</w:t>
      </w:r>
      <w:proofErr w:type="spellEnd"/>
      <w:r w:rsidRPr="009E15D9">
        <w:rPr>
          <w:rFonts w:ascii="Times New Roman" w:hAnsi="Times New Roman"/>
          <w:sz w:val="24"/>
          <w:szCs w:val="24"/>
        </w:rPr>
        <w:t xml:space="preserve"> России от 06.10.2009г. № 373 «Об утверждении федерального государственного образовательного стандарта начального общего образования»;</w:t>
      </w:r>
    </w:p>
    <w:p w:rsidR="0061766D" w:rsidRPr="009E15D9" w:rsidRDefault="0061766D" w:rsidP="0061766D">
      <w:pPr>
        <w:pStyle w:val="a3"/>
        <w:rPr>
          <w:rFonts w:ascii="Times New Roman" w:hAnsi="Times New Roman"/>
          <w:sz w:val="24"/>
          <w:szCs w:val="24"/>
        </w:rPr>
      </w:pPr>
      <w:r w:rsidRPr="009E15D9">
        <w:rPr>
          <w:rFonts w:ascii="Times New Roman" w:hAnsi="Times New Roman"/>
          <w:sz w:val="24"/>
          <w:szCs w:val="24"/>
        </w:rPr>
        <w:t xml:space="preserve">- приказом  </w:t>
      </w:r>
      <w:proofErr w:type="spellStart"/>
      <w:r w:rsidRPr="009E15D9">
        <w:rPr>
          <w:rFonts w:ascii="Times New Roman" w:hAnsi="Times New Roman"/>
          <w:sz w:val="24"/>
          <w:szCs w:val="24"/>
        </w:rPr>
        <w:t>Минобрнауки</w:t>
      </w:r>
      <w:proofErr w:type="spellEnd"/>
      <w:r w:rsidRPr="009E15D9">
        <w:rPr>
          <w:rFonts w:ascii="Times New Roman" w:hAnsi="Times New Roman"/>
          <w:sz w:val="24"/>
          <w:szCs w:val="24"/>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61766D" w:rsidRPr="009E15D9" w:rsidRDefault="0061766D" w:rsidP="0061766D">
      <w:pPr>
        <w:pStyle w:val="a3"/>
        <w:rPr>
          <w:rFonts w:ascii="Times New Roman" w:hAnsi="Times New Roman"/>
          <w:sz w:val="24"/>
          <w:szCs w:val="24"/>
        </w:rPr>
      </w:pPr>
      <w:r w:rsidRPr="009E15D9">
        <w:rPr>
          <w:rFonts w:ascii="Times New Roman" w:hAnsi="Times New Roman"/>
          <w:sz w:val="24"/>
          <w:szCs w:val="24"/>
        </w:rPr>
        <w:t xml:space="preserve">- приказом  </w:t>
      </w:r>
      <w:proofErr w:type="spellStart"/>
      <w:r w:rsidRPr="009E15D9">
        <w:rPr>
          <w:rFonts w:ascii="Times New Roman" w:hAnsi="Times New Roman"/>
          <w:sz w:val="24"/>
          <w:szCs w:val="24"/>
        </w:rPr>
        <w:t>Минобрнауки</w:t>
      </w:r>
      <w:proofErr w:type="spellEnd"/>
      <w:r w:rsidRPr="009E15D9">
        <w:rPr>
          <w:rFonts w:ascii="Times New Roman" w:hAnsi="Times New Roman"/>
          <w:sz w:val="24"/>
          <w:szCs w:val="24"/>
        </w:rPr>
        <w:t xml:space="preserve">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61766D" w:rsidRPr="009E15D9" w:rsidRDefault="0061766D" w:rsidP="0061766D">
      <w:pPr>
        <w:pStyle w:val="a3"/>
        <w:rPr>
          <w:rFonts w:ascii="Times New Roman" w:hAnsi="Times New Roman"/>
          <w:sz w:val="24"/>
          <w:szCs w:val="24"/>
        </w:rPr>
      </w:pPr>
      <w:r w:rsidRPr="009E15D9">
        <w:rPr>
          <w:rFonts w:ascii="Times New Roman" w:hAnsi="Times New Roman"/>
          <w:sz w:val="24"/>
          <w:szCs w:val="24"/>
        </w:rPr>
        <w:t xml:space="preserve">- приказом  </w:t>
      </w:r>
      <w:proofErr w:type="spellStart"/>
      <w:r w:rsidRPr="009E15D9">
        <w:rPr>
          <w:rFonts w:ascii="Times New Roman" w:hAnsi="Times New Roman"/>
          <w:sz w:val="24"/>
          <w:szCs w:val="24"/>
        </w:rPr>
        <w:t>Минобрнауки</w:t>
      </w:r>
      <w:proofErr w:type="spellEnd"/>
      <w:r w:rsidRPr="009E15D9">
        <w:rPr>
          <w:rFonts w:ascii="Times New Roman" w:hAnsi="Times New Roman"/>
          <w:sz w:val="24"/>
          <w:szCs w:val="24"/>
        </w:rPr>
        <w:t xml:space="preserve">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930241" w:rsidRPr="009E15D9" w:rsidRDefault="0061766D" w:rsidP="00930241">
      <w:pPr>
        <w:pStyle w:val="a3"/>
        <w:rPr>
          <w:rFonts w:ascii="Times New Roman" w:eastAsia="Times New Roman" w:hAnsi="Times New Roman"/>
          <w:sz w:val="24"/>
          <w:szCs w:val="24"/>
          <w:lang w:eastAsia="ru-RU"/>
        </w:rPr>
      </w:pPr>
      <w:r w:rsidRPr="009E15D9">
        <w:rPr>
          <w:rFonts w:ascii="Times New Roman" w:hAnsi="Times New Roman"/>
          <w:sz w:val="24"/>
          <w:szCs w:val="24"/>
        </w:rPr>
        <w:t xml:space="preserve">- приказом  </w:t>
      </w:r>
      <w:proofErr w:type="spellStart"/>
      <w:r w:rsidRPr="009E15D9">
        <w:rPr>
          <w:rFonts w:ascii="Times New Roman" w:hAnsi="Times New Roman"/>
          <w:sz w:val="24"/>
          <w:szCs w:val="24"/>
        </w:rPr>
        <w:t>Минобрнауки</w:t>
      </w:r>
      <w:proofErr w:type="spellEnd"/>
      <w:r w:rsidRPr="009E15D9">
        <w:rPr>
          <w:rFonts w:ascii="Times New Roman" w:hAnsi="Times New Roman"/>
          <w:sz w:val="24"/>
          <w:szCs w:val="24"/>
        </w:rPr>
        <w:t xml:space="preserve"> России от 29.12.2014 № 1643 «О внесении изменений в приказ  </w:t>
      </w:r>
      <w:proofErr w:type="spellStart"/>
      <w:r w:rsidRPr="009E15D9">
        <w:rPr>
          <w:rFonts w:ascii="Times New Roman" w:hAnsi="Times New Roman"/>
          <w:sz w:val="24"/>
          <w:szCs w:val="24"/>
        </w:rPr>
        <w:t>Минобрнауки</w:t>
      </w:r>
      <w:proofErr w:type="spellEnd"/>
      <w:r w:rsidRPr="009E15D9">
        <w:rPr>
          <w:rFonts w:ascii="Times New Roman" w:hAnsi="Times New Roman"/>
          <w:sz w:val="24"/>
          <w:szCs w:val="24"/>
        </w:rPr>
        <w:t xml:space="preserve"> России от 06.10.2009г. № 373 «Об утверждении федерального государственного образовательного стандарта начального общего образования»;</w:t>
      </w:r>
      <w:r w:rsidRPr="009E15D9">
        <w:rPr>
          <w:rFonts w:ascii="Times New Roman" w:eastAsia="Times New Roman" w:hAnsi="Times New Roman"/>
          <w:sz w:val="24"/>
          <w:szCs w:val="24"/>
          <w:lang w:eastAsia="ru-RU"/>
        </w:rPr>
        <w:t xml:space="preserve"> на основе Примерной основной образовательной программы начального общего образования.</w:t>
      </w:r>
    </w:p>
    <w:p w:rsidR="0061766D" w:rsidRPr="009E15D9" w:rsidRDefault="0061766D" w:rsidP="00930241">
      <w:pPr>
        <w:pStyle w:val="a3"/>
        <w:rPr>
          <w:rFonts w:ascii="Times New Roman" w:hAnsi="Times New Roman"/>
          <w:sz w:val="24"/>
          <w:szCs w:val="24"/>
        </w:rPr>
      </w:pPr>
      <w:r w:rsidRPr="009E15D9">
        <w:rPr>
          <w:rFonts w:ascii="Times New Roman" w:hAnsi="Times New Roman"/>
          <w:sz w:val="24"/>
          <w:szCs w:val="24"/>
        </w:rPr>
        <w:t xml:space="preserve"> </w:t>
      </w:r>
      <w:proofErr w:type="gramStart"/>
      <w:r w:rsidRPr="009E15D9">
        <w:rPr>
          <w:rFonts w:ascii="Times New Roman" w:hAnsi="Times New Roman"/>
          <w:sz w:val="24"/>
          <w:szCs w:val="24"/>
        </w:rPr>
        <w:t xml:space="preserve">ООП НОО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E42DC4" w:rsidRDefault="00E42DC4" w:rsidP="0061766D">
      <w:pPr>
        <w:shd w:val="clear" w:color="auto" w:fill="FFFFFF"/>
        <w:spacing w:after="150" w:line="330" w:lineRule="atLeast"/>
      </w:pPr>
    </w:p>
    <w:p w:rsidR="00EC2B5C" w:rsidRPr="009E15D9" w:rsidRDefault="0061766D" w:rsidP="0061766D">
      <w:pPr>
        <w:shd w:val="clear" w:color="auto" w:fill="FFFFFF"/>
        <w:spacing w:line="330" w:lineRule="atLeast"/>
      </w:pPr>
      <w:r w:rsidRPr="009E15D9">
        <w:t xml:space="preserve">ООП НОО – программа действий всех субъектов образовательного процесса МБОУ  СОШ </w:t>
      </w:r>
      <w:r w:rsidR="009E15D9" w:rsidRPr="009E15D9">
        <w:t>№ 32</w:t>
      </w:r>
      <w:r w:rsidRPr="009E15D9">
        <w:t xml:space="preserve"> г.</w:t>
      </w:r>
      <w:r w:rsidR="009E15D9" w:rsidRPr="009E15D9">
        <w:t xml:space="preserve"> </w:t>
      </w:r>
      <w:r w:rsidRPr="009E15D9">
        <w:t>Брянска по достижению качественных результатов современного образования.</w:t>
      </w:r>
    </w:p>
    <w:p w:rsidR="0061766D" w:rsidRPr="009E15D9" w:rsidRDefault="0061766D" w:rsidP="0061766D">
      <w:pPr>
        <w:shd w:val="clear" w:color="auto" w:fill="FFFFFF"/>
        <w:spacing w:line="330" w:lineRule="atLeast"/>
      </w:pPr>
      <w:r w:rsidRPr="009E15D9">
        <w:t>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w:t>
      </w:r>
    </w:p>
    <w:p w:rsidR="0061766D" w:rsidRPr="009E15D9" w:rsidRDefault="0061766D" w:rsidP="0061766D">
      <w:pPr>
        <w:shd w:val="clear" w:color="auto" w:fill="FFFFFF"/>
        <w:spacing w:line="330" w:lineRule="atLeast"/>
      </w:pPr>
      <w:r w:rsidRPr="009E15D9">
        <w:t>Основными характеристиками личности, достигаемыми на протяжении младшего школьного возраста (от 6,5 до 11 лет), являются:</w:t>
      </w:r>
    </w:p>
    <w:p w:rsidR="0061766D" w:rsidRPr="009E15D9" w:rsidRDefault="0061766D" w:rsidP="008B2638">
      <w:pPr>
        <w:numPr>
          <w:ilvl w:val="0"/>
          <w:numId w:val="31"/>
        </w:numPr>
        <w:shd w:val="clear" w:color="auto" w:fill="FFFFFF"/>
        <w:spacing w:before="100" w:beforeAutospacing="1" w:line="300" w:lineRule="atLeast"/>
        <w:ind w:left="375"/>
      </w:pPr>
      <w:r w:rsidRPr="009E15D9">
        <w:t>смена ведущей деятельности ребёнка — переход от игры к систематическому, социально организованному обучению (при сохранении значимости игровой, на базе которой развиваются учебные навыки и компетентности);</w:t>
      </w:r>
    </w:p>
    <w:p w:rsidR="0061766D" w:rsidRPr="009E15D9" w:rsidRDefault="0061766D" w:rsidP="008B2638">
      <w:pPr>
        <w:numPr>
          <w:ilvl w:val="0"/>
          <w:numId w:val="31"/>
        </w:numPr>
        <w:shd w:val="clear" w:color="auto" w:fill="FFFFFF"/>
        <w:spacing w:before="100" w:beforeAutospacing="1" w:line="300" w:lineRule="atLeast"/>
        <w:ind w:left="375"/>
      </w:pPr>
      <w:r w:rsidRPr="009E15D9">
        <w:t>формирование системы учебных и познавательных мотивов, умение принимать, сохранять и реализовывать учебные цели (в процессе их реализации младший школьник учится планировать свою учебную деятельность, осуществлять её контроль и оценку);</w:t>
      </w:r>
    </w:p>
    <w:p w:rsidR="0061766D" w:rsidRPr="009E15D9" w:rsidRDefault="0061766D" w:rsidP="008B2638">
      <w:pPr>
        <w:numPr>
          <w:ilvl w:val="0"/>
          <w:numId w:val="31"/>
        </w:numPr>
        <w:shd w:val="clear" w:color="auto" w:fill="FFFFFF"/>
        <w:spacing w:before="100" w:beforeAutospacing="1" w:line="300" w:lineRule="atLeast"/>
        <w:ind w:left="375"/>
      </w:pPr>
      <w:proofErr w:type="gramStart"/>
      <w:r w:rsidRPr="009E15D9">
        <w:lastRenderedPageBreak/>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roofErr w:type="gramEnd"/>
    </w:p>
    <w:p w:rsidR="0061766D" w:rsidRPr="009E15D9" w:rsidRDefault="0061766D" w:rsidP="008B2638">
      <w:pPr>
        <w:numPr>
          <w:ilvl w:val="0"/>
          <w:numId w:val="31"/>
        </w:numPr>
        <w:shd w:val="clear" w:color="auto" w:fill="FFFFFF"/>
        <w:spacing w:before="100" w:beforeAutospacing="1" w:line="300" w:lineRule="atLeast"/>
        <w:ind w:left="375"/>
      </w:pPr>
      <w:r w:rsidRPr="009E15D9">
        <w:t>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61766D" w:rsidRPr="009E15D9" w:rsidRDefault="0061766D" w:rsidP="008B2638">
      <w:pPr>
        <w:numPr>
          <w:ilvl w:val="0"/>
          <w:numId w:val="31"/>
        </w:numPr>
        <w:shd w:val="clear" w:color="auto" w:fill="FFFFFF"/>
        <w:spacing w:before="100" w:beforeAutospacing="1" w:after="100" w:afterAutospacing="1" w:line="300" w:lineRule="atLeast"/>
        <w:ind w:left="375"/>
      </w:pPr>
      <w:r w:rsidRPr="009E15D9">
        <w:t>приобретение опыта жизни в коллективе, когда существенно возрастает значимость межличностных и деловых отношений;</w:t>
      </w:r>
    </w:p>
    <w:p w:rsidR="0061766D" w:rsidRPr="009E15D9" w:rsidRDefault="0061766D" w:rsidP="008B2638">
      <w:pPr>
        <w:numPr>
          <w:ilvl w:val="0"/>
          <w:numId w:val="31"/>
        </w:numPr>
        <w:shd w:val="clear" w:color="auto" w:fill="FFFFFF"/>
        <w:spacing w:before="100" w:beforeAutospacing="1" w:after="100" w:afterAutospacing="1" w:line="300" w:lineRule="atLeast"/>
        <w:ind w:left="375"/>
      </w:pPr>
      <w:r w:rsidRPr="009E15D9">
        <w:t xml:space="preserve">усиление роли самооценки ребёнка, которая приобретает черты адекватности и </w:t>
      </w:r>
      <w:proofErr w:type="spellStart"/>
      <w:r w:rsidRPr="009E15D9">
        <w:t>рефлексивности</w:t>
      </w:r>
      <w:proofErr w:type="spellEnd"/>
      <w:r w:rsidRPr="009E15D9">
        <w:t xml:space="preserve"> (формируется на основе оценки его «значимыми другими», которыми являются, прежде всего, взрослые, особенно учитель).</w:t>
      </w:r>
    </w:p>
    <w:p w:rsidR="0061766D" w:rsidRPr="009E15D9" w:rsidRDefault="0061766D" w:rsidP="0061766D">
      <w:pPr>
        <w:shd w:val="clear" w:color="auto" w:fill="FFFFFF"/>
        <w:spacing w:after="150" w:line="330" w:lineRule="atLeast"/>
      </w:pPr>
      <w:r w:rsidRPr="009E15D9">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1766D" w:rsidRPr="009E15D9" w:rsidRDefault="0061766D" w:rsidP="0061766D">
      <w:pPr>
        <w:shd w:val="clear" w:color="auto" w:fill="FFFFFF"/>
        <w:spacing w:after="150" w:line="330" w:lineRule="atLeast"/>
      </w:pPr>
      <w:r w:rsidRPr="009E15D9">
        <w:t>Основными субъектами образовательного процесса являются учащиеся, родители, педагоги.</w:t>
      </w:r>
    </w:p>
    <w:p w:rsidR="0061766D" w:rsidRPr="009E15D9" w:rsidRDefault="0061766D" w:rsidP="0061766D">
      <w:pPr>
        <w:shd w:val="clear" w:color="auto" w:fill="FFFFFF"/>
        <w:spacing w:after="150" w:line="330" w:lineRule="atLeast"/>
      </w:pPr>
      <w:r w:rsidRPr="009E15D9">
        <w:t>Начальное общее образование ставит перед собой следующие стратегические цели:</w:t>
      </w:r>
    </w:p>
    <w:p w:rsidR="0061766D" w:rsidRPr="009E15D9" w:rsidRDefault="0061766D" w:rsidP="008B2638">
      <w:pPr>
        <w:numPr>
          <w:ilvl w:val="0"/>
          <w:numId w:val="32"/>
        </w:numPr>
        <w:shd w:val="clear" w:color="auto" w:fill="FFFFFF"/>
        <w:spacing w:before="100" w:beforeAutospacing="1" w:after="100" w:afterAutospacing="1" w:line="300" w:lineRule="atLeast"/>
        <w:ind w:left="375"/>
      </w:pPr>
      <w:r w:rsidRPr="009E15D9">
        <w:t>сохранение и укрепление физического и психического здоровья, безопасности учащихся, обеспечение их эмоционального благополучия;</w:t>
      </w:r>
    </w:p>
    <w:p w:rsidR="0061766D" w:rsidRPr="009E15D9" w:rsidRDefault="0061766D" w:rsidP="008B2638">
      <w:pPr>
        <w:numPr>
          <w:ilvl w:val="0"/>
          <w:numId w:val="32"/>
        </w:numPr>
        <w:shd w:val="clear" w:color="auto" w:fill="FFFFFF"/>
        <w:spacing w:before="100" w:beforeAutospacing="1" w:after="100" w:afterAutospacing="1" w:line="300" w:lineRule="atLeast"/>
        <w:ind w:left="375"/>
      </w:pPr>
      <w:r w:rsidRPr="009E15D9">
        <w:t>развитие творческих способностей школьников с учетом их индивидуальных особенностей; сохранение и поддержка индивидуальности каждого ребенка;</w:t>
      </w:r>
    </w:p>
    <w:p w:rsidR="0061766D" w:rsidRPr="009E15D9" w:rsidRDefault="0061766D" w:rsidP="008B2638">
      <w:pPr>
        <w:numPr>
          <w:ilvl w:val="0"/>
          <w:numId w:val="32"/>
        </w:numPr>
        <w:shd w:val="clear" w:color="auto" w:fill="FFFFFF"/>
        <w:spacing w:before="100" w:beforeAutospacing="1" w:after="100" w:afterAutospacing="1" w:line="300" w:lineRule="atLeast"/>
        <w:ind w:left="375"/>
      </w:pPr>
      <w:r w:rsidRPr="009E15D9">
        <w:t>формирование у младших школьников основы теоретического и практического мышления и сознания; опыта осуществления различных видов деятельности;</w:t>
      </w:r>
    </w:p>
    <w:p w:rsidR="0061766D" w:rsidRPr="009E15D9" w:rsidRDefault="0061766D" w:rsidP="008B2638">
      <w:pPr>
        <w:numPr>
          <w:ilvl w:val="0"/>
          <w:numId w:val="32"/>
        </w:numPr>
        <w:shd w:val="clear" w:color="auto" w:fill="FFFFFF"/>
        <w:spacing w:before="100" w:beforeAutospacing="1" w:after="100" w:afterAutospacing="1" w:line="300" w:lineRule="atLeast"/>
        <w:ind w:left="375"/>
      </w:pPr>
      <w:r w:rsidRPr="009E15D9">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61766D" w:rsidRPr="009E15D9" w:rsidRDefault="0061766D" w:rsidP="008B2638">
      <w:pPr>
        <w:numPr>
          <w:ilvl w:val="0"/>
          <w:numId w:val="32"/>
        </w:numPr>
        <w:shd w:val="clear" w:color="auto" w:fill="FFFFFF"/>
        <w:spacing w:before="100" w:beforeAutospacing="1" w:after="100" w:afterAutospacing="1" w:line="300" w:lineRule="atLeast"/>
        <w:ind w:left="375"/>
      </w:pPr>
      <w:proofErr w:type="gramStart"/>
      <w:r w:rsidRPr="009E15D9">
        <w:t>помощь школьникам в овладении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roofErr w:type="gramEnd"/>
    </w:p>
    <w:p w:rsidR="0061766D" w:rsidRPr="009E15D9" w:rsidRDefault="0061766D" w:rsidP="008B2638">
      <w:pPr>
        <w:numPr>
          <w:ilvl w:val="0"/>
          <w:numId w:val="32"/>
        </w:numPr>
        <w:shd w:val="clear" w:color="auto" w:fill="FFFFFF"/>
        <w:spacing w:before="100" w:beforeAutospacing="1" w:after="100" w:afterAutospacing="1" w:line="300" w:lineRule="atLeast"/>
        <w:ind w:left="375"/>
      </w:pPr>
      <w:r w:rsidRPr="009E15D9">
        <w:t>приобретение каждым ребенком опыта и средств ощущать себя субъектом отношений с людьми, с миром и с собой, способным к самореализации в образовательных и других видах деятельности;</w:t>
      </w:r>
    </w:p>
    <w:p w:rsidR="0061766D" w:rsidRPr="009E15D9" w:rsidRDefault="0061766D" w:rsidP="008B2638">
      <w:pPr>
        <w:numPr>
          <w:ilvl w:val="0"/>
          <w:numId w:val="32"/>
        </w:numPr>
        <w:shd w:val="clear" w:color="auto" w:fill="FFFFFF"/>
        <w:spacing w:before="100" w:beforeAutospacing="1" w:after="100" w:afterAutospacing="1" w:line="300" w:lineRule="atLeast"/>
        <w:ind w:left="375"/>
      </w:pPr>
      <w:r w:rsidRPr="009E15D9">
        <w:t>становление учебного сообщества класса через разные формы учебного сотрудничества.</w:t>
      </w:r>
    </w:p>
    <w:p w:rsidR="0061766D" w:rsidRPr="009E15D9" w:rsidRDefault="0061766D" w:rsidP="0061766D">
      <w:pPr>
        <w:shd w:val="clear" w:color="auto" w:fill="FFFFFF"/>
        <w:spacing w:after="150" w:line="330" w:lineRule="atLeast"/>
        <w:rPr>
          <w:b/>
          <w:bCs/>
        </w:rPr>
      </w:pPr>
    </w:p>
    <w:p w:rsidR="0061766D" w:rsidRDefault="0061766D" w:rsidP="0061766D">
      <w:pPr>
        <w:shd w:val="clear" w:color="auto" w:fill="FFFFFF"/>
        <w:spacing w:after="150" w:line="330" w:lineRule="atLeast"/>
        <w:rPr>
          <w:b/>
          <w:bCs/>
        </w:rPr>
      </w:pPr>
    </w:p>
    <w:p w:rsidR="00AE4967" w:rsidRDefault="00AE4967" w:rsidP="0061766D">
      <w:pPr>
        <w:shd w:val="clear" w:color="auto" w:fill="FFFFFF"/>
        <w:spacing w:after="150" w:line="330" w:lineRule="atLeast"/>
        <w:rPr>
          <w:b/>
          <w:bCs/>
        </w:rPr>
      </w:pPr>
    </w:p>
    <w:p w:rsidR="00AE4967" w:rsidRPr="009E15D9" w:rsidRDefault="00AE4967" w:rsidP="0061766D">
      <w:pPr>
        <w:shd w:val="clear" w:color="auto" w:fill="FFFFFF"/>
        <w:spacing w:after="150" w:line="330" w:lineRule="atLeast"/>
        <w:rPr>
          <w:b/>
          <w:bCs/>
        </w:rPr>
      </w:pPr>
    </w:p>
    <w:p w:rsidR="0061766D" w:rsidRPr="009E15D9" w:rsidRDefault="0061766D" w:rsidP="0061766D">
      <w:pPr>
        <w:shd w:val="clear" w:color="auto" w:fill="FFFFFF"/>
        <w:spacing w:after="150" w:line="330" w:lineRule="atLeast"/>
      </w:pPr>
      <w:r w:rsidRPr="009E15D9">
        <w:rPr>
          <w:b/>
          <w:bCs/>
        </w:rPr>
        <w:t>Назначение программы</w:t>
      </w:r>
    </w:p>
    <w:p w:rsidR="0061766D" w:rsidRPr="009E15D9" w:rsidRDefault="0061766D" w:rsidP="0061766D">
      <w:pPr>
        <w:shd w:val="clear" w:color="auto" w:fill="FFFFFF"/>
        <w:spacing w:after="150" w:line="330" w:lineRule="atLeast"/>
      </w:pPr>
      <w:r w:rsidRPr="009E15D9">
        <w:lastRenderedPageBreak/>
        <w:t>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были сформулированы следующие цели, задачи и приоритетные направления образовательной программы.</w:t>
      </w:r>
    </w:p>
    <w:p w:rsidR="0061766D" w:rsidRPr="009E15D9" w:rsidRDefault="0061766D" w:rsidP="0061766D">
      <w:pPr>
        <w:shd w:val="clear" w:color="auto" w:fill="FFFFFF"/>
        <w:spacing w:after="150" w:line="330" w:lineRule="atLeast"/>
      </w:pPr>
      <w:r w:rsidRPr="009E15D9">
        <w:rPr>
          <w:b/>
          <w:bCs/>
        </w:rPr>
        <w:t>Цель:</w:t>
      </w:r>
      <w:r w:rsidRPr="009E15D9">
        <w:t> создать наиболее благоприятные условия для становления и развития субъектно-субъектных отношений ученика и учителя, развития личности школьника, удовлетворения его образовательных и творческих потребностей; помочь ребенку жить в мире и согласии с людьми, природой, культурой.</w:t>
      </w:r>
    </w:p>
    <w:p w:rsidR="0061766D" w:rsidRPr="009E15D9" w:rsidRDefault="0061766D" w:rsidP="0061766D">
      <w:pPr>
        <w:shd w:val="clear" w:color="auto" w:fill="FFFFFF"/>
        <w:spacing w:after="150" w:line="330" w:lineRule="atLeast"/>
      </w:pPr>
      <w:r w:rsidRPr="009E15D9">
        <w:rPr>
          <w:b/>
          <w:bCs/>
        </w:rPr>
        <w:t>Задачи:</w:t>
      </w:r>
    </w:p>
    <w:p w:rsidR="0061766D" w:rsidRPr="009E15D9" w:rsidRDefault="0061766D" w:rsidP="008B2638">
      <w:pPr>
        <w:numPr>
          <w:ilvl w:val="0"/>
          <w:numId w:val="33"/>
        </w:numPr>
        <w:shd w:val="clear" w:color="auto" w:fill="FFFFFF"/>
        <w:spacing w:before="100" w:beforeAutospacing="1" w:after="100" w:afterAutospacing="1" w:line="300" w:lineRule="atLeast"/>
        <w:ind w:left="375"/>
      </w:pPr>
      <w:r w:rsidRPr="009E15D9">
        <w:t>обеспечение гарантий прав детей на образование;</w:t>
      </w:r>
    </w:p>
    <w:p w:rsidR="0061766D" w:rsidRPr="009E15D9" w:rsidRDefault="0061766D" w:rsidP="008B2638">
      <w:pPr>
        <w:numPr>
          <w:ilvl w:val="0"/>
          <w:numId w:val="33"/>
        </w:numPr>
        <w:shd w:val="clear" w:color="auto" w:fill="FFFFFF"/>
        <w:spacing w:before="100" w:beforeAutospacing="1" w:after="100" w:afterAutospacing="1" w:line="300" w:lineRule="atLeast"/>
        <w:ind w:left="375"/>
      </w:pPr>
      <w:r w:rsidRPr="009E15D9">
        <w:t>создание и развитие механизмов, обеспечивающих демократическое управление школой;</w:t>
      </w:r>
    </w:p>
    <w:p w:rsidR="0061766D" w:rsidRPr="009E15D9" w:rsidRDefault="0061766D" w:rsidP="008B2638">
      <w:pPr>
        <w:numPr>
          <w:ilvl w:val="0"/>
          <w:numId w:val="33"/>
        </w:numPr>
        <w:shd w:val="clear" w:color="auto" w:fill="FFFFFF"/>
        <w:spacing w:before="100" w:beforeAutospacing="1" w:after="100" w:afterAutospacing="1" w:line="300" w:lineRule="atLeast"/>
        <w:ind w:left="375"/>
      </w:pPr>
      <w:r w:rsidRPr="009E15D9">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61766D" w:rsidRPr="009E15D9" w:rsidRDefault="0061766D" w:rsidP="008B2638">
      <w:pPr>
        <w:numPr>
          <w:ilvl w:val="0"/>
          <w:numId w:val="33"/>
        </w:numPr>
        <w:shd w:val="clear" w:color="auto" w:fill="FFFFFF"/>
        <w:spacing w:before="100" w:beforeAutospacing="1" w:after="100" w:afterAutospacing="1" w:line="300" w:lineRule="atLeast"/>
        <w:ind w:left="375"/>
      </w:pPr>
      <w:r w:rsidRPr="009E15D9">
        <w:t>совершенствование программно-методического обеспечения учебного процесса в различных формах организации учебной деятельности;</w:t>
      </w:r>
    </w:p>
    <w:p w:rsidR="0061766D" w:rsidRPr="009E15D9" w:rsidRDefault="0061766D" w:rsidP="008B2638">
      <w:pPr>
        <w:numPr>
          <w:ilvl w:val="0"/>
          <w:numId w:val="33"/>
        </w:numPr>
        <w:shd w:val="clear" w:color="auto" w:fill="FFFFFF"/>
        <w:spacing w:before="100" w:beforeAutospacing="1" w:after="100" w:afterAutospacing="1" w:line="300" w:lineRule="atLeast"/>
        <w:ind w:left="375"/>
      </w:pPr>
      <w:r w:rsidRPr="009E15D9">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61766D" w:rsidRPr="009E15D9" w:rsidRDefault="0061766D" w:rsidP="008B2638">
      <w:pPr>
        <w:numPr>
          <w:ilvl w:val="0"/>
          <w:numId w:val="33"/>
        </w:numPr>
        <w:shd w:val="clear" w:color="auto" w:fill="FFFFFF"/>
        <w:spacing w:before="100" w:beforeAutospacing="1" w:after="100" w:afterAutospacing="1" w:line="300" w:lineRule="atLeast"/>
        <w:ind w:left="375"/>
      </w:pPr>
      <w:r w:rsidRPr="009E15D9">
        <w:t>создание единого образовательного пространства, интеграция общего и дополнительного образований;</w:t>
      </w:r>
    </w:p>
    <w:p w:rsidR="0061766D" w:rsidRPr="009E15D9" w:rsidRDefault="0061766D" w:rsidP="008B2638">
      <w:pPr>
        <w:numPr>
          <w:ilvl w:val="0"/>
          <w:numId w:val="33"/>
        </w:numPr>
        <w:shd w:val="clear" w:color="auto" w:fill="FFFFFF"/>
        <w:spacing w:before="100" w:beforeAutospacing="1" w:after="100" w:afterAutospacing="1" w:line="300" w:lineRule="atLeast"/>
        <w:ind w:left="375"/>
      </w:pPr>
      <w:r w:rsidRPr="009E15D9">
        <w:t>создание условий для развития и формирования у детей и подростков качеств толерантности, патриотизма.</w:t>
      </w:r>
    </w:p>
    <w:p w:rsidR="0061766D" w:rsidRPr="009E15D9" w:rsidRDefault="0061766D" w:rsidP="0061766D">
      <w:pPr>
        <w:shd w:val="clear" w:color="auto" w:fill="FFFFFF"/>
        <w:spacing w:after="150" w:line="330" w:lineRule="atLeast"/>
      </w:pPr>
      <w:r w:rsidRPr="009E15D9">
        <w:rPr>
          <w:b/>
          <w:bCs/>
        </w:rPr>
        <w:t>Приоритетные направления:</w:t>
      </w:r>
    </w:p>
    <w:p w:rsidR="0061766D" w:rsidRPr="009E15D9" w:rsidRDefault="0061766D" w:rsidP="008B2638">
      <w:pPr>
        <w:numPr>
          <w:ilvl w:val="0"/>
          <w:numId w:val="34"/>
        </w:numPr>
        <w:shd w:val="clear" w:color="auto" w:fill="FFFFFF"/>
        <w:spacing w:before="100" w:beforeAutospacing="1" w:after="100" w:afterAutospacing="1" w:line="300" w:lineRule="atLeast"/>
        <w:ind w:left="375"/>
      </w:pPr>
      <w:r w:rsidRPr="009E15D9">
        <w:t>ориентация на компетентность и творчество учителя, его творческую самостоятельность и профессиональную ответственность;</w:t>
      </w:r>
    </w:p>
    <w:p w:rsidR="0061766D" w:rsidRPr="009E15D9" w:rsidRDefault="0061766D" w:rsidP="008B2638">
      <w:pPr>
        <w:numPr>
          <w:ilvl w:val="0"/>
          <w:numId w:val="34"/>
        </w:numPr>
        <w:shd w:val="clear" w:color="auto" w:fill="FFFFFF"/>
        <w:spacing w:before="100" w:beforeAutospacing="1" w:after="100" w:afterAutospacing="1" w:line="300" w:lineRule="atLeast"/>
        <w:ind w:left="375"/>
      </w:pPr>
      <w:r w:rsidRPr="009E15D9">
        <w:t>формирование мировоззрения через организацию проектно-исследовательской и научной деятельности школьников;</w:t>
      </w:r>
    </w:p>
    <w:p w:rsidR="0061766D" w:rsidRPr="009E15D9" w:rsidRDefault="0061766D" w:rsidP="008B2638">
      <w:pPr>
        <w:numPr>
          <w:ilvl w:val="0"/>
          <w:numId w:val="34"/>
        </w:numPr>
        <w:shd w:val="clear" w:color="auto" w:fill="FFFFFF"/>
        <w:spacing w:before="100" w:beforeAutospacing="1" w:after="100" w:afterAutospacing="1" w:line="300" w:lineRule="atLeast"/>
        <w:ind w:left="375"/>
      </w:pPr>
      <w:r w:rsidRPr="009E15D9">
        <w:t>совершенствование профессионального уровня педагогов в области информационных технологий;</w:t>
      </w:r>
    </w:p>
    <w:p w:rsidR="0061766D" w:rsidRPr="009E15D9" w:rsidRDefault="0061766D" w:rsidP="008B2638">
      <w:pPr>
        <w:numPr>
          <w:ilvl w:val="0"/>
          <w:numId w:val="34"/>
        </w:numPr>
        <w:shd w:val="clear" w:color="auto" w:fill="FFFFFF"/>
        <w:spacing w:before="100" w:beforeAutospacing="1" w:after="100" w:afterAutospacing="1" w:line="300" w:lineRule="atLeast"/>
        <w:ind w:left="375"/>
      </w:pPr>
      <w:r w:rsidRPr="009E15D9">
        <w:t>сохранение, укрепление и формирование здоровья учащихся;</w:t>
      </w:r>
    </w:p>
    <w:p w:rsidR="0061766D" w:rsidRPr="009E15D9" w:rsidRDefault="0061766D" w:rsidP="008B2638">
      <w:pPr>
        <w:numPr>
          <w:ilvl w:val="0"/>
          <w:numId w:val="34"/>
        </w:numPr>
        <w:shd w:val="clear" w:color="auto" w:fill="FFFFFF"/>
        <w:spacing w:before="100" w:beforeAutospacing="1" w:after="100" w:afterAutospacing="1" w:line="300" w:lineRule="atLeast"/>
        <w:ind w:left="375"/>
      </w:pPr>
      <w:r w:rsidRPr="009E15D9">
        <w:t>развитие системы непрерывного образования, воспитательного потенциала поликультурной образовательной среды.</w:t>
      </w:r>
    </w:p>
    <w:p w:rsidR="0061766D" w:rsidRPr="009E15D9" w:rsidRDefault="0061766D" w:rsidP="0061766D">
      <w:pPr>
        <w:shd w:val="clear" w:color="auto" w:fill="FFFFFF"/>
        <w:spacing w:after="150" w:line="330" w:lineRule="atLeast"/>
      </w:pPr>
      <w:r w:rsidRPr="009E15D9">
        <w:rPr>
          <w:b/>
          <w:bCs/>
        </w:rPr>
        <w:t>Принципы реализации программы:</w:t>
      </w:r>
    </w:p>
    <w:p w:rsidR="0061766D" w:rsidRPr="009E15D9" w:rsidRDefault="0061766D" w:rsidP="008B2638">
      <w:pPr>
        <w:numPr>
          <w:ilvl w:val="0"/>
          <w:numId w:val="35"/>
        </w:numPr>
        <w:shd w:val="clear" w:color="auto" w:fill="FFFFFF"/>
        <w:spacing w:before="100" w:beforeAutospacing="1" w:after="100" w:afterAutospacing="1" w:line="300" w:lineRule="atLeast"/>
        <w:ind w:left="375"/>
      </w:pPr>
      <w:r w:rsidRPr="009E15D9">
        <w:t>программно-целевой подход, который предполагает единую систему планирования и своевременного внесения корректив в планы;</w:t>
      </w:r>
    </w:p>
    <w:p w:rsidR="0061766D" w:rsidRPr="009E15D9" w:rsidRDefault="0061766D" w:rsidP="008B2638">
      <w:pPr>
        <w:numPr>
          <w:ilvl w:val="0"/>
          <w:numId w:val="35"/>
        </w:numPr>
        <w:shd w:val="clear" w:color="auto" w:fill="FFFFFF"/>
        <w:spacing w:before="100" w:beforeAutospacing="1" w:after="100" w:afterAutospacing="1" w:line="300" w:lineRule="atLeast"/>
        <w:ind w:left="375"/>
      </w:pPr>
      <w:r w:rsidRPr="009E15D9">
        <w:t>принцип преемственности данной программы, программы развития и программы образовательного учреждения;</w:t>
      </w:r>
    </w:p>
    <w:p w:rsidR="0061766D" w:rsidRPr="009E15D9" w:rsidRDefault="0061766D" w:rsidP="008B2638">
      <w:pPr>
        <w:numPr>
          <w:ilvl w:val="0"/>
          <w:numId w:val="35"/>
        </w:numPr>
        <w:shd w:val="clear" w:color="auto" w:fill="FFFFFF"/>
        <w:spacing w:before="100" w:beforeAutospacing="1" w:after="100" w:afterAutospacing="1" w:line="300" w:lineRule="atLeast"/>
        <w:ind w:left="375"/>
      </w:pPr>
      <w:r w:rsidRPr="009E15D9">
        <w:t>принцип информационной компетентности (психолого-педагогической, инновационной, информационной) участников образовательного процесса в школе;</w:t>
      </w:r>
    </w:p>
    <w:p w:rsidR="0061766D" w:rsidRPr="009E15D9" w:rsidRDefault="0061766D" w:rsidP="008B2638">
      <w:pPr>
        <w:numPr>
          <w:ilvl w:val="0"/>
          <w:numId w:val="35"/>
        </w:numPr>
        <w:shd w:val="clear" w:color="auto" w:fill="FFFFFF"/>
        <w:spacing w:before="100" w:beforeAutospacing="1" w:after="100" w:afterAutospacing="1" w:line="300" w:lineRule="atLeast"/>
        <w:ind w:left="375"/>
      </w:pPr>
      <w:r w:rsidRPr="009E15D9">
        <w:lastRenderedPageBreak/>
        <w:t>принцип вариативности, который предполагает осуществление различных вариантов действий по реализации задач развития школы;</w:t>
      </w:r>
    </w:p>
    <w:p w:rsidR="0061766D" w:rsidRPr="009E15D9" w:rsidRDefault="0061766D" w:rsidP="008B2638">
      <w:pPr>
        <w:numPr>
          <w:ilvl w:val="0"/>
          <w:numId w:val="35"/>
        </w:numPr>
        <w:shd w:val="clear" w:color="auto" w:fill="FFFFFF"/>
        <w:spacing w:before="100" w:beforeAutospacing="1" w:after="100" w:afterAutospacing="1" w:line="300" w:lineRule="atLeast"/>
        <w:ind w:left="375"/>
      </w:pPr>
      <w:r w:rsidRPr="009E15D9">
        <w:t>включение в решение задач образовательной программы всех субъектов образовательного пространства.</w:t>
      </w:r>
    </w:p>
    <w:p w:rsidR="0061766D" w:rsidRPr="009E15D9" w:rsidRDefault="0061766D" w:rsidP="0061766D">
      <w:pPr>
        <w:shd w:val="clear" w:color="auto" w:fill="FFFFFF"/>
        <w:spacing w:after="150" w:line="330" w:lineRule="atLeast"/>
      </w:pPr>
      <w:r w:rsidRPr="009E15D9">
        <w:rPr>
          <w:b/>
          <w:bCs/>
        </w:rPr>
        <w:t>Прогнозируемый результат:</w:t>
      </w:r>
    </w:p>
    <w:p w:rsidR="0061766D" w:rsidRPr="009E15D9" w:rsidRDefault="0061766D" w:rsidP="008B2638">
      <w:pPr>
        <w:numPr>
          <w:ilvl w:val="0"/>
          <w:numId w:val="36"/>
        </w:numPr>
        <w:shd w:val="clear" w:color="auto" w:fill="FFFFFF"/>
        <w:spacing w:before="100" w:beforeAutospacing="1" w:after="100" w:afterAutospacing="1" w:line="300" w:lineRule="atLeast"/>
        <w:ind w:left="375"/>
      </w:pPr>
      <w:r w:rsidRPr="009E15D9">
        <w:t>повышение уровня образованности школьников, успешное освоение ими системного содержания образования;</w:t>
      </w:r>
    </w:p>
    <w:p w:rsidR="0061766D" w:rsidRPr="009E15D9" w:rsidRDefault="0061766D" w:rsidP="008B2638">
      <w:pPr>
        <w:numPr>
          <w:ilvl w:val="0"/>
          <w:numId w:val="36"/>
        </w:numPr>
        <w:shd w:val="clear" w:color="auto" w:fill="FFFFFF"/>
        <w:spacing w:before="100" w:beforeAutospacing="1" w:after="100" w:afterAutospacing="1" w:line="300" w:lineRule="atLeast"/>
        <w:ind w:left="375"/>
      </w:pPr>
      <w:r w:rsidRPr="009E15D9">
        <w:t xml:space="preserve">проявление признаков самоопределения, </w:t>
      </w:r>
      <w:proofErr w:type="spellStart"/>
      <w:r w:rsidRPr="009E15D9">
        <w:t>саморегуляции</w:t>
      </w:r>
      <w:proofErr w:type="spellEnd"/>
      <w:r w:rsidRPr="009E15D9">
        <w:t>, самопознания, самореализации личности школьника;</w:t>
      </w:r>
    </w:p>
    <w:p w:rsidR="0061766D" w:rsidRPr="009E15D9" w:rsidRDefault="0061766D" w:rsidP="008B2638">
      <w:pPr>
        <w:numPr>
          <w:ilvl w:val="0"/>
          <w:numId w:val="36"/>
        </w:numPr>
        <w:shd w:val="clear" w:color="auto" w:fill="FFFFFF"/>
        <w:spacing w:before="100" w:beforeAutospacing="1" w:after="100" w:afterAutospacing="1" w:line="300" w:lineRule="atLeast"/>
        <w:ind w:left="375"/>
      </w:pPr>
      <w:r w:rsidRPr="009E15D9">
        <w:t>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61766D" w:rsidRPr="009E15D9" w:rsidRDefault="0061766D" w:rsidP="008B2638">
      <w:pPr>
        <w:numPr>
          <w:ilvl w:val="0"/>
          <w:numId w:val="36"/>
        </w:numPr>
        <w:shd w:val="clear" w:color="auto" w:fill="FFFFFF"/>
        <w:spacing w:before="100" w:beforeAutospacing="1" w:after="100" w:afterAutospacing="1" w:line="300" w:lineRule="atLeast"/>
        <w:ind w:left="375"/>
      </w:pPr>
      <w:r w:rsidRPr="009E15D9">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61766D" w:rsidRPr="009E15D9" w:rsidRDefault="0061766D" w:rsidP="008B2638">
      <w:pPr>
        <w:numPr>
          <w:ilvl w:val="0"/>
          <w:numId w:val="36"/>
        </w:numPr>
        <w:shd w:val="clear" w:color="auto" w:fill="FFFFFF"/>
        <w:spacing w:before="100" w:beforeAutospacing="1" w:after="100" w:afterAutospacing="1" w:line="300" w:lineRule="atLeast"/>
        <w:ind w:left="375"/>
      </w:pPr>
      <w:r w:rsidRPr="009E15D9">
        <w:t>удовлетворенность трудом всех участников педагогического процесса.</w:t>
      </w:r>
    </w:p>
    <w:p w:rsidR="0061766D" w:rsidRPr="009E15D9" w:rsidRDefault="0061766D" w:rsidP="0061766D">
      <w:pPr>
        <w:shd w:val="clear" w:color="auto" w:fill="FFFFFF"/>
        <w:spacing w:line="330" w:lineRule="atLeast"/>
      </w:pPr>
      <w:r w:rsidRPr="009E15D9">
        <w:rPr>
          <w:b/>
          <w:bCs/>
          <w:i/>
          <w:iCs/>
        </w:rPr>
        <w:t>Основная образовательная программа начального общего образования содержит следующие разделы:</w:t>
      </w:r>
    </w:p>
    <w:p w:rsidR="0061766D" w:rsidRPr="009E15D9" w:rsidRDefault="0061766D" w:rsidP="00AE4967">
      <w:pPr>
        <w:shd w:val="clear" w:color="auto" w:fill="FFFFFF"/>
        <w:jc w:val="center"/>
      </w:pPr>
      <w:r w:rsidRPr="009E15D9">
        <w:rPr>
          <w:b/>
          <w:bCs/>
        </w:rPr>
        <w:t>Целевой раздел</w:t>
      </w:r>
    </w:p>
    <w:p w:rsidR="0061766D" w:rsidRPr="009E15D9" w:rsidRDefault="0061766D" w:rsidP="00AE4967">
      <w:pPr>
        <w:numPr>
          <w:ilvl w:val="0"/>
          <w:numId w:val="37"/>
        </w:numPr>
        <w:shd w:val="clear" w:color="auto" w:fill="FFFFFF"/>
        <w:spacing w:before="100" w:beforeAutospacing="1"/>
        <w:ind w:left="375"/>
      </w:pPr>
      <w:r w:rsidRPr="009E15D9">
        <w:t>Пояснительная записка</w:t>
      </w:r>
    </w:p>
    <w:p w:rsidR="0061766D" w:rsidRPr="009E15D9" w:rsidRDefault="0061766D" w:rsidP="008B2638">
      <w:pPr>
        <w:numPr>
          <w:ilvl w:val="0"/>
          <w:numId w:val="37"/>
        </w:numPr>
        <w:shd w:val="clear" w:color="auto" w:fill="FFFFFF"/>
        <w:spacing w:before="100" w:beforeAutospacing="1" w:line="300" w:lineRule="atLeast"/>
        <w:ind w:left="375"/>
      </w:pPr>
      <w:r w:rsidRPr="009E15D9">
        <w:t xml:space="preserve">Планируемые результаты освоения </w:t>
      </w:r>
      <w:proofErr w:type="gramStart"/>
      <w:r w:rsidRPr="009E15D9">
        <w:t>обучающимися</w:t>
      </w:r>
      <w:proofErr w:type="gramEnd"/>
      <w:r w:rsidRPr="009E15D9">
        <w:t xml:space="preserve"> основной образовательной программы начального общего образования</w:t>
      </w:r>
    </w:p>
    <w:p w:rsidR="0061766D" w:rsidRPr="009E15D9" w:rsidRDefault="0061766D" w:rsidP="008B2638">
      <w:pPr>
        <w:numPr>
          <w:ilvl w:val="0"/>
          <w:numId w:val="37"/>
        </w:numPr>
        <w:shd w:val="clear" w:color="auto" w:fill="FFFFFF"/>
        <w:spacing w:before="100" w:beforeAutospacing="1" w:line="300" w:lineRule="atLeast"/>
        <w:ind w:left="375"/>
      </w:pPr>
      <w:r w:rsidRPr="009E15D9">
        <w:t xml:space="preserve">Система </w:t>
      </w:r>
      <w:proofErr w:type="gramStart"/>
      <w:r w:rsidRPr="009E15D9">
        <w:t>оценки достижения планируемых результатов освоения основной образовательной программы начального общего образования</w:t>
      </w:r>
      <w:proofErr w:type="gramEnd"/>
    </w:p>
    <w:p w:rsidR="0061766D" w:rsidRPr="009E15D9" w:rsidRDefault="0061766D" w:rsidP="0061766D">
      <w:pPr>
        <w:shd w:val="clear" w:color="auto" w:fill="FFFFFF"/>
        <w:spacing w:line="330" w:lineRule="atLeast"/>
        <w:jc w:val="center"/>
      </w:pPr>
      <w:r w:rsidRPr="009E15D9">
        <w:rPr>
          <w:b/>
          <w:bCs/>
        </w:rPr>
        <w:t>Содержательный раздел</w:t>
      </w:r>
    </w:p>
    <w:p w:rsidR="0061766D" w:rsidRPr="009E15D9" w:rsidRDefault="0061766D" w:rsidP="008B2638">
      <w:pPr>
        <w:numPr>
          <w:ilvl w:val="0"/>
          <w:numId w:val="38"/>
        </w:numPr>
        <w:shd w:val="clear" w:color="auto" w:fill="FFFFFF"/>
        <w:spacing w:before="100" w:beforeAutospacing="1" w:line="300" w:lineRule="atLeast"/>
        <w:ind w:left="375"/>
      </w:pPr>
      <w:proofErr w:type="gramStart"/>
      <w:r w:rsidRPr="009E15D9">
        <w:t>Программа формирования универсальных учебных действий у обучающихся на ступени начального общего образования</w:t>
      </w:r>
      <w:proofErr w:type="gramEnd"/>
    </w:p>
    <w:p w:rsidR="0061766D" w:rsidRPr="009E15D9" w:rsidRDefault="0061766D" w:rsidP="008B2638">
      <w:pPr>
        <w:numPr>
          <w:ilvl w:val="0"/>
          <w:numId w:val="38"/>
        </w:numPr>
        <w:shd w:val="clear" w:color="auto" w:fill="FFFFFF"/>
        <w:spacing w:before="100" w:beforeAutospacing="1" w:line="300" w:lineRule="atLeast"/>
        <w:ind w:left="375"/>
      </w:pPr>
      <w:r w:rsidRPr="009E15D9">
        <w:t>Программы отдельных учебных предметов</w:t>
      </w:r>
    </w:p>
    <w:p w:rsidR="0061766D" w:rsidRPr="009E15D9" w:rsidRDefault="0061766D" w:rsidP="008B2638">
      <w:pPr>
        <w:numPr>
          <w:ilvl w:val="0"/>
          <w:numId w:val="38"/>
        </w:numPr>
        <w:shd w:val="clear" w:color="auto" w:fill="FFFFFF"/>
        <w:spacing w:before="100" w:beforeAutospacing="1" w:line="300" w:lineRule="atLeast"/>
        <w:ind w:left="375"/>
      </w:pPr>
      <w:r w:rsidRPr="009E15D9">
        <w:t xml:space="preserve">Программа духовно-нравственного развития, воспитания </w:t>
      </w:r>
      <w:proofErr w:type="gramStart"/>
      <w:r w:rsidRPr="009E15D9">
        <w:t>обучающихся</w:t>
      </w:r>
      <w:proofErr w:type="gramEnd"/>
      <w:r w:rsidRPr="009E15D9">
        <w:t xml:space="preserve"> на ступени начального общего образования</w:t>
      </w:r>
    </w:p>
    <w:p w:rsidR="0061766D" w:rsidRPr="009E15D9" w:rsidRDefault="0061766D" w:rsidP="008B2638">
      <w:pPr>
        <w:numPr>
          <w:ilvl w:val="0"/>
          <w:numId w:val="38"/>
        </w:numPr>
        <w:shd w:val="clear" w:color="auto" w:fill="FFFFFF"/>
        <w:spacing w:before="100" w:beforeAutospacing="1" w:line="300" w:lineRule="atLeast"/>
        <w:ind w:left="375"/>
      </w:pPr>
      <w:r w:rsidRPr="009E15D9">
        <w:t>Программа формирования экологической культуры, здорового и безопасного образа жизни</w:t>
      </w:r>
    </w:p>
    <w:p w:rsidR="0061766D" w:rsidRPr="009E15D9" w:rsidRDefault="0061766D" w:rsidP="0061766D">
      <w:pPr>
        <w:shd w:val="clear" w:color="auto" w:fill="FFFFFF"/>
        <w:spacing w:line="330" w:lineRule="atLeast"/>
        <w:jc w:val="center"/>
      </w:pPr>
      <w:r w:rsidRPr="009E15D9">
        <w:rPr>
          <w:b/>
          <w:bCs/>
        </w:rPr>
        <w:t>Организационный раздел</w:t>
      </w:r>
    </w:p>
    <w:p w:rsidR="0061766D" w:rsidRPr="009E15D9" w:rsidRDefault="0061766D" w:rsidP="008B2638">
      <w:pPr>
        <w:numPr>
          <w:ilvl w:val="0"/>
          <w:numId w:val="39"/>
        </w:numPr>
        <w:shd w:val="clear" w:color="auto" w:fill="FFFFFF"/>
        <w:spacing w:before="100" w:beforeAutospacing="1" w:line="300" w:lineRule="atLeast"/>
        <w:ind w:left="375"/>
      </w:pPr>
      <w:r w:rsidRPr="009E15D9">
        <w:t>Учебный план начального общего образования</w:t>
      </w:r>
    </w:p>
    <w:p w:rsidR="0061766D" w:rsidRPr="009E15D9" w:rsidRDefault="0061766D" w:rsidP="008B2638">
      <w:pPr>
        <w:numPr>
          <w:ilvl w:val="0"/>
          <w:numId w:val="39"/>
        </w:numPr>
        <w:shd w:val="clear" w:color="auto" w:fill="FFFFFF"/>
        <w:spacing w:before="100" w:beforeAutospacing="1" w:line="300" w:lineRule="atLeast"/>
        <w:ind w:left="375"/>
      </w:pPr>
      <w:r w:rsidRPr="009E15D9">
        <w:t>План внеурочной деятельности</w:t>
      </w:r>
    </w:p>
    <w:p w:rsidR="0061766D" w:rsidRPr="009E15D9" w:rsidRDefault="0061766D" w:rsidP="008B2638">
      <w:pPr>
        <w:numPr>
          <w:ilvl w:val="0"/>
          <w:numId w:val="39"/>
        </w:numPr>
        <w:shd w:val="clear" w:color="auto" w:fill="FFFFFF"/>
        <w:spacing w:before="100" w:beforeAutospacing="1" w:line="300" w:lineRule="atLeast"/>
        <w:ind w:left="375"/>
      </w:pPr>
      <w:r w:rsidRPr="009E15D9">
        <w:t>Система условий реализации ООП НОО</w:t>
      </w:r>
    </w:p>
    <w:p w:rsidR="0061766D" w:rsidRPr="009E15D9" w:rsidRDefault="0061766D" w:rsidP="0061766D">
      <w:pPr>
        <w:shd w:val="clear" w:color="auto" w:fill="FFFFFF"/>
        <w:spacing w:line="330" w:lineRule="atLeast"/>
        <w:jc w:val="center"/>
      </w:pPr>
      <w:r w:rsidRPr="009E15D9">
        <w:rPr>
          <w:b/>
          <w:bCs/>
        </w:rPr>
        <w:t>Организация образовательной деятельности</w:t>
      </w:r>
    </w:p>
    <w:p w:rsidR="0061766D" w:rsidRPr="009E15D9" w:rsidRDefault="0061766D" w:rsidP="0061766D">
      <w:pPr>
        <w:shd w:val="clear" w:color="auto" w:fill="FFFFFF"/>
        <w:spacing w:line="330" w:lineRule="atLeast"/>
      </w:pPr>
      <w:r w:rsidRPr="009E15D9">
        <w:t>Основной формой обучения является очная (классно-урочная) система.</w:t>
      </w:r>
    </w:p>
    <w:p w:rsidR="0061766D" w:rsidRPr="009E15D9" w:rsidRDefault="0061766D" w:rsidP="0061766D">
      <w:pPr>
        <w:shd w:val="clear" w:color="auto" w:fill="FFFFFF"/>
        <w:spacing w:line="330" w:lineRule="atLeast"/>
        <w:jc w:val="center"/>
      </w:pPr>
      <w:r w:rsidRPr="009E15D9">
        <w:rPr>
          <w:b/>
          <w:bCs/>
        </w:rPr>
        <w:t>Образовательные программы</w:t>
      </w:r>
    </w:p>
    <w:p w:rsidR="0061766D" w:rsidRPr="009E15D9" w:rsidRDefault="0061766D" w:rsidP="0061766D">
      <w:pPr>
        <w:shd w:val="clear" w:color="auto" w:fill="FFFFFF"/>
        <w:spacing w:after="150" w:line="330" w:lineRule="atLeast"/>
      </w:pPr>
      <w:r w:rsidRPr="009E15D9">
        <w:t xml:space="preserve">Авторские программы УМК </w:t>
      </w:r>
      <w:r w:rsidR="009E15D9">
        <w:t xml:space="preserve">«Гармония», «Школа </w:t>
      </w:r>
      <w:r w:rsidR="009E15D9">
        <w:rPr>
          <w:lang w:val="en-US"/>
        </w:rPr>
        <w:t>XXI</w:t>
      </w:r>
      <w:r w:rsidR="009E15D9" w:rsidRPr="009E15D9">
        <w:t xml:space="preserve"> </w:t>
      </w:r>
      <w:r w:rsidR="009E15D9">
        <w:t xml:space="preserve">века», </w:t>
      </w:r>
      <w:r w:rsidRPr="009E15D9">
        <w:t>«Школа России».</w:t>
      </w:r>
    </w:p>
    <w:p w:rsidR="00AE4967" w:rsidRDefault="00AE4967" w:rsidP="0061766D">
      <w:pPr>
        <w:shd w:val="clear" w:color="auto" w:fill="FFFFFF"/>
        <w:spacing w:after="150" w:line="330" w:lineRule="atLeast"/>
        <w:jc w:val="center"/>
        <w:rPr>
          <w:b/>
          <w:bCs/>
        </w:rPr>
      </w:pPr>
    </w:p>
    <w:p w:rsidR="00AE4967" w:rsidRDefault="00AE4967" w:rsidP="0061766D">
      <w:pPr>
        <w:shd w:val="clear" w:color="auto" w:fill="FFFFFF"/>
        <w:spacing w:after="150" w:line="330" w:lineRule="atLeast"/>
        <w:jc w:val="center"/>
        <w:rPr>
          <w:b/>
          <w:bCs/>
        </w:rPr>
      </w:pPr>
    </w:p>
    <w:p w:rsidR="0061766D" w:rsidRPr="009E15D9" w:rsidRDefault="0061766D" w:rsidP="0061766D">
      <w:pPr>
        <w:shd w:val="clear" w:color="auto" w:fill="FFFFFF"/>
        <w:spacing w:after="150" w:line="330" w:lineRule="atLeast"/>
        <w:jc w:val="center"/>
      </w:pPr>
      <w:r w:rsidRPr="009E15D9">
        <w:rPr>
          <w:b/>
          <w:bCs/>
        </w:rPr>
        <w:lastRenderedPageBreak/>
        <w:t>Управленческие программы</w:t>
      </w:r>
    </w:p>
    <w:p w:rsidR="0061766D" w:rsidRPr="009E15D9" w:rsidRDefault="0061766D" w:rsidP="008B2638">
      <w:pPr>
        <w:numPr>
          <w:ilvl w:val="0"/>
          <w:numId w:val="40"/>
        </w:numPr>
        <w:shd w:val="clear" w:color="auto" w:fill="FFFFFF"/>
        <w:spacing w:before="100" w:beforeAutospacing="1" w:after="100" w:afterAutospacing="1" w:line="300" w:lineRule="atLeast"/>
        <w:ind w:left="375"/>
      </w:pPr>
      <w:r w:rsidRPr="009E15D9">
        <w:t>Образовательная программа школы</w:t>
      </w:r>
    </w:p>
    <w:p w:rsidR="0061766D" w:rsidRPr="009E15D9" w:rsidRDefault="0061766D" w:rsidP="008B2638">
      <w:pPr>
        <w:numPr>
          <w:ilvl w:val="0"/>
          <w:numId w:val="40"/>
        </w:numPr>
        <w:shd w:val="clear" w:color="auto" w:fill="FFFFFF"/>
        <w:spacing w:before="100" w:beforeAutospacing="1" w:after="100" w:afterAutospacing="1" w:line="300" w:lineRule="atLeast"/>
        <w:ind w:left="375"/>
      </w:pPr>
      <w:r w:rsidRPr="009E15D9">
        <w:t>Программа развития школы</w:t>
      </w:r>
    </w:p>
    <w:p w:rsidR="0061766D" w:rsidRPr="009E15D9" w:rsidRDefault="0061766D" w:rsidP="008B2638">
      <w:pPr>
        <w:numPr>
          <w:ilvl w:val="0"/>
          <w:numId w:val="40"/>
        </w:numPr>
        <w:shd w:val="clear" w:color="auto" w:fill="FFFFFF"/>
        <w:spacing w:before="100" w:beforeAutospacing="1" w:after="100" w:afterAutospacing="1" w:line="300" w:lineRule="atLeast"/>
        <w:ind w:left="375"/>
      </w:pPr>
      <w:r w:rsidRPr="009E15D9">
        <w:t>Программа развития универсальных учебных действий</w:t>
      </w:r>
    </w:p>
    <w:p w:rsidR="0061766D" w:rsidRPr="009E15D9" w:rsidRDefault="0061766D" w:rsidP="008B2638">
      <w:pPr>
        <w:numPr>
          <w:ilvl w:val="0"/>
          <w:numId w:val="40"/>
        </w:numPr>
        <w:shd w:val="clear" w:color="auto" w:fill="FFFFFF"/>
        <w:spacing w:before="100" w:beforeAutospacing="1" w:after="100" w:afterAutospacing="1" w:line="300" w:lineRule="atLeast"/>
        <w:ind w:left="375"/>
      </w:pPr>
      <w:r w:rsidRPr="009E15D9">
        <w:t xml:space="preserve">Программа духовно-нравственного развития и воспитания </w:t>
      </w:r>
      <w:proofErr w:type="gramStart"/>
      <w:r w:rsidRPr="009E15D9">
        <w:t>обучающихся</w:t>
      </w:r>
      <w:proofErr w:type="gramEnd"/>
    </w:p>
    <w:p w:rsidR="0061766D" w:rsidRPr="009E15D9" w:rsidRDefault="0061766D" w:rsidP="008B2638">
      <w:pPr>
        <w:numPr>
          <w:ilvl w:val="0"/>
          <w:numId w:val="40"/>
        </w:numPr>
        <w:shd w:val="clear" w:color="auto" w:fill="FFFFFF"/>
        <w:spacing w:before="100" w:beforeAutospacing="1" w:after="100" w:afterAutospacing="1" w:line="300" w:lineRule="atLeast"/>
        <w:ind w:left="375"/>
      </w:pPr>
      <w:r w:rsidRPr="009E15D9">
        <w:t>Программа формирования культуры здорового и безопасного образа жизни</w:t>
      </w:r>
    </w:p>
    <w:p w:rsidR="0061766D" w:rsidRPr="009E15D9" w:rsidRDefault="0061766D" w:rsidP="008B2638">
      <w:pPr>
        <w:numPr>
          <w:ilvl w:val="0"/>
          <w:numId w:val="40"/>
        </w:numPr>
        <w:shd w:val="clear" w:color="auto" w:fill="FFFFFF"/>
        <w:spacing w:before="100" w:beforeAutospacing="1" w:after="100" w:afterAutospacing="1" w:line="300" w:lineRule="atLeast"/>
        <w:ind w:left="375"/>
      </w:pPr>
      <w:r w:rsidRPr="009E15D9">
        <w:t xml:space="preserve">Программа «Система </w:t>
      </w:r>
      <w:proofErr w:type="gramStart"/>
      <w:r w:rsidRPr="009E15D9">
        <w:t>оценки достижения планируемых результатов освоения основной образовательной программы начального общего образования</w:t>
      </w:r>
      <w:proofErr w:type="gramEnd"/>
      <w:r w:rsidRPr="009E15D9">
        <w:t>»</w:t>
      </w:r>
    </w:p>
    <w:p w:rsidR="0061766D" w:rsidRPr="00AE4967" w:rsidRDefault="0061766D" w:rsidP="00AE4967">
      <w:pPr>
        <w:numPr>
          <w:ilvl w:val="0"/>
          <w:numId w:val="40"/>
        </w:numPr>
        <w:shd w:val="clear" w:color="auto" w:fill="FFFFFF"/>
        <w:spacing w:before="100" w:beforeAutospacing="1" w:after="100" w:afterAutospacing="1" w:line="300" w:lineRule="atLeast"/>
        <w:ind w:left="375"/>
      </w:pPr>
      <w:r w:rsidRPr="009E15D9">
        <w:t>Рабочие программы учебных предметов</w:t>
      </w:r>
    </w:p>
    <w:p w:rsidR="0061766D" w:rsidRPr="009E15D9" w:rsidRDefault="0061766D" w:rsidP="0061766D">
      <w:pPr>
        <w:shd w:val="clear" w:color="auto" w:fill="FFFFFF"/>
        <w:spacing w:after="150" w:line="330" w:lineRule="atLeast"/>
        <w:jc w:val="center"/>
      </w:pPr>
      <w:r w:rsidRPr="009E15D9">
        <w:rPr>
          <w:b/>
          <w:bCs/>
        </w:rPr>
        <w:t>Учебно-методическое обеспечение</w:t>
      </w:r>
    </w:p>
    <w:p w:rsidR="0061766D" w:rsidRPr="009E15D9" w:rsidRDefault="0061766D" w:rsidP="0061766D">
      <w:pPr>
        <w:shd w:val="clear" w:color="auto" w:fill="FFFFFF"/>
        <w:spacing w:after="150" w:line="330" w:lineRule="atLeast"/>
      </w:pPr>
      <w:r w:rsidRPr="009E15D9">
        <w:t>В образовательном процессе используются учебники и методические комплекты для реализации задач ООП НОО, рекомендованные Министерством образования Р</w:t>
      </w:r>
      <w:r w:rsidR="003942DC">
        <w:t xml:space="preserve">оссийской Федерации по программам «Гармония», «Школа </w:t>
      </w:r>
      <w:r w:rsidR="003942DC">
        <w:rPr>
          <w:lang w:val="en-US"/>
        </w:rPr>
        <w:t>XXI</w:t>
      </w:r>
      <w:r w:rsidR="003942DC" w:rsidRPr="009E15D9">
        <w:t xml:space="preserve"> </w:t>
      </w:r>
      <w:r w:rsidR="003942DC">
        <w:t xml:space="preserve">века», </w:t>
      </w:r>
      <w:r w:rsidRPr="009E15D9">
        <w:t xml:space="preserve"> «Школа России».</w:t>
      </w:r>
    </w:p>
    <w:p w:rsidR="0061766D" w:rsidRPr="009E15D9" w:rsidRDefault="0061766D" w:rsidP="0061766D">
      <w:pPr>
        <w:shd w:val="clear" w:color="auto" w:fill="FFFFFF"/>
        <w:spacing w:after="150" w:line="330" w:lineRule="atLeast"/>
      </w:pPr>
      <w:r w:rsidRPr="009E15D9">
        <w:t xml:space="preserve">Результатом реализации Программы является «модель» выпускника начальной школы.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учебно-воспитательной работе </w:t>
      </w:r>
      <w:proofErr w:type="gramStart"/>
      <w:r w:rsidRPr="009E15D9">
        <w:t>с</w:t>
      </w:r>
      <w:proofErr w:type="gramEnd"/>
      <w:r w:rsidRPr="009E15D9">
        <w:t xml:space="preserve"> обучающимися.</w:t>
      </w:r>
    </w:p>
    <w:p w:rsidR="0061766D" w:rsidRPr="009E15D9" w:rsidRDefault="0061766D" w:rsidP="0061766D">
      <w:pPr>
        <w:shd w:val="clear" w:color="auto" w:fill="FFFFFF"/>
        <w:spacing w:after="150" w:line="330" w:lineRule="atLeast"/>
      </w:pPr>
      <w:r w:rsidRPr="009E15D9">
        <w:t>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61766D" w:rsidRPr="009E15D9" w:rsidRDefault="0061766D" w:rsidP="008B2638">
      <w:pPr>
        <w:numPr>
          <w:ilvl w:val="0"/>
          <w:numId w:val="41"/>
        </w:numPr>
        <w:shd w:val="clear" w:color="auto" w:fill="FFFFFF"/>
        <w:spacing w:before="100" w:beforeAutospacing="1" w:after="100" w:afterAutospacing="1" w:line="300" w:lineRule="atLeast"/>
        <w:ind w:left="375"/>
      </w:pPr>
      <w:r w:rsidRPr="009E15D9">
        <w:t>высокий уровень образованности;</w:t>
      </w:r>
    </w:p>
    <w:p w:rsidR="0061766D" w:rsidRPr="009E15D9" w:rsidRDefault="0061766D" w:rsidP="008B2638">
      <w:pPr>
        <w:numPr>
          <w:ilvl w:val="0"/>
          <w:numId w:val="41"/>
        </w:numPr>
        <w:shd w:val="clear" w:color="auto" w:fill="FFFFFF"/>
        <w:spacing w:before="100" w:beforeAutospacing="1" w:after="100" w:afterAutospacing="1" w:line="300" w:lineRule="atLeast"/>
        <w:ind w:left="375"/>
      </w:pPr>
      <w:r w:rsidRPr="009E15D9">
        <w:t>культура мышления;</w:t>
      </w:r>
    </w:p>
    <w:p w:rsidR="0061766D" w:rsidRPr="009E15D9" w:rsidRDefault="0061766D" w:rsidP="008B2638">
      <w:pPr>
        <w:numPr>
          <w:ilvl w:val="0"/>
          <w:numId w:val="41"/>
        </w:numPr>
        <w:shd w:val="clear" w:color="auto" w:fill="FFFFFF"/>
        <w:spacing w:before="100" w:beforeAutospacing="1" w:after="100" w:afterAutospacing="1" w:line="300" w:lineRule="atLeast"/>
        <w:ind w:left="375"/>
      </w:pPr>
      <w:r w:rsidRPr="009E15D9">
        <w:t>готовность к самостоятельной образовательной деятельности;</w:t>
      </w:r>
    </w:p>
    <w:p w:rsidR="0061766D" w:rsidRPr="009E15D9" w:rsidRDefault="0061766D" w:rsidP="008B2638">
      <w:pPr>
        <w:numPr>
          <w:ilvl w:val="0"/>
          <w:numId w:val="41"/>
        </w:numPr>
        <w:shd w:val="clear" w:color="auto" w:fill="FFFFFF"/>
        <w:spacing w:before="100" w:beforeAutospacing="1" w:after="100" w:afterAutospacing="1" w:line="300" w:lineRule="atLeast"/>
        <w:ind w:left="375"/>
      </w:pPr>
      <w:r w:rsidRPr="009E15D9">
        <w:t>уровень развития познавательных интересов у учащихся;</w:t>
      </w:r>
    </w:p>
    <w:p w:rsidR="0061766D" w:rsidRPr="009E15D9" w:rsidRDefault="0061766D" w:rsidP="008B2638">
      <w:pPr>
        <w:numPr>
          <w:ilvl w:val="0"/>
          <w:numId w:val="41"/>
        </w:numPr>
        <w:shd w:val="clear" w:color="auto" w:fill="FFFFFF"/>
        <w:spacing w:before="100" w:beforeAutospacing="1" w:after="100" w:afterAutospacing="1" w:line="300" w:lineRule="atLeast"/>
        <w:ind w:left="375"/>
      </w:pPr>
      <w:r w:rsidRPr="009E15D9">
        <w:t>готовность к творческой исследовательской продуктивной деятельности;</w:t>
      </w:r>
    </w:p>
    <w:p w:rsidR="0061766D" w:rsidRPr="009E15D9" w:rsidRDefault="0061766D" w:rsidP="008B2638">
      <w:pPr>
        <w:numPr>
          <w:ilvl w:val="0"/>
          <w:numId w:val="41"/>
        </w:numPr>
        <w:shd w:val="clear" w:color="auto" w:fill="FFFFFF"/>
        <w:spacing w:before="100" w:beforeAutospacing="1" w:after="100" w:afterAutospacing="1" w:line="300" w:lineRule="atLeast"/>
        <w:ind w:left="375"/>
      </w:pPr>
      <w:r w:rsidRPr="009E15D9">
        <w:t>умение оценить явления и процессы окружающей жизни, самооценки собственных убеждений и поступков;</w:t>
      </w:r>
    </w:p>
    <w:p w:rsidR="0061766D" w:rsidRPr="009E15D9" w:rsidRDefault="0061766D" w:rsidP="008B2638">
      <w:pPr>
        <w:numPr>
          <w:ilvl w:val="0"/>
          <w:numId w:val="41"/>
        </w:numPr>
        <w:shd w:val="clear" w:color="auto" w:fill="FFFFFF"/>
        <w:spacing w:before="100" w:beforeAutospacing="1" w:after="100" w:afterAutospacing="1" w:line="300" w:lineRule="atLeast"/>
        <w:ind w:left="375"/>
      </w:pPr>
      <w:r w:rsidRPr="009E15D9">
        <w:t>система нравственно-этических качеств;</w:t>
      </w:r>
    </w:p>
    <w:p w:rsidR="0061766D" w:rsidRPr="009E15D9" w:rsidRDefault="0061766D" w:rsidP="008B2638">
      <w:pPr>
        <w:numPr>
          <w:ilvl w:val="0"/>
          <w:numId w:val="41"/>
        </w:numPr>
        <w:shd w:val="clear" w:color="auto" w:fill="FFFFFF"/>
        <w:spacing w:before="100" w:beforeAutospacing="1" w:after="100" w:afterAutospacing="1" w:line="300" w:lineRule="atLeast"/>
        <w:ind w:left="375"/>
      </w:pPr>
      <w:r w:rsidRPr="009E15D9">
        <w:t>готовность к самоопределению, межличностному общению с людьми;</w:t>
      </w:r>
    </w:p>
    <w:p w:rsidR="0061766D" w:rsidRPr="009E15D9" w:rsidRDefault="0061766D" w:rsidP="008B2638">
      <w:pPr>
        <w:numPr>
          <w:ilvl w:val="0"/>
          <w:numId w:val="41"/>
        </w:numPr>
        <w:shd w:val="clear" w:color="auto" w:fill="FFFFFF"/>
        <w:spacing w:before="100" w:beforeAutospacing="1" w:after="100" w:afterAutospacing="1" w:line="300" w:lineRule="atLeast"/>
        <w:ind w:left="375"/>
      </w:pPr>
      <w:r w:rsidRPr="009E15D9">
        <w:t>потребность ведения здорового образа жизни.</w:t>
      </w:r>
    </w:p>
    <w:p w:rsidR="0061766D" w:rsidRPr="009E15D9" w:rsidRDefault="0061766D" w:rsidP="0061766D">
      <w:pPr>
        <w:shd w:val="clear" w:color="auto" w:fill="FFFFFF"/>
        <w:spacing w:after="150" w:line="330" w:lineRule="atLeast"/>
      </w:pPr>
      <w:r w:rsidRPr="009E15D9">
        <w:rPr>
          <w:u w:val="single"/>
        </w:rPr>
        <w:t>Учащиеся, завершившие обучение на ступени начального общего образования должны:</w:t>
      </w:r>
    </w:p>
    <w:p w:rsidR="0061766D" w:rsidRPr="009E15D9" w:rsidRDefault="0061766D" w:rsidP="008B2638">
      <w:pPr>
        <w:numPr>
          <w:ilvl w:val="0"/>
          <w:numId w:val="42"/>
        </w:numPr>
        <w:shd w:val="clear" w:color="auto" w:fill="FFFFFF"/>
        <w:spacing w:before="100" w:beforeAutospacing="1" w:after="100" w:afterAutospacing="1" w:line="300" w:lineRule="atLeast"/>
        <w:ind w:left="375"/>
      </w:pPr>
      <w:r w:rsidRPr="009E15D9">
        <w:t>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 т.е. овладение чтением, письмом, счётом, основными мыслительными операциями;</w:t>
      </w:r>
    </w:p>
    <w:p w:rsidR="0061766D" w:rsidRPr="009E15D9" w:rsidRDefault="0061766D" w:rsidP="008B2638">
      <w:pPr>
        <w:numPr>
          <w:ilvl w:val="0"/>
          <w:numId w:val="42"/>
        </w:numPr>
        <w:shd w:val="clear" w:color="auto" w:fill="FFFFFF"/>
        <w:spacing w:before="100" w:beforeAutospacing="1" w:after="100" w:afterAutospacing="1" w:line="300" w:lineRule="atLeast"/>
        <w:ind w:left="375"/>
      </w:pPr>
      <w:r w:rsidRPr="009E15D9">
        <w:t>овладеть навыками учебной деятельности, дидактическими умениями в соответствии со ступенью обучения, простейшими навыками самоконтроля, культурой поведения и речи, основами личной гигиены и здорового образа жизни;</w:t>
      </w:r>
    </w:p>
    <w:p w:rsidR="0061766D" w:rsidRPr="009E15D9" w:rsidRDefault="0061766D" w:rsidP="008B2638">
      <w:pPr>
        <w:numPr>
          <w:ilvl w:val="0"/>
          <w:numId w:val="42"/>
        </w:numPr>
        <w:shd w:val="clear" w:color="auto" w:fill="FFFFFF"/>
        <w:spacing w:before="100" w:beforeAutospacing="1" w:after="100" w:afterAutospacing="1" w:line="300" w:lineRule="atLeast"/>
        <w:ind w:left="375"/>
      </w:pPr>
      <w:r w:rsidRPr="009E15D9">
        <w:t>овладеть навыками детского творчества в различных видах деятельности.</w:t>
      </w:r>
    </w:p>
    <w:p w:rsidR="00AE4967" w:rsidRDefault="00AE4967" w:rsidP="0061766D">
      <w:pPr>
        <w:shd w:val="clear" w:color="auto" w:fill="FFFFFF"/>
        <w:spacing w:after="150" w:line="330" w:lineRule="atLeast"/>
        <w:jc w:val="center"/>
        <w:rPr>
          <w:b/>
          <w:bCs/>
        </w:rPr>
      </w:pPr>
    </w:p>
    <w:p w:rsidR="0061766D" w:rsidRPr="009E15D9" w:rsidRDefault="0061766D" w:rsidP="0061766D">
      <w:pPr>
        <w:shd w:val="clear" w:color="auto" w:fill="FFFFFF"/>
        <w:spacing w:after="150" w:line="330" w:lineRule="atLeast"/>
        <w:jc w:val="center"/>
      </w:pPr>
      <w:r w:rsidRPr="009E15D9">
        <w:rPr>
          <w:b/>
          <w:bCs/>
        </w:rPr>
        <w:lastRenderedPageBreak/>
        <w:t>Измерители реализации образовательной программы</w:t>
      </w:r>
    </w:p>
    <w:p w:rsidR="0061766D" w:rsidRPr="009E15D9" w:rsidRDefault="0061766D" w:rsidP="0061766D">
      <w:pPr>
        <w:shd w:val="clear" w:color="auto" w:fill="FFFFFF"/>
        <w:spacing w:after="150" w:line="330" w:lineRule="atLeast"/>
      </w:pPr>
      <w:r w:rsidRPr="009E15D9">
        <w:t>1. Контрольные и комплексные работы.</w:t>
      </w:r>
    </w:p>
    <w:p w:rsidR="0061766D" w:rsidRPr="009E15D9" w:rsidRDefault="0061766D" w:rsidP="0061766D">
      <w:pPr>
        <w:shd w:val="clear" w:color="auto" w:fill="FFFFFF"/>
        <w:spacing w:after="150" w:line="330" w:lineRule="atLeast"/>
      </w:pPr>
      <w:r w:rsidRPr="009E15D9">
        <w:t xml:space="preserve">2. Диагностика уровня </w:t>
      </w:r>
      <w:proofErr w:type="spellStart"/>
      <w:r w:rsidRPr="009E15D9">
        <w:t>обученности</w:t>
      </w:r>
      <w:proofErr w:type="spellEnd"/>
      <w:r w:rsidRPr="009E15D9">
        <w:t>.</w:t>
      </w:r>
    </w:p>
    <w:p w:rsidR="0061766D" w:rsidRPr="009E15D9" w:rsidRDefault="0061766D" w:rsidP="0061766D">
      <w:pPr>
        <w:shd w:val="clear" w:color="auto" w:fill="FFFFFF"/>
        <w:spacing w:after="150" w:line="330" w:lineRule="atLeast"/>
      </w:pPr>
      <w:r w:rsidRPr="009E15D9">
        <w:t>3. Результаты участия школьников в предметных олимпиадах, конкурсах.</w:t>
      </w:r>
    </w:p>
    <w:p w:rsidR="0061766D" w:rsidRPr="009E15D9" w:rsidRDefault="0061766D" w:rsidP="0061766D">
      <w:pPr>
        <w:shd w:val="clear" w:color="auto" w:fill="FFFFFF"/>
        <w:spacing w:after="150" w:line="330" w:lineRule="atLeast"/>
      </w:pPr>
      <w:r w:rsidRPr="009E15D9">
        <w:t>4. Итоговая аттестация.</w:t>
      </w:r>
    </w:p>
    <w:p w:rsidR="0061766D" w:rsidRPr="009E15D9" w:rsidRDefault="0061766D" w:rsidP="0061766D">
      <w:pPr>
        <w:shd w:val="clear" w:color="auto" w:fill="FFFFFF"/>
        <w:spacing w:after="150" w:line="330" w:lineRule="atLeast"/>
      </w:pPr>
      <w:r w:rsidRPr="009E15D9">
        <w:t xml:space="preserve">Управление школой осуществляется на основе демократии, гласности, самоуправления. Непосредственное управление педагогическим процессом реализует директор школы и его заместители по </w:t>
      </w:r>
      <w:proofErr w:type="gramStart"/>
      <w:r w:rsidRPr="009E15D9">
        <w:t>учебной-воспитательной</w:t>
      </w:r>
      <w:proofErr w:type="gramEnd"/>
      <w:r w:rsidRPr="009E15D9">
        <w:t xml:space="preserve"> работе и воспитательной работе.</w:t>
      </w:r>
    </w:p>
    <w:p w:rsidR="0061766D" w:rsidRPr="009E15D9" w:rsidRDefault="0061766D" w:rsidP="00C43C07">
      <w:pPr>
        <w:pStyle w:val="a3"/>
        <w:jc w:val="center"/>
        <w:rPr>
          <w:rFonts w:ascii="Times New Roman" w:hAnsi="Times New Roman" w:cs="Times New Roman"/>
          <w:b/>
          <w:sz w:val="24"/>
          <w:szCs w:val="24"/>
        </w:rPr>
      </w:pPr>
    </w:p>
    <w:p w:rsidR="0061766D" w:rsidRPr="009E15D9" w:rsidRDefault="0061766D" w:rsidP="00C43C07">
      <w:pPr>
        <w:pStyle w:val="a3"/>
        <w:jc w:val="center"/>
        <w:rPr>
          <w:rFonts w:ascii="Times New Roman" w:hAnsi="Times New Roman" w:cs="Times New Roman"/>
          <w:b/>
          <w:sz w:val="24"/>
          <w:szCs w:val="24"/>
        </w:rPr>
      </w:pPr>
    </w:p>
    <w:p w:rsidR="0061766D" w:rsidRPr="009E15D9" w:rsidRDefault="0061766D" w:rsidP="00C43C07">
      <w:pPr>
        <w:pStyle w:val="a3"/>
        <w:jc w:val="center"/>
        <w:rPr>
          <w:rFonts w:ascii="Times New Roman" w:hAnsi="Times New Roman" w:cs="Times New Roman"/>
          <w:b/>
          <w:sz w:val="24"/>
          <w:szCs w:val="24"/>
        </w:rPr>
      </w:pPr>
    </w:p>
    <w:p w:rsidR="0061766D" w:rsidRPr="009E15D9" w:rsidRDefault="0061766D" w:rsidP="00C43C07">
      <w:pPr>
        <w:pStyle w:val="a3"/>
        <w:jc w:val="center"/>
        <w:rPr>
          <w:rFonts w:ascii="Times New Roman" w:hAnsi="Times New Roman" w:cs="Times New Roman"/>
          <w:b/>
          <w:sz w:val="24"/>
          <w:szCs w:val="24"/>
        </w:rPr>
      </w:pPr>
    </w:p>
    <w:p w:rsidR="0061766D" w:rsidRPr="009E15D9" w:rsidRDefault="0061766D" w:rsidP="00C43C07">
      <w:pPr>
        <w:pStyle w:val="a3"/>
        <w:jc w:val="center"/>
        <w:rPr>
          <w:rFonts w:ascii="Times New Roman" w:hAnsi="Times New Roman" w:cs="Times New Roman"/>
          <w:b/>
          <w:sz w:val="24"/>
          <w:szCs w:val="24"/>
        </w:rPr>
      </w:pPr>
    </w:p>
    <w:p w:rsidR="0061766D" w:rsidRPr="009E15D9" w:rsidRDefault="0061766D" w:rsidP="00C43C07">
      <w:pPr>
        <w:pStyle w:val="a3"/>
        <w:jc w:val="center"/>
        <w:rPr>
          <w:rFonts w:ascii="Times New Roman" w:hAnsi="Times New Roman" w:cs="Times New Roman"/>
          <w:b/>
          <w:sz w:val="24"/>
          <w:szCs w:val="24"/>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C43C07">
      <w:pPr>
        <w:pStyle w:val="a3"/>
        <w:jc w:val="center"/>
        <w:rPr>
          <w:rFonts w:ascii="Times New Roman" w:hAnsi="Times New Roman" w:cs="Times New Roman"/>
          <w:b/>
          <w:sz w:val="36"/>
          <w:szCs w:val="36"/>
        </w:rPr>
      </w:pPr>
    </w:p>
    <w:p w:rsidR="0061766D" w:rsidRPr="009E15D9" w:rsidRDefault="0061766D" w:rsidP="0061766D">
      <w:pPr>
        <w:pStyle w:val="a3"/>
        <w:rPr>
          <w:rFonts w:ascii="Times New Roman" w:hAnsi="Times New Roman" w:cs="Times New Roman"/>
          <w:b/>
          <w:sz w:val="36"/>
          <w:szCs w:val="36"/>
        </w:rPr>
      </w:pPr>
    </w:p>
    <w:p w:rsidR="00930241" w:rsidRPr="009E15D9" w:rsidRDefault="00930241" w:rsidP="0061766D">
      <w:pPr>
        <w:pStyle w:val="a3"/>
        <w:rPr>
          <w:rFonts w:ascii="Times New Roman" w:hAnsi="Times New Roman" w:cs="Times New Roman"/>
          <w:b/>
          <w:sz w:val="24"/>
          <w:szCs w:val="24"/>
        </w:rPr>
      </w:pPr>
    </w:p>
    <w:p w:rsidR="00930241" w:rsidRPr="009E15D9" w:rsidRDefault="00930241" w:rsidP="0061766D">
      <w:pPr>
        <w:pStyle w:val="a3"/>
        <w:rPr>
          <w:rFonts w:ascii="Times New Roman" w:hAnsi="Times New Roman" w:cs="Times New Roman"/>
          <w:b/>
          <w:sz w:val="24"/>
          <w:szCs w:val="24"/>
        </w:rPr>
      </w:pPr>
    </w:p>
    <w:p w:rsidR="00930241" w:rsidRDefault="00930241" w:rsidP="0061766D">
      <w:pPr>
        <w:pStyle w:val="a3"/>
        <w:rPr>
          <w:rFonts w:ascii="Times New Roman" w:hAnsi="Times New Roman" w:cs="Times New Roman"/>
          <w:b/>
          <w:sz w:val="24"/>
          <w:szCs w:val="24"/>
        </w:rPr>
      </w:pPr>
    </w:p>
    <w:p w:rsidR="00AE4967" w:rsidRDefault="00AE4967" w:rsidP="0061766D">
      <w:pPr>
        <w:pStyle w:val="a3"/>
        <w:rPr>
          <w:rFonts w:ascii="Times New Roman" w:hAnsi="Times New Roman" w:cs="Times New Roman"/>
          <w:b/>
          <w:sz w:val="24"/>
          <w:szCs w:val="24"/>
        </w:rPr>
      </w:pPr>
    </w:p>
    <w:p w:rsidR="00AE4967" w:rsidRPr="009E15D9" w:rsidRDefault="00AE4967" w:rsidP="0061766D">
      <w:pPr>
        <w:pStyle w:val="a3"/>
        <w:rPr>
          <w:rFonts w:ascii="Times New Roman" w:hAnsi="Times New Roman" w:cs="Times New Roman"/>
          <w:b/>
          <w:sz w:val="24"/>
          <w:szCs w:val="24"/>
        </w:rPr>
      </w:pPr>
    </w:p>
    <w:bookmarkEnd w:id="0"/>
    <w:bookmarkEnd w:id="1"/>
    <w:p w:rsidR="0053461A" w:rsidRPr="009E15D9" w:rsidRDefault="0053461A" w:rsidP="0053461A">
      <w:pPr>
        <w:pStyle w:val="a3"/>
        <w:rPr>
          <w:rFonts w:ascii="Times New Roman" w:hAnsi="Times New Roman" w:cs="Times New Roman"/>
          <w:sz w:val="24"/>
          <w:szCs w:val="24"/>
        </w:rPr>
      </w:pPr>
    </w:p>
    <w:p w:rsidR="0053461A" w:rsidRPr="00AE4967" w:rsidRDefault="0053461A" w:rsidP="00AE4967">
      <w:pPr>
        <w:pStyle w:val="1"/>
        <w:keepLines w:val="0"/>
        <w:numPr>
          <w:ilvl w:val="0"/>
          <w:numId w:val="2"/>
        </w:numPr>
        <w:spacing w:before="0" w:line="360" w:lineRule="auto"/>
        <w:rPr>
          <w:rFonts w:ascii="Times New Roman" w:hAnsi="Times New Roman" w:cs="Times New Roman"/>
          <w:color w:val="auto"/>
        </w:rPr>
      </w:pPr>
      <w:bookmarkStart w:id="3" w:name="_Toc288394056"/>
      <w:bookmarkStart w:id="4" w:name="_Toc288410523"/>
      <w:bookmarkStart w:id="5" w:name="_Toc288410652"/>
      <w:bookmarkStart w:id="6" w:name="_Toc294246066"/>
      <w:r w:rsidRPr="00AE4967">
        <w:rPr>
          <w:rFonts w:ascii="Times New Roman" w:hAnsi="Times New Roman" w:cs="Times New Roman"/>
          <w:color w:val="auto"/>
        </w:rPr>
        <w:lastRenderedPageBreak/>
        <w:t>Целевой раздел</w:t>
      </w:r>
      <w:bookmarkEnd w:id="3"/>
      <w:bookmarkEnd w:id="4"/>
      <w:bookmarkEnd w:id="5"/>
      <w:bookmarkEnd w:id="6"/>
    </w:p>
    <w:p w:rsidR="0053461A" w:rsidRPr="009E15D9" w:rsidRDefault="0053461A" w:rsidP="003D54A8">
      <w:pPr>
        <w:pStyle w:val="ad"/>
        <w:numPr>
          <w:ilvl w:val="1"/>
          <w:numId w:val="2"/>
        </w:numPr>
        <w:spacing w:line="240" w:lineRule="auto"/>
        <w:ind w:left="0" w:firstLine="0"/>
        <w:rPr>
          <w:sz w:val="24"/>
        </w:rPr>
      </w:pPr>
      <w:bookmarkStart w:id="7" w:name="_Toc288394057"/>
      <w:bookmarkStart w:id="8" w:name="_Toc288410524"/>
      <w:bookmarkStart w:id="9" w:name="_Toc288410653"/>
      <w:bookmarkStart w:id="10" w:name="_Toc294246067"/>
      <w:r w:rsidRPr="009E15D9">
        <w:rPr>
          <w:sz w:val="24"/>
        </w:rPr>
        <w:t>Пояснительная записка</w:t>
      </w:r>
      <w:bookmarkEnd w:id="7"/>
      <w:bookmarkEnd w:id="8"/>
      <w:bookmarkEnd w:id="9"/>
      <w:bookmarkEnd w:id="10"/>
    </w:p>
    <w:p w:rsidR="00757499" w:rsidRPr="009E15D9" w:rsidRDefault="00280794" w:rsidP="003D54A8">
      <w:pPr>
        <w:pStyle w:val="a9"/>
        <w:spacing w:line="240" w:lineRule="auto"/>
        <w:ind w:firstLine="454"/>
        <w:rPr>
          <w:rFonts w:ascii="Times New Roman" w:hAnsi="Times New Roman"/>
          <w:color w:val="auto"/>
          <w:spacing w:val="2"/>
          <w:sz w:val="24"/>
          <w:szCs w:val="24"/>
        </w:rPr>
      </w:pPr>
      <w:r w:rsidRPr="009E15D9">
        <w:rPr>
          <w:rFonts w:ascii="Times New Roman" w:hAnsi="Times New Roman"/>
          <w:bCs/>
          <w:color w:val="auto"/>
          <w:sz w:val="24"/>
          <w:szCs w:val="24"/>
        </w:rPr>
        <w:t>Основная образовательная программа начального общего образования</w:t>
      </w:r>
      <w:r w:rsidR="00757499" w:rsidRPr="009E15D9">
        <w:rPr>
          <w:rFonts w:ascii="Times New Roman" w:hAnsi="Times New Roman"/>
          <w:bCs/>
          <w:color w:val="auto"/>
          <w:sz w:val="24"/>
          <w:szCs w:val="24"/>
        </w:rPr>
        <w:t xml:space="preserve"> (дале</w:t>
      </w:r>
      <w:proofErr w:type="gramStart"/>
      <w:r w:rsidR="00757499" w:rsidRPr="009E15D9">
        <w:rPr>
          <w:rFonts w:ascii="Times New Roman" w:hAnsi="Times New Roman"/>
          <w:bCs/>
          <w:color w:val="auto"/>
          <w:sz w:val="24"/>
          <w:szCs w:val="24"/>
        </w:rPr>
        <w:t>е-</w:t>
      </w:r>
      <w:proofErr w:type="gramEnd"/>
      <w:r w:rsidR="00757499" w:rsidRPr="009E15D9">
        <w:rPr>
          <w:rFonts w:ascii="Times New Roman" w:hAnsi="Times New Roman"/>
          <w:bCs/>
          <w:color w:val="auto"/>
          <w:sz w:val="24"/>
          <w:szCs w:val="24"/>
        </w:rPr>
        <w:t xml:space="preserve"> ООП НОО) </w:t>
      </w:r>
      <w:r w:rsidRPr="009E15D9">
        <w:rPr>
          <w:rFonts w:ascii="Times New Roman" w:hAnsi="Times New Roman"/>
          <w:bCs/>
          <w:color w:val="auto"/>
          <w:sz w:val="24"/>
          <w:szCs w:val="24"/>
        </w:rPr>
        <w:t>муниципального бюджетного общеобразовательного учреждения «Средн</w:t>
      </w:r>
      <w:r w:rsidR="003942DC">
        <w:rPr>
          <w:rFonts w:ascii="Times New Roman" w:hAnsi="Times New Roman"/>
          <w:bCs/>
          <w:color w:val="auto"/>
          <w:sz w:val="24"/>
          <w:szCs w:val="24"/>
        </w:rPr>
        <w:t>яя общеобразовательная школа № 32</w:t>
      </w:r>
      <w:r w:rsidRPr="009E15D9">
        <w:rPr>
          <w:rFonts w:ascii="Times New Roman" w:hAnsi="Times New Roman"/>
          <w:bCs/>
          <w:color w:val="auto"/>
          <w:sz w:val="24"/>
          <w:szCs w:val="24"/>
        </w:rPr>
        <w:t>» г.</w:t>
      </w:r>
      <w:r w:rsidR="003942DC">
        <w:rPr>
          <w:rFonts w:ascii="Times New Roman" w:hAnsi="Times New Roman"/>
          <w:bCs/>
          <w:color w:val="auto"/>
          <w:sz w:val="24"/>
          <w:szCs w:val="24"/>
        </w:rPr>
        <w:t xml:space="preserve"> </w:t>
      </w:r>
      <w:r w:rsidRPr="009E15D9">
        <w:rPr>
          <w:rFonts w:ascii="Times New Roman" w:hAnsi="Times New Roman"/>
          <w:bCs/>
          <w:color w:val="auto"/>
          <w:sz w:val="24"/>
          <w:szCs w:val="24"/>
        </w:rPr>
        <w:t xml:space="preserve">Брянска </w:t>
      </w:r>
      <w:r w:rsidR="00757499" w:rsidRPr="009E15D9">
        <w:rPr>
          <w:rFonts w:ascii="Times New Roman" w:hAnsi="Times New Roman"/>
          <w:bCs/>
          <w:color w:val="auto"/>
          <w:sz w:val="24"/>
          <w:szCs w:val="24"/>
        </w:rPr>
        <w:t>разработана на основе примерной основной образовательной программы начального общего образования и в соответствии с требованиями федерального государственного образовательного стандарта начального общего образования</w:t>
      </w:r>
      <w:r w:rsidR="0066271F" w:rsidRPr="009E15D9">
        <w:rPr>
          <w:rFonts w:ascii="Times New Roman" w:hAnsi="Times New Roman"/>
          <w:bCs/>
          <w:color w:val="auto"/>
          <w:sz w:val="24"/>
          <w:szCs w:val="24"/>
        </w:rPr>
        <w:t xml:space="preserve"> (далее -</w:t>
      </w:r>
      <w:r w:rsidR="00757499" w:rsidRPr="009E15D9">
        <w:rPr>
          <w:rFonts w:ascii="Times New Roman" w:hAnsi="Times New Roman"/>
          <w:bCs/>
          <w:color w:val="auto"/>
          <w:sz w:val="24"/>
          <w:szCs w:val="24"/>
        </w:rPr>
        <w:t xml:space="preserve">ФГОС НОО). ООП НОО </w:t>
      </w:r>
      <w:r w:rsidR="00757499" w:rsidRPr="009E15D9">
        <w:rPr>
          <w:rFonts w:ascii="Times New Roman" w:hAnsi="Times New Roman"/>
          <w:color w:val="auto"/>
          <w:sz w:val="24"/>
          <w:szCs w:val="24"/>
        </w:rPr>
        <w:t>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00C23F47" w:rsidRPr="009E15D9">
        <w:rPr>
          <w:rFonts w:ascii="Times New Roman" w:hAnsi="Times New Roman"/>
          <w:color w:val="auto"/>
          <w:sz w:val="24"/>
          <w:szCs w:val="24"/>
        </w:rPr>
        <w:t>.</w:t>
      </w:r>
    </w:p>
    <w:p w:rsidR="00280794" w:rsidRPr="009E15D9" w:rsidRDefault="00280794" w:rsidP="003D54A8">
      <w:pPr>
        <w:pStyle w:val="a9"/>
        <w:spacing w:line="240" w:lineRule="auto"/>
        <w:ind w:firstLine="454"/>
        <w:rPr>
          <w:rFonts w:ascii="Times New Roman" w:hAnsi="Times New Roman"/>
          <w:color w:val="auto"/>
          <w:sz w:val="24"/>
          <w:szCs w:val="24"/>
        </w:rPr>
      </w:pPr>
      <w:r w:rsidRPr="009E15D9">
        <w:rPr>
          <w:rFonts w:ascii="Times New Roman" w:hAnsi="Times New Roman"/>
          <w:b/>
          <w:bCs/>
          <w:color w:val="auto"/>
          <w:sz w:val="24"/>
          <w:szCs w:val="24"/>
        </w:rPr>
        <w:t xml:space="preserve"> Цель</w:t>
      </w:r>
      <w:r w:rsidRPr="009E15D9">
        <w:rPr>
          <w:rFonts w:ascii="Times New Roman" w:hAnsi="Times New Roman"/>
          <w:bCs/>
          <w:color w:val="auto"/>
          <w:sz w:val="24"/>
          <w:szCs w:val="24"/>
        </w:rPr>
        <w:t xml:space="preserve"> реализации</w:t>
      </w:r>
      <w:r w:rsidRPr="009E15D9">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r w:rsidR="009522DE" w:rsidRPr="009E15D9">
        <w:rPr>
          <w:rFonts w:ascii="Times New Roman" w:hAnsi="Times New Roman"/>
          <w:color w:val="auto"/>
          <w:sz w:val="24"/>
          <w:szCs w:val="24"/>
        </w:rPr>
        <w:t>, с</w:t>
      </w:r>
      <w:r w:rsidR="0066271F" w:rsidRPr="009E15D9">
        <w:rPr>
          <w:rFonts w:ascii="Times New Roman" w:hAnsi="Times New Roman"/>
          <w:color w:val="auto"/>
          <w:sz w:val="24"/>
          <w:szCs w:val="24"/>
        </w:rPr>
        <w:t>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B148F9" w:rsidRPr="009E15D9" w:rsidRDefault="00280794" w:rsidP="003D54A8">
      <w:pPr>
        <w:pStyle w:val="a9"/>
        <w:spacing w:line="240" w:lineRule="auto"/>
        <w:ind w:firstLine="454"/>
        <w:rPr>
          <w:rFonts w:ascii="Times New Roman" w:hAnsi="Times New Roman"/>
          <w:color w:val="auto"/>
          <w:sz w:val="24"/>
          <w:szCs w:val="24"/>
        </w:rPr>
      </w:pPr>
      <w:r w:rsidRPr="009E15D9">
        <w:rPr>
          <w:rFonts w:ascii="Times New Roman" w:hAnsi="Times New Roman"/>
          <w:bCs/>
          <w:color w:val="auto"/>
          <w:sz w:val="24"/>
          <w:szCs w:val="24"/>
        </w:rPr>
        <w:t xml:space="preserve">Достижение поставленной цели </w:t>
      </w:r>
      <w:r w:rsidR="00B55550" w:rsidRPr="009E15D9">
        <w:rPr>
          <w:rFonts w:ascii="Times New Roman" w:hAnsi="Times New Roman"/>
          <w:color w:val="auto"/>
          <w:sz w:val="24"/>
          <w:szCs w:val="24"/>
        </w:rPr>
        <w:t xml:space="preserve"> </w:t>
      </w:r>
      <w:r w:rsidRPr="009E15D9">
        <w:rPr>
          <w:rFonts w:ascii="Times New Roman" w:hAnsi="Times New Roman"/>
          <w:bCs/>
          <w:color w:val="auto"/>
          <w:sz w:val="24"/>
          <w:szCs w:val="24"/>
        </w:rPr>
        <w:t>предусматривает решение следующих основных</w:t>
      </w:r>
      <w:r w:rsidRPr="009E15D9">
        <w:rPr>
          <w:rFonts w:ascii="Times New Roman" w:hAnsi="Times New Roman"/>
          <w:b/>
          <w:bCs/>
          <w:color w:val="auto"/>
          <w:sz w:val="24"/>
          <w:szCs w:val="24"/>
        </w:rPr>
        <w:t xml:space="preserve"> задач</w:t>
      </w:r>
      <w:r w:rsidRPr="009E15D9">
        <w:rPr>
          <w:rFonts w:ascii="Times New Roman" w:hAnsi="Times New Roman"/>
          <w:color w:val="auto"/>
          <w:sz w:val="24"/>
          <w:szCs w:val="24"/>
        </w:rPr>
        <w:t>:</w:t>
      </w:r>
    </w:p>
    <w:p w:rsidR="00B148F9" w:rsidRPr="009E15D9" w:rsidRDefault="00B148F9"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формирование общей культуры, духовно- 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80794" w:rsidRPr="009E15D9" w:rsidRDefault="00B148F9" w:rsidP="003D54A8">
      <w:pPr>
        <w:pStyle w:val="ab"/>
        <w:spacing w:line="240" w:lineRule="auto"/>
        <w:ind w:firstLine="0"/>
        <w:rPr>
          <w:rFonts w:ascii="Times New Roman" w:hAnsi="Times New Roman"/>
          <w:color w:val="auto"/>
          <w:spacing w:val="-2"/>
          <w:sz w:val="24"/>
          <w:szCs w:val="24"/>
        </w:rPr>
      </w:pP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обеспечение планируемых результатов по освоению вы</w:t>
      </w:r>
      <w:r w:rsidR="00280794" w:rsidRPr="009E15D9">
        <w:rPr>
          <w:rFonts w:ascii="Times New Roman" w:hAnsi="Times New Roman"/>
          <w:color w:val="auto"/>
          <w:spacing w:val="2"/>
          <w:sz w:val="24"/>
          <w:szCs w:val="24"/>
        </w:rPr>
        <w:t>пускником целевых установок, приобретению знаний, уме</w:t>
      </w:r>
      <w:r w:rsidR="00280794" w:rsidRPr="009E15D9">
        <w:rPr>
          <w:rFonts w:ascii="Times New Roman" w:hAnsi="Times New Roman"/>
          <w:color w:val="auto"/>
          <w:spacing w:val="-2"/>
          <w:sz w:val="24"/>
          <w:szCs w:val="24"/>
        </w:rPr>
        <w:t xml:space="preserve">ний, навыков, компетенций и компетентностей, определяемых </w:t>
      </w:r>
      <w:r w:rsidR="00280794" w:rsidRPr="009E15D9">
        <w:rPr>
          <w:rFonts w:ascii="Times New Roman" w:hAnsi="Times New Roman"/>
          <w:color w:val="auto"/>
          <w:sz w:val="24"/>
          <w:szCs w:val="24"/>
        </w:rPr>
        <w:t>личностными, семейными, общественными, государственны</w:t>
      </w:r>
      <w:r w:rsidR="00280794" w:rsidRPr="009E15D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80794" w:rsidRPr="009E15D9" w:rsidRDefault="00B148F9"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280794" w:rsidRPr="009E15D9" w:rsidRDefault="00B148F9"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4"/>
          <w:sz w:val="24"/>
          <w:szCs w:val="24"/>
        </w:rPr>
        <w:t xml:space="preserve">- </w:t>
      </w:r>
      <w:r w:rsidR="00280794" w:rsidRPr="009E15D9">
        <w:rPr>
          <w:rFonts w:ascii="Times New Roman" w:hAnsi="Times New Roman"/>
          <w:color w:val="auto"/>
          <w:spacing w:val="-4"/>
          <w:sz w:val="24"/>
          <w:szCs w:val="24"/>
        </w:rPr>
        <w:t>обеспечение преемственности начального общего и основ</w:t>
      </w:r>
      <w:r w:rsidR="00280794" w:rsidRPr="009E15D9">
        <w:rPr>
          <w:rFonts w:ascii="Times New Roman" w:hAnsi="Times New Roman"/>
          <w:color w:val="auto"/>
          <w:sz w:val="24"/>
          <w:szCs w:val="24"/>
        </w:rPr>
        <w:t>ного общего образования;</w:t>
      </w:r>
    </w:p>
    <w:p w:rsidR="00280794" w:rsidRPr="009E15D9" w:rsidRDefault="00B148F9"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достижение планируемых ре</w:t>
      </w:r>
      <w:r w:rsidR="00280794" w:rsidRPr="009E15D9">
        <w:rPr>
          <w:rFonts w:ascii="Times New Roman" w:hAnsi="Times New Roman"/>
          <w:color w:val="auto"/>
          <w:spacing w:val="-2"/>
          <w:sz w:val="24"/>
          <w:szCs w:val="24"/>
        </w:rPr>
        <w:t>зультатов освоения основной образовательной программы на</w:t>
      </w:r>
      <w:r w:rsidR="00280794" w:rsidRPr="009E15D9">
        <w:rPr>
          <w:rFonts w:ascii="Times New Roman" w:hAnsi="Times New Roman"/>
          <w:color w:val="auto"/>
          <w:spacing w:val="2"/>
          <w:sz w:val="24"/>
          <w:szCs w:val="24"/>
        </w:rPr>
        <w:t xml:space="preserve">чального общего образования всеми обучающимися, в том </w:t>
      </w:r>
      <w:r w:rsidR="00280794" w:rsidRPr="009E15D9">
        <w:rPr>
          <w:rFonts w:ascii="Times New Roman" w:hAnsi="Times New Roman"/>
          <w:color w:val="auto"/>
          <w:sz w:val="24"/>
          <w:szCs w:val="24"/>
        </w:rPr>
        <w:t>числе детьми с ограниченным</w:t>
      </w:r>
      <w:r w:rsidR="003942DC">
        <w:rPr>
          <w:rFonts w:ascii="Times New Roman" w:hAnsi="Times New Roman"/>
          <w:color w:val="auto"/>
          <w:sz w:val="24"/>
          <w:szCs w:val="24"/>
        </w:rPr>
        <w:t xml:space="preserve">и возможностями здоровья (далее – </w:t>
      </w:r>
      <w:r w:rsidR="00280794" w:rsidRPr="009E15D9">
        <w:rPr>
          <w:rFonts w:ascii="Times New Roman" w:hAnsi="Times New Roman"/>
          <w:color w:val="auto"/>
          <w:sz w:val="24"/>
          <w:szCs w:val="24"/>
        </w:rPr>
        <w:t>дети с ОВЗ);</w:t>
      </w:r>
    </w:p>
    <w:p w:rsidR="00280794" w:rsidRPr="009E15D9" w:rsidRDefault="00B148F9"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обеспечение доступности получения качественного на</w:t>
      </w:r>
      <w:r w:rsidR="00280794" w:rsidRPr="009E15D9">
        <w:rPr>
          <w:rFonts w:ascii="Times New Roman" w:hAnsi="Times New Roman"/>
          <w:color w:val="auto"/>
          <w:sz w:val="24"/>
          <w:szCs w:val="24"/>
        </w:rPr>
        <w:t>чального общего образования;</w:t>
      </w:r>
    </w:p>
    <w:p w:rsidR="00280794" w:rsidRPr="009E15D9" w:rsidRDefault="00B148F9" w:rsidP="003D54A8">
      <w:pPr>
        <w:pStyle w:val="ab"/>
        <w:spacing w:line="240" w:lineRule="auto"/>
        <w:ind w:firstLine="0"/>
        <w:rPr>
          <w:rFonts w:ascii="Times New Roman" w:hAnsi="Times New Roman"/>
          <w:color w:val="auto"/>
          <w:spacing w:val="-2"/>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w:t>
      </w: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полезной деятельности;</w:t>
      </w:r>
    </w:p>
    <w:p w:rsidR="00280794" w:rsidRPr="009E15D9" w:rsidRDefault="00B148F9"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 xml:space="preserve">организация интеллектуальных и творческих соревнований, </w:t>
      </w:r>
      <w:proofErr w:type="spellStart"/>
      <w:r w:rsidR="00280794" w:rsidRPr="009E15D9">
        <w:rPr>
          <w:rFonts w:ascii="Times New Roman" w:hAnsi="Times New Roman"/>
          <w:color w:val="auto"/>
          <w:sz w:val="24"/>
          <w:szCs w:val="24"/>
        </w:rPr>
        <w:t>научно­технического</w:t>
      </w:r>
      <w:proofErr w:type="spellEnd"/>
      <w:r w:rsidR="00280794" w:rsidRPr="009E15D9">
        <w:rPr>
          <w:rFonts w:ascii="Times New Roman" w:hAnsi="Times New Roman"/>
          <w:color w:val="auto"/>
          <w:sz w:val="24"/>
          <w:szCs w:val="24"/>
        </w:rPr>
        <w:t xml:space="preserve"> творчества и </w:t>
      </w:r>
      <w:proofErr w:type="spellStart"/>
      <w:r w:rsidR="00280794" w:rsidRPr="009E15D9">
        <w:rPr>
          <w:rFonts w:ascii="Times New Roman" w:hAnsi="Times New Roman"/>
          <w:color w:val="auto"/>
          <w:sz w:val="24"/>
          <w:szCs w:val="24"/>
        </w:rPr>
        <w:t>проектно­</w:t>
      </w:r>
      <w:proofErr w:type="spellEnd"/>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исследовательской деятельности;</w:t>
      </w:r>
    </w:p>
    <w:p w:rsidR="00280794" w:rsidRPr="009E15D9" w:rsidRDefault="00B148F9" w:rsidP="003D54A8">
      <w:pPr>
        <w:pStyle w:val="ab"/>
        <w:spacing w:line="240" w:lineRule="auto"/>
        <w:ind w:firstLine="0"/>
        <w:rPr>
          <w:rFonts w:ascii="Times New Roman" w:hAnsi="Times New Roman"/>
          <w:color w:val="auto"/>
          <w:spacing w:val="-2"/>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280794" w:rsidRPr="009E15D9">
        <w:rPr>
          <w:rFonts w:ascii="Times New Roman" w:hAnsi="Times New Roman"/>
          <w:color w:val="auto"/>
          <w:spacing w:val="-2"/>
          <w:sz w:val="24"/>
          <w:szCs w:val="24"/>
        </w:rPr>
        <w:t>внутришкольной</w:t>
      </w:r>
      <w:proofErr w:type="spellEnd"/>
      <w:r w:rsidR="00280794" w:rsidRPr="009E15D9">
        <w:rPr>
          <w:rFonts w:ascii="Times New Roman" w:hAnsi="Times New Roman"/>
          <w:color w:val="auto"/>
          <w:spacing w:val="-2"/>
          <w:sz w:val="24"/>
          <w:szCs w:val="24"/>
        </w:rPr>
        <w:t xml:space="preserve"> социальной среды;</w:t>
      </w:r>
    </w:p>
    <w:p w:rsidR="00280794" w:rsidRPr="009E15D9" w:rsidRDefault="00B148F9"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использование в образовательной деятельности современных образовате</w:t>
      </w:r>
      <w:r w:rsidRPr="009E15D9">
        <w:rPr>
          <w:rFonts w:ascii="Times New Roman" w:hAnsi="Times New Roman"/>
          <w:color w:val="auto"/>
          <w:sz w:val="24"/>
          <w:szCs w:val="24"/>
        </w:rPr>
        <w:t xml:space="preserve">льных технологий </w:t>
      </w:r>
      <w:proofErr w:type="spellStart"/>
      <w:r w:rsidRPr="009E15D9">
        <w:rPr>
          <w:rFonts w:ascii="Times New Roman" w:hAnsi="Times New Roman"/>
          <w:color w:val="auto"/>
          <w:sz w:val="24"/>
          <w:szCs w:val="24"/>
        </w:rPr>
        <w:t>деятельност</w:t>
      </w:r>
      <w:r w:rsidR="00280794" w:rsidRPr="009E15D9">
        <w:rPr>
          <w:rFonts w:ascii="Times New Roman" w:hAnsi="Times New Roman"/>
          <w:color w:val="auto"/>
          <w:sz w:val="24"/>
          <w:szCs w:val="24"/>
        </w:rPr>
        <w:t>ного</w:t>
      </w:r>
      <w:proofErr w:type="spellEnd"/>
      <w:r w:rsidR="00280794" w:rsidRPr="009E15D9">
        <w:rPr>
          <w:rFonts w:ascii="Times New Roman" w:hAnsi="Times New Roman"/>
          <w:color w:val="auto"/>
          <w:sz w:val="24"/>
          <w:szCs w:val="24"/>
        </w:rPr>
        <w:t xml:space="preserve"> типа;</w:t>
      </w:r>
    </w:p>
    <w:p w:rsidR="00280794" w:rsidRPr="009E15D9" w:rsidRDefault="00B148F9"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предоставление </w:t>
      </w:r>
      <w:proofErr w:type="gramStart"/>
      <w:r w:rsidR="00280794" w:rsidRPr="009E15D9">
        <w:rPr>
          <w:rFonts w:ascii="Times New Roman" w:hAnsi="Times New Roman"/>
          <w:color w:val="auto"/>
          <w:spacing w:val="2"/>
          <w:sz w:val="24"/>
          <w:szCs w:val="24"/>
        </w:rPr>
        <w:t>обучающимся</w:t>
      </w:r>
      <w:proofErr w:type="gramEnd"/>
      <w:r w:rsidR="00280794" w:rsidRPr="009E15D9">
        <w:rPr>
          <w:rFonts w:ascii="Times New Roman" w:hAnsi="Times New Roman"/>
          <w:color w:val="auto"/>
          <w:spacing w:val="2"/>
          <w:sz w:val="24"/>
          <w:szCs w:val="24"/>
        </w:rPr>
        <w:t xml:space="preserve"> возможности для эффек</w:t>
      </w:r>
      <w:r w:rsidR="00280794" w:rsidRPr="009E15D9">
        <w:rPr>
          <w:rFonts w:ascii="Times New Roman" w:hAnsi="Times New Roman"/>
          <w:color w:val="auto"/>
          <w:sz w:val="24"/>
          <w:szCs w:val="24"/>
        </w:rPr>
        <w:t>тивной самостоятельной работы;</w:t>
      </w:r>
    </w:p>
    <w:p w:rsidR="00280794" w:rsidRPr="009E15D9" w:rsidRDefault="00B148F9"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включение </w:t>
      </w:r>
      <w:proofErr w:type="gramStart"/>
      <w:r w:rsidR="00280794" w:rsidRPr="009E15D9">
        <w:rPr>
          <w:rFonts w:ascii="Times New Roman" w:hAnsi="Times New Roman"/>
          <w:color w:val="auto"/>
          <w:spacing w:val="2"/>
          <w:sz w:val="24"/>
          <w:szCs w:val="24"/>
        </w:rPr>
        <w:t>обучающихся</w:t>
      </w:r>
      <w:proofErr w:type="gramEnd"/>
      <w:r w:rsidR="00280794" w:rsidRPr="009E15D9">
        <w:rPr>
          <w:rFonts w:ascii="Times New Roman" w:hAnsi="Times New Roman"/>
          <w:color w:val="auto"/>
          <w:spacing w:val="2"/>
          <w:sz w:val="24"/>
          <w:szCs w:val="24"/>
        </w:rPr>
        <w:t xml:space="preserve"> в процессы познания и преобразования внешкольной социальной среды (</w:t>
      </w:r>
      <w:r w:rsidR="00280794" w:rsidRPr="009E15D9">
        <w:rPr>
          <w:rFonts w:ascii="Times New Roman" w:hAnsi="Times New Roman"/>
          <w:color w:val="auto"/>
          <w:sz w:val="24"/>
          <w:szCs w:val="24"/>
        </w:rPr>
        <w:t>района, города).</w:t>
      </w:r>
    </w:p>
    <w:p w:rsidR="00280794" w:rsidRPr="009E15D9" w:rsidRDefault="00280794" w:rsidP="003D54A8">
      <w:pPr>
        <w:pStyle w:val="a9"/>
        <w:spacing w:line="240" w:lineRule="auto"/>
        <w:ind w:firstLine="454"/>
        <w:rPr>
          <w:rFonts w:ascii="Times New Roman" w:hAnsi="Times New Roman"/>
          <w:color w:val="auto"/>
          <w:sz w:val="24"/>
          <w:szCs w:val="24"/>
        </w:rPr>
      </w:pPr>
      <w:r w:rsidRPr="009E15D9">
        <w:rPr>
          <w:rFonts w:ascii="Times New Roman" w:hAnsi="Times New Roman"/>
          <w:b/>
          <w:bCs/>
          <w:color w:val="auto"/>
          <w:sz w:val="24"/>
          <w:szCs w:val="24"/>
        </w:rPr>
        <w:t>В основе реализации основной образовательной программы лежит системно­</w:t>
      </w:r>
      <w:r w:rsidR="00B27F13" w:rsidRPr="009E15D9">
        <w:rPr>
          <w:rFonts w:ascii="Times New Roman" w:hAnsi="Times New Roman"/>
          <w:b/>
          <w:bCs/>
          <w:color w:val="auto"/>
          <w:sz w:val="24"/>
          <w:szCs w:val="24"/>
        </w:rPr>
        <w:t xml:space="preserve"> </w:t>
      </w:r>
      <w:proofErr w:type="spellStart"/>
      <w:r w:rsidRPr="009E15D9">
        <w:rPr>
          <w:rFonts w:ascii="Times New Roman" w:hAnsi="Times New Roman"/>
          <w:b/>
          <w:bCs/>
          <w:color w:val="auto"/>
          <w:sz w:val="24"/>
          <w:szCs w:val="24"/>
        </w:rPr>
        <w:t>деятельностный</w:t>
      </w:r>
      <w:proofErr w:type="spellEnd"/>
      <w:r w:rsidRPr="009E15D9">
        <w:rPr>
          <w:rFonts w:ascii="Times New Roman" w:hAnsi="Times New Roman"/>
          <w:b/>
          <w:bCs/>
          <w:color w:val="auto"/>
          <w:sz w:val="24"/>
          <w:szCs w:val="24"/>
        </w:rPr>
        <w:t xml:space="preserve"> подход</w:t>
      </w:r>
      <w:r w:rsidRPr="009E15D9">
        <w:rPr>
          <w:rFonts w:ascii="Times New Roman" w:hAnsi="Times New Roman"/>
          <w:color w:val="auto"/>
          <w:sz w:val="24"/>
          <w:szCs w:val="24"/>
        </w:rPr>
        <w:t>, который предполагает:</w:t>
      </w:r>
    </w:p>
    <w:p w:rsidR="00280794" w:rsidRPr="009E15D9" w:rsidRDefault="00B148F9"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4"/>
          <w:sz w:val="24"/>
          <w:szCs w:val="24"/>
        </w:rPr>
        <w:t xml:space="preserve">- </w:t>
      </w:r>
      <w:r w:rsidR="00280794" w:rsidRPr="009E15D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00280794" w:rsidRPr="009E15D9">
        <w:rPr>
          <w:rFonts w:ascii="Times New Roman" w:hAnsi="Times New Roman"/>
          <w:color w:val="auto"/>
          <w:spacing w:val="2"/>
          <w:sz w:val="24"/>
          <w:szCs w:val="24"/>
        </w:rPr>
        <w:t xml:space="preserve">экономики, задачам построения российского гражданского </w:t>
      </w:r>
      <w:r w:rsidR="00280794" w:rsidRPr="009E15D9">
        <w:rPr>
          <w:rFonts w:ascii="Times New Roman" w:hAnsi="Times New Roman"/>
          <w:color w:val="auto"/>
          <w:sz w:val="24"/>
          <w:szCs w:val="24"/>
        </w:rPr>
        <w:lastRenderedPageBreak/>
        <w:t>общества на основе принципов толерантности, диалога культур и уважения его много</w:t>
      </w:r>
      <w:r w:rsidR="002E553C" w:rsidRPr="009E15D9">
        <w:rPr>
          <w:rFonts w:ascii="Times New Roman" w:hAnsi="Times New Roman"/>
          <w:color w:val="auto"/>
          <w:sz w:val="24"/>
          <w:szCs w:val="24"/>
        </w:rPr>
        <w:t xml:space="preserve">национального, </w:t>
      </w:r>
      <w:r w:rsidR="00280794" w:rsidRPr="009E15D9">
        <w:rPr>
          <w:rFonts w:ascii="Times New Roman" w:hAnsi="Times New Roman"/>
          <w:color w:val="auto"/>
          <w:sz w:val="24"/>
          <w:szCs w:val="24"/>
        </w:rPr>
        <w:t xml:space="preserve"> поликультурного и </w:t>
      </w:r>
      <w:proofErr w:type="spellStart"/>
      <w:r w:rsidR="00280794" w:rsidRPr="009E15D9">
        <w:rPr>
          <w:rFonts w:ascii="Times New Roman" w:hAnsi="Times New Roman"/>
          <w:color w:val="auto"/>
          <w:sz w:val="24"/>
          <w:szCs w:val="24"/>
        </w:rPr>
        <w:t>поликонфессионального</w:t>
      </w:r>
      <w:proofErr w:type="spellEnd"/>
      <w:r w:rsidR="00280794" w:rsidRPr="009E15D9">
        <w:rPr>
          <w:rFonts w:ascii="Times New Roman" w:hAnsi="Times New Roman"/>
          <w:color w:val="auto"/>
          <w:sz w:val="24"/>
          <w:szCs w:val="24"/>
        </w:rPr>
        <w:t xml:space="preserve"> состава;</w:t>
      </w:r>
    </w:p>
    <w:p w:rsidR="00280794" w:rsidRPr="009E15D9" w:rsidRDefault="002E553C"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80794" w:rsidRPr="009E15D9" w:rsidRDefault="002E553C"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 xml:space="preserve">ориентацию на достижение цели и основного результата </w:t>
      </w:r>
      <w:r w:rsidR="00280794" w:rsidRPr="009E15D9">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00280794" w:rsidRPr="009E15D9">
        <w:rPr>
          <w:rFonts w:ascii="Times New Roman" w:hAnsi="Times New Roman"/>
          <w:color w:val="auto"/>
          <w:sz w:val="24"/>
          <w:szCs w:val="24"/>
        </w:rPr>
        <w:t>освоения мира;</w:t>
      </w:r>
    </w:p>
    <w:p w:rsidR="00280794" w:rsidRPr="009E15D9" w:rsidRDefault="002E553C"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признание решающей роли содержания образования, спо</w:t>
      </w:r>
      <w:r w:rsidR="00280794" w:rsidRPr="009E15D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80794" w:rsidRPr="009E15D9" w:rsidRDefault="002E553C"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учёт индивидуальных возрастных, психологических и фи</w:t>
      </w:r>
      <w:r w:rsidR="00280794" w:rsidRPr="009E15D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воспитательных целей и путей их достижения;</w:t>
      </w:r>
    </w:p>
    <w:p w:rsidR="00280794" w:rsidRPr="009E15D9" w:rsidRDefault="002E553C"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обеспечение преемственности дошкольного, начального </w:t>
      </w:r>
      <w:r w:rsidR="00280794" w:rsidRPr="009E15D9">
        <w:rPr>
          <w:rFonts w:ascii="Times New Roman" w:hAnsi="Times New Roman"/>
          <w:color w:val="auto"/>
          <w:sz w:val="24"/>
          <w:szCs w:val="24"/>
        </w:rPr>
        <w:t>общего, основного общего, среднего общего и профессионального образования;</w:t>
      </w:r>
    </w:p>
    <w:p w:rsidR="00280794" w:rsidRPr="009E15D9" w:rsidRDefault="002E553C" w:rsidP="003D54A8">
      <w:pPr>
        <w:pStyle w:val="ab"/>
        <w:spacing w:line="240" w:lineRule="auto"/>
        <w:ind w:firstLine="0"/>
        <w:rPr>
          <w:rFonts w:ascii="Times New Roman" w:hAnsi="Times New Roman"/>
          <w:color w:val="auto"/>
          <w:spacing w:val="-2"/>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00280794" w:rsidRPr="009E15D9">
        <w:rPr>
          <w:rFonts w:ascii="Times New Roman" w:hAnsi="Times New Roman"/>
          <w:color w:val="auto"/>
          <w:spacing w:val="-2"/>
          <w:sz w:val="24"/>
          <w:szCs w:val="24"/>
        </w:rPr>
        <w:t>(в том числе лиц, проявивших выдающиеся способности, и детей с ОВЗ</w:t>
      </w:r>
      <w:proofErr w:type="gramStart"/>
      <w:r w:rsidR="00280794" w:rsidRPr="009E15D9">
        <w:rPr>
          <w:rFonts w:ascii="Times New Roman" w:hAnsi="Times New Roman"/>
          <w:color w:val="auto"/>
          <w:spacing w:val="-2"/>
          <w:sz w:val="24"/>
          <w:szCs w:val="24"/>
        </w:rPr>
        <w:t xml:space="preserve"> )</w:t>
      </w:r>
      <w:proofErr w:type="gramEnd"/>
      <w:r w:rsidR="00280794" w:rsidRPr="009E15D9">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80794" w:rsidRPr="009E15D9" w:rsidRDefault="00280794" w:rsidP="003D54A8">
      <w:pPr>
        <w:pStyle w:val="a9"/>
        <w:spacing w:line="240" w:lineRule="auto"/>
        <w:ind w:firstLine="454"/>
        <w:rPr>
          <w:rFonts w:ascii="Times New Roman" w:hAnsi="Times New Roman"/>
          <w:color w:val="auto"/>
          <w:sz w:val="24"/>
          <w:szCs w:val="24"/>
        </w:rPr>
      </w:pPr>
      <w:r w:rsidRPr="009E15D9">
        <w:rPr>
          <w:rFonts w:ascii="Times New Roman" w:hAnsi="Times New Roman"/>
          <w:b/>
          <w:bCs/>
          <w:color w:val="auto"/>
          <w:spacing w:val="4"/>
          <w:sz w:val="24"/>
          <w:szCs w:val="24"/>
        </w:rPr>
        <w:t>Основная образовательная программа формируется</w:t>
      </w:r>
      <w:r w:rsidR="002E553C" w:rsidRPr="009E15D9">
        <w:rPr>
          <w:rFonts w:ascii="Times New Roman" w:hAnsi="Times New Roman"/>
          <w:b/>
          <w:bCs/>
          <w:color w:val="auto"/>
          <w:spacing w:val="4"/>
          <w:sz w:val="24"/>
          <w:szCs w:val="24"/>
        </w:rPr>
        <w:t xml:space="preserve"> </w:t>
      </w:r>
      <w:r w:rsidRPr="009E15D9">
        <w:rPr>
          <w:rFonts w:ascii="Times New Roman" w:hAnsi="Times New Roman"/>
          <w:b/>
          <w:bCs/>
          <w:color w:val="auto"/>
          <w:spacing w:val="2"/>
          <w:sz w:val="24"/>
          <w:szCs w:val="24"/>
        </w:rPr>
        <w:t xml:space="preserve">с </w:t>
      </w:r>
      <w:r w:rsidRPr="009E15D9">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9E15D9">
        <w:rPr>
          <w:rFonts w:ascii="Times New Roman" w:hAnsi="Times New Roman"/>
          <w:color w:val="auto"/>
          <w:sz w:val="24"/>
          <w:szCs w:val="24"/>
        </w:rPr>
        <w:t xml:space="preserve"> Начальная школа — особый этап в жизни ребёнка, связанный:</w:t>
      </w:r>
    </w:p>
    <w:p w:rsidR="00280794" w:rsidRPr="009E15D9" w:rsidRDefault="002E553C"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00280794" w:rsidRPr="009E15D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280794" w:rsidRPr="009E15D9" w:rsidRDefault="002E553C"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с освоением новой социальной позиции, расширением </w:t>
      </w:r>
      <w:r w:rsidR="00280794" w:rsidRPr="009E15D9">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280794" w:rsidRPr="009E15D9" w:rsidRDefault="002E553C"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 xml:space="preserve">с принятием и освоением ребёнком новой социальной </w:t>
      </w:r>
      <w:r w:rsidR="00280794" w:rsidRPr="009E15D9">
        <w:rPr>
          <w:rFonts w:ascii="Times New Roman" w:hAnsi="Times New Roman"/>
          <w:color w:val="auto"/>
          <w:spacing w:val="2"/>
          <w:sz w:val="24"/>
          <w:szCs w:val="24"/>
        </w:rPr>
        <w:t xml:space="preserve">роли ученика, выражающейся в формировании внутренней </w:t>
      </w:r>
      <w:r w:rsidR="00280794" w:rsidRPr="009E15D9">
        <w:rPr>
          <w:rFonts w:ascii="Times New Roman" w:hAnsi="Times New Roman"/>
          <w:color w:val="auto"/>
          <w:sz w:val="24"/>
          <w:szCs w:val="24"/>
        </w:rPr>
        <w:t xml:space="preserve">позиции школьника, определяющей новый образ школьной </w:t>
      </w:r>
      <w:r w:rsidR="00280794" w:rsidRPr="009E15D9">
        <w:rPr>
          <w:rFonts w:ascii="Times New Roman" w:hAnsi="Times New Roman"/>
          <w:color w:val="auto"/>
          <w:spacing w:val="2"/>
          <w:sz w:val="24"/>
          <w:szCs w:val="24"/>
        </w:rPr>
        <w:t>жизни и перспективы личностного и познавательного раз</w:t>
      </w:r>
      <w:r w:rsidR="00280794" w:rsidRPr="009E15D9">
        <w:rPr>
          <w:rFonts w:ascii="Times New Roman" w:hAnsi="Times New Roman"/>
          <w:color w:val="auto"/>
          <w:sz w:val="24"/>
          <w:szCs w:val="24"/>
        </w:rPr>
        <w:t>вития;</w:t>
      </w:r>
    </w:p>
    <w:p w:rsidR="002E553C" w:rsidRPr="009E15D9" w:rsidRDefault="002E553C" w:rsidP="003D54A8">
      <w:pPr>
        <w:pStyle w:val="ab"/>
        <w:spacing w:line="240" w:lineRule="auto"/>
        <w:ind w:firstLine="0"/>
        <w:rPr>
          <w:rFonts w:ascii="Times New Roman" w:hAnsi="Times New Roman"/>
          <w:color w:val="auto"/>
          <w:spacing w:val="-2"/>
          <w:sz w:val="24"/>
          <w:szCs w:val="24"/>
        </w:rPr>
      </w:pPr>
      <w:r w:rsidRPr="009E15D9">
        <w:rPr>
          <w:rFonts w:ascii="Times New Roman" w:hAnsi="Times New Roman"/>
          <w:color w:val="auto"/>
          <w:sz w:val="24"/>
          <w:szCs w:val="24"/>
        </w:rPr>
        <w:t xml:space="preserve">- с формированием у школьников основ умения учиться </w:t>
      </w:r>
      <w:r w:rsidRPr="009E15D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280794" w:rsidRPr="009E15D9" w:rsidRDefault="002E553C" w:rsidP="003D54A8">
      <w:pPr>
        <w:pStyle w:val="ab"/>
        <w:spacing w:line="240" w:lineRule="auto"/>
        <w:ind w:firstLine="0"/>
        <w:rPr>
          <w:rFonts w:ascii="Times New Roman" w:hAnsi="Times New Roman"/>
          <w:color w:val="auto"/>
          <w:sz w:val="24"/>
          <w:szCs w:val="24"/>
        </w:rPr>
      </w:pPr>
      <w:r w:rsidRPr="009E15D9">
        <w:rPr>
          <w:rFonts w:ascii="Times New Roman" w:hAnsi="Times New Roman"/>
          <w:color w:val="auto"/>
          <w:spacing w:val="4"/>
          <w:sz w:val="24"/>
          <w:szCs w:val="24"/>
        </w:rPr>
        <w:t xml:space="preserve">- </w:t>
      </w:r>
      <w:r w:rsidR="00280794" w:rsidRPr="009E15D9">
        <w:rPr>
          <w:rFonts w:ascii="Times New Roman" w:hAnsi="Times New Roman"/>
          <w:color w:val="auto"/>
          <w:spacing w:val="4"/>
          <w:sz w:val="24"/>
          <w:szCs w:val="24"/>
        </w:rPr>
        <w:t xml:space="preserve">с изменением при этом самооценки ребёнка, которая </w:t>
      </w:r>
      <w:r w:rsidR="00280794" w:rsidRPr="009E15D9">
        <w:rPr>
          <w:rFonts w:ascii="Times New Roman" w:hAnsi="Times New Roman"/>
          <w:color w:val="auto"/>
          <w:sz w:val="24"/>
          <w:szCs w:val="24"/>
        </w:rPr>
        <w:t xml:space="preserve">приобретает черты адекватности и </w:t>
      </w:r>
      <w:proofErr w:type="spellStart"/>
      <w:r w:rsidR="00280794" w:rsidRPr="009E15D9">
        <w:rPr>
          <w:rFonts w:ascii="Times New Roman" w:hAnsi="Times New Roman"/>
          <w:color w:val="auto"/>
          <w:sz w:val="24"/>
          <w:szCs w:val="24"/>
        </w:rPr>
        <w:t>рефлексивности</w:t>
      </w:r>
      <w:proofErr w:type="spellEnd"/>
      <w:r w:rsidR="00280794" w:rsidRPr="009E15D9">
        <w:rPr>
          <w:rFonts w:ascii="Times New Roman" w:hAnsi="Times New Roman"/>
          <w:color w:val="auto"/>
          <w:sz w:val="24"/>
          <w:szCs w:val="24"/>
        </w:rPr>
        <w:t>;</w:t>
      </w:r>
    </w:p>
    <w:p w:rsidR="00280794" w:rsidRPr="009E15D9" w:rsidRDefault="002E553C" w:rsidP="003D54A8">
      <w:pPr>
        <w:pStyle w:val="ab"/>
        <w:spacing w:line="240" w:lineRule="auto"/>
        <w:ind w:firstLine="0"/>
        <w:rPr>
          <w:rFonts w:ascii="Times New Roman" w:hAnsi="Times New Roman"/>
          <w:color w:val="auto"/>
          <w:spacing w:val="-2"/>
          <w:sz w:val="24"/>
          <w:szCs w:val="24"/>
        </w:rPr>
      </w:pP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с моральным развитием, которое существенным образом </w:t>
      </w:r>
      <w:r w:rsidR="00280794" w:rsidRPr="009E15D9">
        <w:rPr>
          <w:rFonts w:ascii="Times New Roman" w:hAnsi="Times New Roman"/>
          <w:color w:val="auto"/>
          <w:sz w:val="24"/>
          <w:szCs w:val="24"/>
        </w:rPr>
        <w:t xml:space="preserve">связано с характером сотрудничества </w:t>
      </w:r>
      <w:proofErr w:type="gramStart"/>
      <w:r w:rsidR="00280794" w:rsidRPr="009E15D9">
        <w:rPr>
          <w:rFonts w:ascii="Times New Roman" w:hAnsi="Times New Roman"/>
          <w:color w:val="auto"/>
          <w:sz w:val="24"/>
          <w:szCs w:val="24"/>
        </w:rPr>
        <w:t>со</w:t>
      </w:r>
      <w:proofErr w:type="gramEnd"/>
      <w:r w:rsidR="00280794" w:rsidRPr="009E15D9">
        <w:rPr>
          <w:rFonts w:ascii="Times New Roman" w:hAnsi="Times New Roman"/>
          <w:color w:val="auto"/>
          <w:sz w:val="24"/>
          <w:szCs w:val="24"/>
        </w:rPr>
        <w:t xml:space="preserve"> взрослыми и свер</w:t>
      </w:r>
      <w:r w:rsidR="00280794" w:rsidRPr="009E15D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280794" w:rsidRPr="009E15D9" w:rsidRDefault="00280794"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Учитываются также </w:t>
      </w:r>
      <w:proofErr w:type="gramStart"/>
      <w:r w:rsidRPr="009E15D9">
        <w:rPr>
          <w:rFonts w:ascii="Times New Roman" w:hAnsi="Times New Roman"/>
          <w:color w:val="auto"/>
          <w:sz w:val="24"/>
          <w:szCs w:val="24"/>
        </w:rPr>
        <w:t>характерные</w:t>
      </w:r>
      <w:proofErr w:type="gramEnd"/>
      <w:r w:rsidRPr="009E15D9">
        <w:rPr>
          <w:rFonts w:ascii="Times New Roman" w:hAnsi="Times New Roman"/>
          <w:color w:val="auto"/>
          <w:sz w:val="24"/>
          <w:szCs w:val="24"/>
        </w:rPr>
        <w:t xml:space="preserve"> для младшего школьного возраста (от 6,5 до 11 лет): </w:t>
      </w:r>
    </w:p>
    <w:p w:rsidR="00280794" w:rsidRPr="009E15D9" w:rsidRDefault="002E553C" w:rsidP="003D54A8">
      <w:pPr>
        <w:pStyle w:val="ab"/>
        <w:spacing w:line="240" w:lineRule="auto"/>
        <w:ind w:firstLine="0"/>
        <w:rPr>
          <w:rFonts w:ascii="Times New Roman" w:hAnsi="Times New Roman"/>
          <w:color w:val="auto"/>
          <w:spacing w:val="-2"/>
          <w:sz w:val="24"/>
          <w:szCs w:val="24"/>
        </w:rPr>
      </w:pP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центральные психологические новообразования, форми</w:t>
      </w:r>
      <w:r w:rsidR="00280794" w:rsidRPr="009E15D9">
        <w:rPr>
          <w:rFonts w:ascii="Times New Roman" w:hAnsi="Times New Roman"/>
          <w:color w:val="auto"/>
          <w:spacing w:val="-2"/>
          <w:sz w:val="24"/>
          <w:szCs w:val="24"/>
        </w:rPr>
        <w:t>руемые на данном</w:t>
      </w: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уровне образования: словесно­</w:t>
      </w:r>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логическое </w:t>
      </w:r>
      <w:r w:rsidR="00280794" w:rsidRPr="009E15D9">
        <w:rPr>
          <w:rFonts w:ascii="Times New Roman" w:hAnsi="Times New Roman"/>
          <w:color w:val="auto"/>
          <w:spacing w:val="2"/>
          <w:sz w:val="24"/>
          <w:szCs w:val="24"/>
        </w:rPr>
        <w:t xml:space="preserve">мышление, произвольная смысловая память, произвольное </w:t>
      </w:r>
      <w:r w:rsidR="00280794" w:rsidRPr="009E15D9">
        <w:rPr>
          <w:rFonts w:ascii="Times New Roman" w:hAnsi="Times New Roman"/>
          <w:color w:val="auto"/>
          <w:sz w:val="24"/>
          <w:szCs w:val="24"/>
        </w:rPr>
        <w:t xml:space="preserve">внимание, письменная речь, анализ, рефлексия содержания, </w:t>
      </w:r>
      <w:r w:rsidR="00280794" w:rsidRPr="009E15D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00280794" w:rsidRPr="009E15D9">
        <w:rPr>
          <w:rFonts w:ascii="Times New Roman" w:hAnsi="Times New Roman"/>
          <w:color w:val="auto"/>
          <w:spacing w:val="-2"/>
          <w:sz w:val="24"/>
          <w:szCs w:val="24"/>
        </w:rPr>
        <w:t>знаково­</w:t>
      </w:r>
      <w:proofErr w:type="spellEnd"/>
      <w:r w:rsidRPr="009E15D9">
        <w:rPr>
          <w:rFonts w:ascii="Times New Roman" w:hAnsi="Times New Roman"/>
          <w:color w:val="auto"/>
          <w:spacing w:val="-2"/>
          <w:sz w:val="24"/>
          <w:szCs w:val="24"/>
        </w:rPr>
        <w:t xml:space="preserve"> </w:t>
      </w:r>
      <w:r w:rsidR="00280794" w:rsidRPr="009E15D9">
        <w:rPr>
          <w:rFonts w:ascii="Times New Roman" w:hAnsi="Times New Roman"/>
          <w:color w:val="auto"/>
          <w:spacing w:val="-2"/>
          <w:sz w:val="24"/>
          <w:szCs w:val="24"/>
        </w:rPr>
        <w:t xml:space="preserve">символическое мышление, осуществляемое как моделирование существенных связей и отношений объектов; </w:t>
      </w:r>
    </w:p>
    <w:p w:rsidR="00280794" w:rsidRPr="009E15D9" w:rsidRDefault="002E553C" w:rsidP="003D54A8">
      <w:pPr>
        <w:pStyle w:val="ab"/>
        <w:spacing w:line="240" w:lineRule="auto"/>
        <w:ind w:firstLine="0"/>
        <w:rPr>
          <w:rFonts w:ascii="Times New Roman" w:hAnsi="Times New Roman"/>
          <w:color w:val="auto"/>
          <w:spacing w:val="-2"/>
          <w:sz w:val="24"/>
          <w:szCs w:val="24"/>
        </w:rPr>
      </w:pPr>
      <w:r w:rsidRPr="009E15D9">
        <w:rPr>
          <w:rFonts w:ascii="Times New Roman" w:hAnsi="Times New Roman"/>
          <w:color w:val="auto"/>
          <w:sz w:val="24"/>
          <w:szCs w:val="24"/>
        </w:rPr>
        <w:t xml:space="preserve">- </w:t>
      </w:r>
      <w:r w:rsidR="00280794" w:rsidRPr="009E15D9">
        <w:rPr>
          <w:rFonts w:ascii="Times New Roman" w:hAnsi="Times New Roman"/>
          <w:color w:val="auto"/>
          <w:sz w:val="24"/>
          <w:szCs w:val="24"/>
        </w:rPr>
        <w:t>развитие целенаправленной и мотивированной активно</w:t>
      </w:r>
      <w:r w:rsidR="00280794" w:rsidRPr="009E15D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96FB8" w:rsidRPr="009E15D9" w:rsidRDefault="00280794"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lastRenderedPageBreak/>
        <w:t xml:space="preserve">При определении стратегических характеристик основной </w:t>
      </w:r>
      <w:r w:rsidRPr="009E15D9">
        <w:rPr>
          <w:rFonts w:ascii="Times New Roman" w:hAnsi="Times New Roman"/>
          <w:color w:val="auto"/>
          <w:spacing w:val="-2"/>
          <w:sz w:val="24"/>
          <w:szCs w:val="24"/>
        </w:rPr>
        <w:t xml:space="preserve">образовательной программы учитываются существующий </w:t>
      </w:r>
      <w:r w:rsidRPr="009E15D9">
        <w:rPr>
          <w:rFonts w:ascii="Times New Roman" w:hAnsi="Times New Roman"/>
          <w:color w:val="auto"/>
          <w:sz w:val="24"/>
          <w:szCs w:val="24"/>
        </w:rPr>
        <w:t>разброс в темпах и направлениях развития детей, индивидуаль</w:t>
      </w:r>
      <w:r w:rsidRPr="009E15D9">
        <w:rPr>
          <w:rFonts w:ascii="Times New Roman" w:hAnsi="Times New Roman"/>
          <w:color w:val="auto"/>
          <w:spacing w:val="2"/>
          <w:sz w:val="24"/>
          <w:szCs w:val="24"/>
        </w:rPr>
        <w:t>ные различия в их познавательной деятельности, восприя</w:t>
      </w:r>
      <w:r w:rsidRPr="009E15D9">
        <w:rPr>
          <w:rFonts w:ascii="Times New Roman" w:hAnsi="Times New Roman"/>
          <w:color w:val="auto"/>
          <w:sz w:val="24"/>
          <w:szCs w:val="24"/>
        </w:rPr>
        <w:t>тии, внимании, памяти, мышлении, речи, моторике и</w:t>
      </w:r>
      <w:r w:rsidRPr="009E15D9">
        <w:rPr>
          <w:rFonts w:ascii="Times New Roman" w:hAnsi="Times New Roman"/>
          <w:color w:val="auto"/>
          <w:sz w:val="24"/>
          <w:szCs w:val="24"/>
        </w:rPr>
        <w:t> </w:t>
      </w:r>
      <w:r w:rsidRPr="009E15D9">
        <w:rPr>
          <w:rFonts w:ascii="Times New Roman" w:hAnsi="Times New Roman"/>
          <w:color w:val="auto"/>
          <w:sz w:val="24"/>
          <w:szCs w:val="24"/>
        </w:rPr>
        <w:t>т. д., связанные с возрастными, психологическими и физиологи</w:t>
      </w:r>
      <w:r w:rsidRPr="009E15D9">
        <w:rPr>
          <w:rFonts w:ascii="Times New Roman" w:hAnsi="Times New Roman"/>
          <w:color w:val="auto"/>
          <w:spacing w:val="2"/>
          <w:sz w:val="24"/>
          <w:szCs w:val="24"/>
        </w:rPr>
        <w:t xml:space="preserve">ческими индивидуальными особенностями детей младшего </w:t>
      </w:r>
      <w:r w:rsidRPr="009E15D9">
        <w:rPr>
          <w:rFonts w:ascii="Times New Roman" w:hAnsi="Times New Roman"/>
          <w:color w:val="auto"/>
          <w:sz w:val="24"/>
          <w:szCs w:val="24"/>
        </w:rPr>
        <w:t>школьного возраста.</w:t>
      </w:r>
      <w:r w:rsidR="00C96FB8" w:rsidRPr="009E15D9">
        <w:rPr>
          <w:rFonts w:ascii="Times New Roman" w:hAnsi="Times New Roman"/>
          <w:color w:val="auto"/>
          <w:sz w:val="24"/>
          <w:szCs w:val="24"/>
        </w:rPr>
        <w:t xml:space="preserve"> </w:t>
      </w:r>
    </w:p>
    <w:p w:rsidR="00C96FB8" w:rsidRPr="009E15D9" w:rsidRDefault="003942DC" w:rsidP="003D54A8">
      <w:pPr>
        <w:pStyle w:val="a9"/>
        <w:spacing w:line="240" w:lineRule="auto"/>
        <w:ind w:firstLine="454"/>
        <w:rPr>
          <w:rFonts w:ascii="Times New Roman" w:hAnsi="Times New Roman"/>
          <w:color w:val="auto"/>
          <w:sz w:val="24"/>
          <w:szCs w:val="24"/>
        </w:rPr>
      </w:pPr>
      <w:r>
        <w:rPr>
          <w:rFonts w:ascii="Times New Roman" w:hAnsi="Times New Roman"/>
          <w:color w:val="auto"/>
          <w:sz w:val="24"/>
          <w:szCs w:val="24"/>
        </w:rPr>
        <w:t>ООП НОО МБОУ СОШ № 32</w:t>
      </w:r>
      <w:r w:rsidR="00C96FB8" w:rsidRPr="009E15D9">
        <w:rPr>
          <w:rFonts w:ascii="Times New Roman" w:hAnsi="Times New Roman"/>
          <w:color w:val="auto"/>
          <w:sz w:val="24"/>
          <w:szCs w:val="24"/>
        </w:rPr>
        <w:t xml:space="preserve"> г.</w:t>
      </w:r>
      <w:r>
        <w:rPr>
          <w:rFonts w:ascii="Times New Roman" w:hAnsi="Times New Roman"/>
          <w:color w:val="auto"/>
          <w:sz w:val="24"/>
          <w:szCs w:val="24"/>
        </w:rPr>
        <w:t xml:space="preserve"> </w:t>
      </w:r>
      <w:r w:rsidR="00C96FB8" w:rsidRPr="009E15D9">
        <w:rPr>
          <w:rFonts w:ascii="Times New Roman" w:hAnsi="Times New Roman"/>
          <w:color w:val="auto"/>
          <w:sz w:val="24"/>
          <w:szCs w:val="24"/>
        </w:rPr>
        <w:t xml:space="preserve">Брянска предусматривает: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достижение планируемых результатов освоения основной образовательной программы начального общего образования всеми обучающимися;</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 выявление и развитие способностей обучающихся, в том числе одарённых детей,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организацию интеллектуальных и творческих соревнований, научно-технического творчества и проектно-исследовательской деятельности;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E15D9">
        <w:rPr>
          <w:rFonts w:ascii="Times New Roman" w:hAnsi="Times New Roman"/>
          <w:color w:val="auto"/>
          <w:sz w:val="24"/>
          <w:szCs w:val="24"/>
        </w:rPr>
        <w:t>внутришкольной</w:t>
      </w:r>
      <w:proofErr w:type="spellEnd"/>
      <w:r w:rsidRPr="009E15D9">
        <w:rPr>
          <w:rFonts w:ascii="Times New Roman" w:hAnsi="Times New Roman"/>
          <w:color w:val="auto"/>
          <w:sz w:val="24"/>
          <w:szCs w:val="24"/>
        </w:rPr>
        <w:t xml:space="preserve"> социальной среды;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использование в образовательном процессе современных образовательных технологий </w:t>
      </w:r>
      <w:proofErr w:type="spellStart"/>
      <w:r w:rsidRPr="009E15D9">
        <w:rPr>
          <w:rFonts w:ascii="Times New Roman" w:hAnsi="Times New Roman"/>
          <w:color w:val="auto"/>
          <w:sz w:val="24"/>
          <w:szCs w:val="24"/>
        </w:rPr>
        <w:t>деятельностного</w:t>
      </w:r>
      <w:proofErr w:type="spellEnd"/>
      <w:r w:rsidRPr="009E15D9">
        <w:rPr>
          <w:rFonts w:ascii="Times New Roman" w:hAnsi="Times New Roman"/>
          <w:color w:val="auto"/>
          <w:sz w:val="24"/>
          <w:szCs w:val="24"/>
        </w:rPr>
        <w:t xml:space="preserve"> типа;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возможность эффективной самостоятельной работы </w:t>
      </w:r>
      <w:proofErr w:type="gramStart"/>
      <w:r w:rsidRPr="009E15D9">
        <w:rPr>
          <w:rFonts w:ascii="Times New Roman" w:hAnsi="Times New Roman"/>
          <w:color w:val="auto"/>
          <w:sz w:val="24"/>
          <w:szCs w:val="24"/>
        </w:rPr>
        <w:t>обучающихся</w:t>
      </w:r>
      <w:proofErr w:type="gramEnd"/>
      <w:r w:rsidRPr="009E15D9">
        <w:rPr>
          <w:rFonts w:ascii="Times New Roman" w:hAnsi="Times New Roman"/>
          <w:color w:val="auto"/>
          <w:sz w:val="24"/>
          <w:szCs w:val="24"/>
        </w:rPr>
        <w:t xml:space="preserve"> при поддержке учителя;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включение </w:t>
      </w:r>
      <w:proofErr w:type="gramStart"/>
      <w:r w:rsidRPr="009E15D9">
        <w:rPr>
          <w:rFonts w:ascii="Times New Roman" w:hAnsi="Times New Roman"/>
          <w:color w:val="auto"/>
          <w:sz w:val="24"/>
          <w:szCs w:val="24"/>
        </w:rPr>
        <w:t>обучающихся</w:t>
      </w:r>
      <w:proofErr w:type="gramEnd"/>
      <w:r w:rsidRPr="009E15D9">
        <w:rPr>
          <w:rFonts w:ascii="Times New Roman" w:hAnsi="Times New Roman"/>
          <w:color w:val="auto"/>
          <w:sz w:val="24"/>
          <w:szCs w:val="24"/>
        </w:rPr>
        <w:t xml:space="preserve"> в процессы познания и преобразования внешкольной социальной среды для приобретения опыта реального управления и действия. </w:t>
      </w:r>
    </w:p>
    <w:p w:rsidR="00C96FB8" w:rsidRPr="009E15D9" w:rsidRDefault="009D7364"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930241" w:rsidRPr="009E15D9">
        <w:rPr>
          <w:rFonts w:ascii="Times New Roman" w:hAnsi="Times New Roman"/>
          <w:color w:val="auto"/>
          <w:sz w:val="24"/>
          <w:szCs w:val="24"/>
        </w:rPr>
        <w:t>ООП НОО МБОУСОШ №</w:t>
      </w:r>
      <w:r w:rsidR="003942DC">
        <w:rPr>
          <w:rFonts w:ascii="Times New Roman" w:hAnsi="Times New Roman"/>
          <w:color w:val="auto"/>
          <w:sz w:val="24"/>
          <w:szCs w:val="24"/>
        </w:rPr>
        <w:t>32</w:t>
      </w:r>
      <w:r w:rsidR="00C96FB8" w:rsidRPr="009E15D9">
        <w:rPr>
          <w:rFonts w:ascii="Times New Roman" w:hAnsi="Times New Roman"/>
          <w:color w:val="auto"/>
          <w:sz w:val="24"/>
          <w:szCs w:val="24"/>
        </w:rPr>
        <w:t xml:space="preserve"> г.</w:t>
      </w:r>
      <w:r w:rsidR="003942DC">
        <w:rPr>
          <w:rFonts w:ascii="Times New Roman" w:hAnsi="Times New Roman"/>
          <w:color w:val="auto"/>
          <w:sz w:val="24"/>
          <w:szCs w:val="24"/>
        </w:rPr>
        <w:t xml:space="preserve"> </w:t>
      </w:r>
      <w:r w:rsidR="00C96FB8" w:rsidRPr="009E15D9">
        <w:rPr>
          <w:rFonts w:ascii="Times New Roman" w:hAnsi="Times New Roman"/>
          <w:color w:val="auto"/>
          <w:sz w:val="24"/>
          <w:szCs w:val="24"/>
        </w:rPr>
        <w:t>Брянска выделяет следующие объекты инновационного воздействия:</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 обучающиеся;</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 педагогические кадры;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родители (законные представители);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процесс обучения;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среду обучения;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процесс управления; </w:t>
      </w:r>
    </w:p>
    <w:p w:rsidR="00C96FB8"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-общественность (через участие в Совете профилактики). </w:t>
      </w:r>
    </w:p>
    <w:p w:rsidR="009D7364" w:rsidRPr="009E15D9" w:rsidRDefault="009D7364"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C96FB8" w:rsidRPr="009E15D9">
        <w:rPr>
          <w:rFonts w:ascii="Times New Roman" w:hAnsi="Times New Roman"/>
          <w:color w:val="auto"/>
          <w:sz w:val="24"/>
          <w:szCs w:val="24"/>
        </w:rPr>
        <w:t>Результа</w:t>
      </w:r>
      <w:r w:rsidR="00930241" w:rsidRPr="009E15D9">
        <w:rPr>
          <w:rFonts w:ascii="Times New Roman" w:hAnsi="Times New Roman"/>
          <w:color w:val="auto"/>
          <w:sz w:val="24"/>
          <w:szCs w:val="24"/>
        </w:rPr>
        <w:t>ты освоения ООП</w:t>
      </w:r>
      <w:r w:rsidR="003942DC">
        <w:rPr>
          <w:rFonts w:ascii="Times New Roman" w:hAnsi="Times New Roman"/>
          <w:color w:val="auto"/>
          <w:sz w:val="24"/>
          <w:szCs w:val="24"/>
        </w:rPr>
        <w:t xml:space="preserve"> </w:t>
      </w:r>
      <w:r w:rsidR="00930241" w:rsidRPr="009E15D9">
        <w:rPr>
          <w:rFonts w:ascii="Times New Roman" w:hAnsi="Times New Roman"/>
          <w:color w:val="auto"/>
          <w:sz w:val="24"/>
          <w:szCs w:val="24"/>
        </w:rPr>
        <w:t>НОО МБОУ</w:t>
      </w:r>
      <w:r w:rsidR="003942DC">
        <w:rPr>
          <w:rFonts w:ascii="Times New Roman" w:hAnsi="Times New Roman"/>
          <w:color w:val="auto"/>
          <w:sz w:val="24"/>
          <w:szCs w:val="24"/>
        </w:rPr>
        <w:t>СОШ №32</w:t>
      </w:r>
      <w:r w:rsidR="00C96FB8" w:rsidRPr="009E15D9">
        <w:rPr>
          <w:rFonts w:ascii="Times New Roman" w:hAnsi="Times New Roman"/>
          <w:color w:val="auto"/>
          <w:sz w:val="24"/>
          <w:szCs w:val="24"/>
        </w:rPr>
        <w:t xml:space="preserve"> г.</w:t>
      </w:r>
      <w:r w:rsidR="003942DC">
        <w:rPr>
          <w:rFonts w:ascii="Times New Roman" w:hAnsi="Times New Roman"/>
          <w:color w:val="auto"/>
          <w:sz w:val="24"/>
          <w:szCs w:val="24"/>
        </w:rPr>
        <w:t xml:space="preserve"> </w:t>
      </w:r>
      <w:r w:rsidR="00C96FB8" w:rsidRPr="009E15D9">
        <w:rPr>
          <w:rFonts w:ascii="Times New Roman" w:hAnsi="Times New Roman"/>
          <w:color w:val="auto"/>
          <w:sz w:val="24"/>
          <w:szCs w:val="24"/>
        </w:rPr>
        <w:t xml:space="preserve">Брянска младшими школьниками предполагается рассматривать комплексно: через оценку предметных результатов, </w:t>
      </w:r>
      <w:proofErr w:type="spellStart"/>
      <w:r w:rsidR="00C96FB8" w:rsidRPr="009E15D9">
        <w:rPr>
          <w:rFonts w:ascii="Times New Roman" w:hAnsi="Times New Roman"/>
          <w:color w:val="auto"/>
          <w:sz w:val="24"/>
          <w:szCs w:val="24"/>
        </w:rPr>
        <w:t>метапредметных</w:t>
      </w:r>
      <w:proofErr w:type="spellEnd"/>
      <w:r w:rsidR="00C96FB8" w:rsidRPr="009E15D9">
        <w:rPr>
          <w:rFonts w:ascii="Times New Roman" w:hAnsi="Times New Roman"/>
          <w:color w:val="auto"/>
          <w:sz w:val="24"/>
          <w:szCs w:val="24"/>
        </w:rPr>
        <w:t xml:space="preserve"> (через оценку ключевых компетентностей), личностных результатов (через характеристику социального опыта младших школьников) с использованием современных оценочных процедур, предполагающих освоение средств и способов действия. </w:t>
      </w:r>
    </w:p>
    <w:p w:rsidR="009D7364" w:rsidRPr="009E15D9" w:rsidRDefault="009D7364"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C96FB8" w:rsidRPr="009E15D9">
        <w:rPr>
          <w:rFonts w:ascii="Times New Roman" w:hAnsi="Times New Roman"/>
          <w:color w:val="auto"/>
          <w:sz w:val="24"/>
          <w:szCs w:val="24"/>
        </w:rPr>
        <w:t>К числу планируемых результатов освоения основной образовательной программы отнесены:</w:t>
      </w:r>
    </w:p>
    <w:p w:rsidR="009D7364" w:rsidRPr="009E15D9" w:rsidRDefault="009D7364"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C96FB8" w:rsidRPr="009E15D9">
        <w:rPr>
          <w:rFonts w:ascii="Times New Roman" w:hAnsi="Times New Roman"/>
          <w:color w:val="auto"/>
          <w:sz w:val="24"/>
          <w:szCs w:val="24"/>
        </w:rPr>
        <w:t xml:space="preserve">личностные результаты — готовность и способность обучающихся к саморазвитию, </w:t>
      </w:r>
      <w:proofErr w:type="spellStart"/>
      <w:r w:rsidR="00C96FB8" w:rsidRPr="009E15D9">
        <w:rPr>
          <w:rFonts w:ascii="Times New Roman" w:hAnsi="Times New Roman"/>
          <w:color w:val="auto"/>
          <w:sz w:val="24"/>
          <w:szCs w:val="24"/>
        </w:rPr>
        <w:t>сформированность</w:t>
      </w:r>
      <w:proofErr w:type="spellEnd"/>
      <w:r w:rsidR="00C96FB8" w:rsidRPr="009E15D9">
        <w:rPr>
          <w:rFonts w:ascii="Times New Roman" w:hAnsi="Times New Roman"/>
          <w:color w:val="auto"/>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00C96FB8" w:rsidRPr="009E15D9">
        <w:rPr>
          <w:rFonts w:ascii="Times New Roman" w:hAnsi="Times New Roman"/>
          <w:color w:val="auto"/>
          <w:sz w:val="24"/>
          <w:szCs w:val="24"/>
        </w:rPr>
        <w:t>сформированность</w:t>
      </w:r>
      <w:proofErr w:type="spellEnd"/>
      <w:r w:rsidR="00C96FB8" w:rsidRPr="009E15D9">
        <w:rPr>
          <w:rFonts w:ascii="Times New Roman" w:hAnsi="Times New Roman"/>
          <w:color w:val="auto"/>
          <w:sz w:val="24"/>
          <w:szCs w:val="24"/>
        </w:rPr>
        <w:t xml:space="preserve"> основ российской, гражданской идентичности; </w:t>
      </w:r>
    </w:p>
    <w:p w:rsidR="009D7364" w:rsidRPr="009E15D9" w:rsidRDefault="009D7364"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w:t>
      </w:r>
      <w:r w:rsidR="00C96FB8" w:rsidRPr="009E15D9">
        <w:rPr>
          <w:rFonts w:ascii="Times New Roman" w:hAnsi="Times New Roman"/>
          <w:color w:val="auto"/>
          <w:sz w:val="24"/>
          <w:szCs w:val="24"/>
        </w:rPr>
        <w:t xml:space="preserve"> </w:t>
      </w:r>
      <w:proofErr w:type="spellStart"/>
      <w:r w:rsidR="00C96FB8" w:rsidRPr="009E15D9">
        <w:rPr>
          <w:rFonts w:ascii="Times New Roman" w:hAnsi="Times New Roman"/>
          <w:color w:val="auto"/>
          <w:sz w:val="24"/>
          <w:szCs w:val="24"/>
        </w:rPr>
        <w:t>метапредметные</w:t>
      </w:r>
      <w:proofErr w:type="spellEnd"/>
      <w:r w:rsidR="00C96FB8" w:rsidRPr="009E15D9">
        <w:rPr>
          <w:rFonts w:ascii="Times New Roman" w:hAnsi="Times New Roman"/>
          <w:color w:val="auto"/>
          <w:sz w:val="24"/>
          <w:szCs w:val="24"/>
        </w:rPr>
        <w:t xml:space="preserve"> результаты — освоенные </w:t>
      </w:r>
      <w:proofErr w:type="gramStart"/>
      <w:r w:rsidR="00C96FB8" w:rsidRPr="009E15D9">
        <w:rPr>
          <w:rFonts w:ascii="Times New Roman" w:hAnsi="Times New Roman"/>
          <w:color w:val="auto"/>
          <w:sz w:val="24"/>
          <w:szCs w:val="24"/>
        </w:rPr>
        <w:t>обучающимися</w:t>
      </w:r>
      <w:proofErr w:type="gramEnd"/>
      <w:r w:rsidR="00C96FB8" w:rsidRPr="009E15D9">
        <w:rPr>
          <w:rFonts w:ascii="Times New Roman" w:hAnsi="Times New Roman"/>
          <w:color w:val="auto"/>
          <w:sz w:val="24"/>
          <w:szCs w:val="24"/>
        </w:rPr>
        <w:t xml:space="preserve"> универсальные учебные действия (познавательные, регулятивные и коммуникативные); </w:t>
      </w:r>
    </w:p>
    <w:p w:rsidR="009D7364" w:rsidRPr="009E15D9" w:rsidRDefault="009D7364" w:rsidP="003D54A8">
      <w:pPr>
        <w:pStyle w:val="a9"/>
        <w:spacing w:line="240" w:lineRule="auto"/>
        <w:ind w:firstLine="0"/>
        <w:rPr>
          <w:rFonts w:ascii="Times New Roman" w:hAnsi="Times New Roman"/>
          <w:color w:val="auto"/>
          <w:sz w:val="24"/>
          <w:szCs w:val="24"/>
        </w:rPr>
      </w:pPr>
      <w:proofErr w:type="gramStart"/>
      <w:r w:rsidRPr="009E15D9">
        <w:rPr>
          <w:rFonts w:ascii="Times New Roman" w:hAnsi="Times New Roman"/>
          <w:color w:val="auto"/>
          <w:sz w:val="24"/>
          <w:szCs w:val="24"/>
        </w:rPr>
        <w:t>-</w:t>
      </w:r>
      <w:r w:rsidR="00C96FB8" w:rsidRPr="009E15D9">
        <w:rPr>
          <w:rFonts w:ascii="Times New Roman" w:hAnsi="Times New Roman"/>
          <w:color w:val="auto"/>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9D7364" w:rsidRPr="009E15D9" w:rsidRDefault="00EF2FDE"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lastRenderedPageBreak/>
        <w:t xml:space="preserve">      </w:t>
      </w:r>
      <w:r w:rsidR="00B27F13" w:rsidRPr="009E15D9">
        <w:rPr>
          <w:rFonts w:ascii="Times New Roman" w:hAnsi="Times New Roman"/>
          <w:color w:val="auto"/>
          <w:sz w:val="24"/>
          <w:szCs w:val="24"/>
        </w:rPr>
        <w:t xml:space="preserve"> Содержание ООП НОО формируется с учетом особенностей и потребностей региона, в котором находится ОУ.</w:t>
      </w:r>
    </w:p>
    <w:p w:rsidR="00EF2FDE" w:rsidRPr="009E15D9" w:rsidRDefault="00EF2FDE"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w:t>
      </w:r>
      <w:r w:rsidR="00B27F13" w:rsidRPr="009E15D9">
        <w:rPr>
          <w:rFonts w:ascii="Times New Roman" w:hAnsi="Times New Roman"/>
          <w:color w:val="auto"/>
          <w:sz w:val="24"/>
          <w:szCs w:val="24"/>
        </w:rPr>
        <w:t xml:space="preserve">Учебная нагрузка и </w:t>
      </w:r>
      <w:r w:rsidRPr="009E15D9">
        <w:rPr>
          <w:rFonts w:ascii="Times New Roman" w:hAnsi="Times New Roman"/>
          <w:color w:val="auto"/>
          <w:sz w:val="24"/>
          <w:szCs w:val="24"/>
        </w:rPr>
        <w:t xml:space="preserve">режим занятий обучающихся определяется в соответствии с действующими санитарными нормами. </w:t>
      </w:r>
    </w:p>
    <w:p w:rsidR="00EF2FDE" w:rsidRPr="009E15D9" w:rsidRDefault="00930241"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ООП НОО МБОУ</w:t>
      </w:r>
      <w:r w:rsidR="003942DC">
        <w:rPr>
          <w:rFonts w:ascii="Times New Roman" w:hAnsi="Times New Roman"/>
          <w:color w:val="auto"/>
          <w:sz w:val="24"/>
          <w:szCs w:val="24"/>
        </w:rPr>
        <w:t xml:space="preserve"> СОШ № 32</w:t>
      </w:r>
      <w:r w:rsidR="00EF2FDE" w:rsidRPr="009E15D9">
        <w:rPr>
          <w:rFonts w:ascii="Times New Roman" w:hAnsi="Times New Roman"/>
          <w:color w:val="auto"/>
          <w:sz w:val="24"/>
          <w:szCs w:val="24"/>
        </w:rPr>
        <w:t xml:space="preserve"> г.</w:t>
      </w:r>
      <w:r w:rsidR="003942DC">
        <w:rPr>
          <w:rFonts w:ascii="Times New Roman" w:hAnsi="Times New Roman"/>
          <w:color w:val="auto"/>
          <w:sz w:val="24"/>
          <w:szCs w:val="24"/>
        </w:rPr>
        <w:t xml:space="preserve"> </w:t>
      </w:r>
      <w:r w:rsidR="00EF2FDE" w:rsidRPr="009E15D9">
        <w:rPr>
          <w:rFonts w:ascii="Times New Roman" w:hAnsi="Times New Roman"/>
          <w:color w:val="auto"/>
          <w:sz w:val="24"/>
          <w:szCs w:val="24"/>
        </w:rPr>
        <w:t>Брянска ориентирована на использование в учебном процессе в каче</w:t>
      </w:r>
      <w:r w:rsidR="003942DC">
        <w:rPr>
          <w:rFonts w:ascii="Times New Roman" w:hAnsi="Times New Roman"/>
          <w:color w:val="auto"/>
          <w:sz w:val="24"/>
          <w:szCs w:val="24"/>
        </w:rPr>
        <w:t>стве средства обучения комплекты</w:t>
      </w:r>
      <w:r w:rsidR="00EF2FDE" w:rsidRPr="009E15D9">
        <w:rPr>
          <w:rFonts w:ascii="Times New Roman" w:hAnsi="Times New Roman"/>
          <w:color w:val="auto"/>
          <w:sz w:val="24"/>
          <w:szCs w:val="24"/>
        </w:rPr>
        <w:t xml:space="preserve"> учебников УМК</w:t>
      </w:r>
      <w:r w:rsidR="003942DC">
        <w:rPr>
          <w:rFonts w:ascii="Times New Roman" w:hAnsi="Times New Roman"/>
          <w:color w:val="auto"/>
          <w:sz w:val="24"/>
          <w:szCs w:val="24"/>
        </w:rPr>
        <w:t xml:space="preserve"> </w:t>
      </w:r>
      <w:r w:rsidR="003942DC">
        <w:t xml:space="preserve">«Гармония», «Школа </w:t>
      </w:r>
      <w:r w:rsidR="003942DC">
        <w:rPr>
          <w:lang w:val="en-US"/>
        </w:rPr>
        <w:t>XXI</w:t>
      </w:r>
      <w:r w:rsidR="003942DC" w:rsidRPr="009E15D9">
        <w:t xml:space="preserve"> </w:t>
      </w:r>
      <w:r w:rsidR="003942DC">
        <w:t xml:space="preserve">века», </w:t>
      </w:r>
      <w:r w:rsidR="00EF2FDE" w:rsidRPr="009E15D9">
        <w:rPr>
          <w:rFonts w:ascii="Times New Roman" w:hAnsi="Times New Roman"/>
          <w:color w:val="auto"/>
          <w:sz w:val="24"/>
          <w:szCs w:val="24"/>
        </w:rPr>
        <w:t xml:space="preserve"> «Школа России»</w:t>
      </w:r>
    </w:p>
    <w:p w:rsidR="009D7364"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Этапы реализации:</w:t>
      </w:r>
    </w:p>
    <w:p w:rsidR="009D7364"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1 класс – 2015-2016 учебный год. </w:t>
      </w:r>
    </w:p>
    <w:p w:rsidR="009D7364"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1,2 классы – 2016-2017 учебный год. </w:t>
      </w:r>
    </w:p>
    <w:p w:rsidR="009D7364"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1,2,3 классы – 2017-2018 учебный год.</w:t>
      </w:r>
    </w:p>
    <w:p w:rsidR="00EF2FDE" w:rsidRPr="009E15D9" w:rsidRDefault="00C96FB8"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1,2,3,4 классы – 2018-2019 учебный год. </w:t>
      </w:r>
    </w:p>
    <w:p w:rsidR="00AE4967" w:rsidRDefault="00AE4967" w:rsidP="008E572F">
      <w:pPr>
        <w:pStyle w:val="a3"/>
        <w:rPr>
          <w:rFonts w:ascii="Times New Roman" w:hAnsi="Times New Roman"/>
          <w:b/>
          <w:sz w:val="24"/>
          <w:szCs w:val="24"/>
        </w:rPr>
      </w:pPr>
    </w:p>
    <w:p w:rsidR="00266C2D" w:rsidRPr="004C2713" w:rsidRDefault="00EF2FDE" w:rsidP="008E572F">
      <w:pPr>
        <w:pStyle w:val="a3"/>
        <w:rPr>
          <w:rFonts w:ascii="Times New Roman" w:hAnsi="Times New Roman" w:cs="Times New Roman"/>
          <w:b/>
          <w:sz w:val="28"/>
          <w:szCs w:val="28"/>
        </w:rPr>
      </w:pPr>
      <w:r w:rsidRPr="004C2713">
        <w:rPr>
          <w:rFonts w:ascii="Times New Roman" w:hAnsi="Times New Roman"/>
          <w:b/>
          <w:sz w:val="28"/>
          <w:szCs w:val="28"/>
        </w:rPr>
        <w:t>1.2.</w:t>
      </w:r>
      <w:r w:rsidRPr="004C2713">
        <w:rPr>
          <w:rFonts w:ascii="Times New Roman" w:hAnsi="Times New Roman" w:cs="Times New Roman"/>
          <w:b/>
          <w:sz w:val="28"/>
          <w:szCs w:val="28"/>
        </w:rPr>
        <w:t xml:space="preserve"> Планируемые результаты освоения </w:t>
      </w:r>
      <w:proofErr w:type="gramStart"/>
      <w:r w:rsidRPr="004C2713">
        <w:rPr>
          <w:rFonts w:ascii="Times New Roman" w:hAnsi="Times New Roman" w:cs="Times New Roman"/>
          <w:b/>
          <w:sz w:val="28"/>
          <w:szCs w:val="28"/>
        </w:rPr>
        <w:t>обучающимися</w:t>
      </w:r>
      <w:proofErr w:type="gramEnd"/>
      <w:r w:rsidRPr="004C2713">
        <w:rPr>
          <w:rFonts w:ascii="Times New Roman" w:hAnsi="Times New Roman" w:cs="Times New Roman"/>
          <w:b/>
          <w:sz w:val="28"/>
          <w:szCs w:val="28"/>
        </w:rPr>
        <w:t xml:space="preserve"> основной</w:t>
      </w:r>
      <w:r w:rsidR="009522DE" w:rsidRPr="004C2713">
        <w:rPr>
          <w:rFonts w:ascii="Times New Roman" w:hAnsi="Times New Roman" w:cs="Times New Roman"/>
          <w:b/>
          <w:sz w:val="28"/>
          <w:szCs w:val="28"/>
        </w:rPr>
        <w:t xml:space="preserve">  образовательной программы </w:t>
      </w:r>
      <w:bookmarkStart w:id="11" w:name="_Toc294246076"/>
    </w:p>
    <w:p w:rsidR="00266C2D" w:rsidRPr="009E15D9" w:rsidRDefault="00266C2D" w:rsidP="00266C2D">
      <w:pPr>
        <w:ind w:firstLine="426"/>
        <w:jc w:val="both"/>
        <w:rPr>
          <w:rStyle w:val="Zag11"/>
          <w:rFonts w:eastAsia="@Arial Unicode MS"/>
          <w:color w:val="auto"/>
        </w:rPr>
      </w:pPr>
      <w:r w:rsidRPr="009E15D9">
        <w:rPr>
          <w:rStyle w:val="Zag11"/>
          <w:rFonts w:eastAsia="@Arial Unicode MS"/>
          <w:color w:val="auto"/>
        </w:rPr>
        <w:t xml:space="preserve">      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9E15D9">
        <w:rPr>
          <w:rStyle w:val="Zag11"/>
          <w:rFonts w:eastAsia="@Arial Unicode MS"/>
          <w:color w:val="auto"/>
        </w:rPr>
        <w:t>Стандарта</w:t>
      </w:r>
      <w:proofErr w:type="gramEnd"/>
      <w:r w:rsidRPr="009E15D9">
        <w:rPr>
          <w:rStyle w:val="Zag11"/>
          <w:rFonts w:eastAsia="@Arial Unicode MS"/>
          <w:color w:val="auto"/>
        </w:rPr>
        <w:t xml:space="preserve"> к результатам обучающихся, освоивших основную образовательную программу. Они представляют собой систему </w:t>
      </w:r>
      <w:r w:rsidRPr="009E15D9">
        <w:rPr>
          <w:rStyle w:val="Zag11"/>
          <w:rFonts w:eastAsia="@Arial Unicode MS"/>
          <w:b/>
          <w:bCs/>
          <w:i/>
          <w:iCs/>
          <w:color w:val="auto"/>
        </w:rPr>
        <w:t>обобщённых личностно ориентированных целей образования</w:t>
      </w:r>
      <w:r w:rsidRPr="009E15D9">
        <w:rPr>
          <w:rStyle w:val="Zag11"/>
          <w:rFonts w:eastAsia="@Arial Unicode MS"/>
          <w:color w:val="auto"/>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66C2D" w:rsidRPr="009E15D9" w:rsidRDefault="00266C2D" w:rsidP="00266C2D">
      <w:pPr>
        <w:jc w:val="both"/>
        <w:rPr>
          <w:rStyle w:val="Zag11"/>
          <w:rFonts w:eastAsia="@Arial Unicode MS"/>
          <w:b/>
          <w:bCs/>
          <w:i/>
          <w:iC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b/>
          <w:color w:val="auto"/>
          <w:u w:val="single"/>
        </w:rPr>
        <w:t>Планируемые результаты</w:t>
      </w:r>
      <w:r w:rsidRPr="009E15D9">
        <w:rPr>
          <w:rStyle w:val="Zag11"/>
          <w:rFonts w:eastAsia="@Arial Unicode MS"/>
          <w:color w:val="auto"/>
        </w:rPr>
        <w:t>:</w:t>
      </w:r>
    </w:p>
    <w:p w:rsidR="00266C2D" w:rsidRPr="009E15D9" w:rsidRDefault="00266C2D" w:rsidP="008B2638">
      <w:pPr>
        <w:widowControl w:val="0"/>
        <w:numPr>
          <w:ilvl w:val="0"/>
          <w:numId w:val="4"/>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9E15D9">
        <w:rPr>
          <w:rStyle w:val="Zag11"/>
          <w:rFonts w:eastAsia="@Arial Unicode MS"/>
          <w:color w:val="auto"/>
        </w:rPr>
        <w:t>метапредметных</w:t>
      </w:r>
      <w:proofErr w:type="spellEnd"/>
      <w:r w:rsidRPr="009E15D9">
        <w:rPr>
          <w:rStyle w:val="Zag11"/>
          <w:rFonts w:eastAsia="@Arial Unicode MS"/>
          <w:color w:val="auto"/>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66C2D" w:rsidRPr="009E15D9" w:rsidRDefault="00266C2D" w:rsidP="008B2638">
      <w:pPr>
        <w:widowControl w:val="0"/>
        <w:numPr>
          <w:ilvl w:val="0"/>
          <w:numId w:val="4"/>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являются содержательной и </w:t>
      </w:r>
      <w:proofErr w:type="spellStart"/>
      <w:r w:rsidRPr="009E15D9">
        <w:rPr>
          <w:rStyle w:val="Zag11"/>
          <w:rFonts w:eastAsia="@Arial Unicode MS"/>
          <w:color w:val="auto"/>
        </w:rPr>
        <w:t>критериальной</w:t>
      </w:r>
      <w:proofErr w:type="spellEnd"/>
      <w:r w:rsidRPr="009E15D9">
        <w:rPr>
          <w:rStyle w:val="Zag11"/>
          <w:rFonts w:eastAsia="@Arial Unicode MS"/>
          <w:color w:val="auto"/>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w:t>
      </w:r>
      <w:proofErr w:type="gramStart"/>
      <w:r w:rsidRPr="009E15D9">
        <w:rPr>
          <w:rStyle w:val="Zag11"/>
          <w:rFonts w:eastAsia="@Arial Unicode MS"/>
          <w:color w:val="auto"/>
        </w:rPr>
        <w:t>В соответствии с системно-</w:t>
      </w:r>
      <w:proofErr w:type="spellStart"/>
      <w:r w:rsidRPr="009E15D9">
        <w:rPr>
          <w:rStyle w:val="Zag11"/>
          <w:rFonts w:eastAsia="@Arial Unicode MS"/>
          <w:color w:val="auto"/>
        </w:rPr>
        <w:t>деятельностным</w:t>
      </w:r>
      <w:proofErr w:type="spellEnd"/>
      <w:r w:rsidRPr="009E15D9">
        <w:rPr>
          <w:rStyle w:val="Zag11"/>
          <w:rFonts w:eastAsia="@Arial Unicode MS"/>
          <w:color w:val="auto"/>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E15D9">
        <w:rPr>
          <w:rStyle w:val="Zag11"/>
          <w:rFonts w:eastAsia="@Arial Unicode MS"/>
          <w:i/>
          <w:iCs/>
          <w:color w:val="auto"/>
        </w:rPr>
        <w:t xml:space="preserve">, </w:t>
      </w:r>
      <w:r w:rsidRPr="009E15D9">
        <w:rPr>
          <w:rStyle w:val="Zag11"/>
          <w:rFonts w:eastAsia="@Arial Unicode MS"/>
          <w:color w:val="auto"/>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9E15D9">
        <w:rPr>
          <w:rStyle w:val="Zag11"/>
          <w:rFonts w:eastAsia="@Arial Unicode MS"/>
          <w:i/>
          <w:iCs/>
          <w:color w:val="auto"/>
        </w:rPr>
        <w:t>опорный характер,</w:t>
      </w:r>
      <w:r w:rsidRPr="009E15D9">
        <w:rPr>
          <w:rStyle w:val="Zag11"/>
          <w:rFonts w:eastAsia="@Arial Unicode MS"/>
          <w:color w:val="auto"/>
        </w:rPr>
        <w:t xml:space="preserve"> т. е. служащий основой для последующего обучения.</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b/>
          <w:bCs/>
          <w:color w:val="auto"/>
          <w:u w:val="single"/>
        </w:rPr>
        <w:t>Структура</w:t>
      </w:r>
      <w:r w:rsidRPr="009E15D9">
        <w:rPr>
          <w:rStyle w:val="Zag11"/>
          <w:rFonts w:eastAsia="@Arial Unicode MS"/>
          <w:b/>
          <w:bCs/>
          <w:color w:val="auto"/>
        </w:rPr>
        <w:t xml:space="preserve"> </w:t>
      </w:r>
      <w:r w:rsidRPr="009E15D9">
        <w:rPr>
          <w:rStyle w:val="Zag11"/>
          <w:rFonts w:eastAsia="@Arial Unicode MS"/>
          <w:bCs/>
          <w:color w:val="auto"/>
        </w:rPr>
        <w:t xml:space="preserve">планируемых результатов </w:t>
      </w:r>
      <w:r w:rsidRPr="009E15D9">
        <w:rPr>
          <w:rStyle w:val="Zag11"/>
          <w:rFonts w:eastAsia="@Arial Unicode MS"/>
          <w:color w:val="auto"/>
        </w:rPr>
        <w:t>строится с учётом необходимости:</w:t>
      </w:r>
    </w:p>
    <w:p w:rsidR="00266C2D" w:rsidRPr="009E15D9" w:rsidRDefault="00266C2D" w:rsidP="008B2638">
      <w:pPr>
        <w:widowControl w:val="0"/>
        <w:numPr>
          <w:ilvl w:val="0"/>
          <w:numId w:val="5"/>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определения динамики картины развития </w:t>
      </w:r>
      <w:proofErr w:type="gramStart"/>
      <w:r w:rsidRPr="009E15D9">
        <w:rPr>
          <w:rStyle w:val="Zag11"/>
          <w:rFonts w:eastAsia="@Arial Unicode MS"/>
          <w:color w:val="auto"/>
        </w:rPr>
        <w:t>обучающихся</w:t>
      </w:r>
      <w:proofErr w:type="gramEnd"/>
      <w:r w:rsidRPr="009E15D9">
        <w:rPr>
          <w:rStyle w:val="Zag11"/>
          <w:rFonts w:eastAsia="@Arial Unicode MS"/>
          <w:color w:val="auto"/>
        </w:rPr>
        <w:t xml:space="preserve"> на основе выделения достигнутого уровня развития и ближайшей перспективы — зоны ближайшего развития ребёнка;</w:t>
      </w:r>
    </w:p>
    <w:p w:rsidR="00266C2D" w:rsidRPr="009E15D9" w:rsidRDefault="00266C2D" w:rsidP="008B2638">
      <w:pPr>
        <w:widowControl w:val="0"/>
        <w:numPr>
          <w:ilvl w:val="0"/>
          <w:numId w:val="5"/>
        </w:numPr>
        <w:autoSpaceDE w:val="0"/>
        <w:autoSpaceDN w:val="0"/>
        <w:adjustRightInd w:val="0"/>
        <w:jc w:val="both"/>
        <w:rPr>
          <w:rStyle w:val="Zag11"/>
          <w:rFonts w:eastAsia="@Arial Unicode MS"/>
          <w:color w:val="auto"/>
        </w:rPr>
      </w:pPr>
      <w:r w:rsidRPr="009E15D9">
        <w:rPr>
          <w:rStyle w:val="Zag11"/>
          <w:rFonts w:eastAsia="@Arial Unicode MS"/>
          <w:color w:val="auto"/>
        </w:rPr>
        <w:lastRenderedPageBreak/>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66C2D" w:rsidRPr="009E15D9" w:rsidRDefault="00266C2D" w:rsidP="008B2638">
      <w:pPr>
        <w:widowControl w:val="0"/>
        <w:numPr>
          <w:ilvl w:val="0"/>
          <w:numId w:val="5"/>
        </w:numPr>
        <w:autoSpaceDE w:val="0"/>
        <w:autoSpaceDN w:val="0"/>
        <w:adjustRightInd w:val="0"/>
        <w:jc w:val="both"/>
        <w:rPr>
          <w:rStyle w:val="Zag11"/>
          <w:rFonts w:eastAsia="@Arial Unicode MS"/>
          <w:color w:val="auto"/>
        </w:rPr>
      </w:pPr>
      <w:r w:rsidRPr="009E15D9">
        <w:rPr>
          <w:rStyle w:val="Zag11"/>
          <w:rFonts w:eastAsia="@Arial Unicode MS"/>
          <w:color w:val="auto"/>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66C2D" w:rsidRPr="009E15D9" w:rsidRDefault="00266C2D" w:rsidP="00266C2D">
      <w:pPr>
        <w:jc w:val="both"/>
        <w:rPr>
          <w:rStyle w:val="Zag11"/>
          <w:rFonts w:eastAsia="@Arial Unicode MS"/>
          <w:color w:val="auto"/>
        </w:rPr>
      </w:pPr>
    </w:p>
    <w:p w:rsidR="00266C2D" w:rsidRPr="009E15D9" w:rsidRDefault="00266C2D" w:rsidP="00266C2D">
      <w:pPr>
        <w:pStyle w:val="a3"/>
        <w:rPr>
          <w:rFonts w:ascii="Times New Roman" w:hAnsi="Times New Roman" w:cs="Times New Roman"/>
          <w:b/>
          <w:bCs/>
          <w:sz w:val="24"/>
          <w:szCs w:val="24"/>
        </w:rPr>
      </w:pPr>
      <w:r w:rsidRPr="009E15D9">
        <w:rPr>
          <w:rFonts w:ascii="Times New Roman" w:hAnsi="Times New Roman" w:cs="Times New Roman"/>
          <w:sz w:val="24"/>
          <w:szCs w:val="24"/>
        </w:rPr>
        <w:t xml:space="preserve">С этой целью в структуре планируемых результатов по </w:t>
      </w:r>
      <w:r w:rsidRPr="009E15D9">
        <w:rPr>
          <w:rFonts w:ascii="Times New Roman" w:hAnsi="Times New Roman" w:cs="Times New Roman"/>
          <w:spacing w:val="2"/>
          <w:sz w:val="24"/>
          <w:szCs w:val="24"/>
        </w:rPr>
        <w:t>каждой учебной программе (предметной, междисциплинар</w:t>
      </w:r>
      <w:r w:rsidRPr="009E15D9">
        <w:rPr>
          <w:rFonts w:ascii="Times New Roman" w:hAnsi="Times New Roman" w:cs="Times New Roman"/>
          <w:sz w:val="24"/>
          <w:szCs w:val="24"/>
        </w:rPr>
        <w:t xml:space="preserve">ной) выделяются следующие </w:t>
      </w:r>
      <w:r w:rsidRPr="009E15D9">
        <w:rPr>
          <w:rFonts w:ascii="Times New Roman" w:hAnsi="Times New Roman" w:cs="Times New Roman"/>
          <w:iCs/>
          <w:sz w:val="24"/>
          <w:szCs w:val="24"/>
        </w:rPr>
        <w:t>уровни описания</w:t>
      </w:r>
      <w:r w:rsidRPr="009E15D9">
        <w:rPr>
          <w:rFonts w:ascii="Times New Roman" w:hAnsi="Times New Roman" w:cs="Times New Roman"/>
          <w:sz w:val="24"/>
          <w:szCs w:val="24"/>
        </w:rPr>
        <w:t>.</w:t>
      </w:r>
    </w:p>
    <w:p w:rsidR="00266C2D" w:rsidRPr="009E15D9" w:rsidRDefault="00266C2D" w:rsidP="00266C2D">
      <w:pPr>
        <w:pStyle w:val="a3"/>
        <w:rPr>
          <w:rStyle w:val="Zag11"/>
          <w:rFonts w:ascii="Times New Roman" w:eastAsia="@Arial Unicode MS" w:hAnsi="Times New Roman" w:cs="Times New Roman"/>
          <w:color w:val="auto"/>
          <w:sz w:val="24"/>
          <w:szCs w:val="24"/>
        </w:rPr>
      </w:pPr>
      <w:r w:rsidRPr="009E15D9">
        <w:rPr>
          <w:rStyle w:val="Zag11"/>
          <w:rFonts w:ascii="Times New Roman" w:eastAsia="@Arial Unicode MS" w:hAnsi="Times New Roman" w:cs="Times New Roman"/>
          <w:color w:val="auto"/>
          <w:sz w:val="24"/>
          <w:szCs w:val="24"/>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003942DC" w:rsidRPr="009E15D9">
        <w:rPr>
          <w:rStyle w:val="Zag11"/>
          <w:rFonts w:ascii="Times New Roman" w:eastAsia="@Arial Unicode MS" w:hAnsi="Times New Roman" w:cs="Times New Roman"/>
          <w:color w:val="auto"/>
          <w:sz w:val="24"/>
          <w:szCs w:val="24"/>
        </w:rPr>
        <w:t>не персонифицированной</w:t>
      </w:r>
      <w:r w:rsidRPr="009E15D9">
        <w:rPr>
          <w:rStyle w:val="Zag11"/>
          <w:rFonts w:ascii="Times New Roman" w:eastAsia="@Arial Unicode MS" w:hAnsi="Times New Roman" w:cs="Times New Roman"/>
          <w:color w:val="auto"/>
          <w:sz w:val="24"/>
          <w:szCs w:val="24"/>
        </w:rPr>
        <w:t xml:space="preserve"> информации, а полученные результаты характеризуют деятельность системы образования.</w:t>
      </w:r>
    </w:p>
    <w:p w:rsidR="00266C2D" w:rsidRPr="009E15D9" w:rsidRDefault="00266C2D" w:rsidP="00266C2D">
      <w:pPr>
        <w:pStyle w:val="a3"/>
        <w:rPr>
          <w:rStyle w:val="Zag11"/>
          <w:rFonts w:ascii="Times New Roman" w:eastAsia="@Arial Unicode MS" w:hAnsi="Times New Roman" w:cs="Times New Roman"/>
          <w:color w:val="auto"/>
          <w:sz w:val="24"/>
          <w:szCs w:val="24"/>
        </w:rPr>
      </w:pPr>
      <w:r w:rsidRPr="009E15D9">
        <w:rPr>
          <w:rStyle w:val="Zag11"/>
          <w:rFonts w:ascii="Times New Roman" w:eastAsia="@Arial Unicode MS" w:hAnsi="Times New Roman" w:cs="Times New Roman"/>
          <w:color w:val="auto"/>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66C2D" w:rsidRPr="009E15D9" w:rsidRDefault="00266C2D" w:rsidP="00266C2D">
      <w:pPr>
        <w:pStyle w:val="a3"/>
        <w:rPr>
          <w:rFonts w:ascii="Times New Roman" w:hAnsi="Times New Roman" w:cs="Times New Roman"/>
          <w:sz w:val="24"/>
          <w:szCs w:val="24"/>
        </w:rPr>
      </w:pPr>
      <w:r w:rsidRPr="009E15D9">
        <w:rPr>
          <w:rFonts w:ascii="Times New Roman" w:hAnsi="Times New Roman" w:cs="Times New Roman"/>
          <w:spacing w:val="2"/>
          <w:sz w:val="24"/>
          <w:szCs w:val="24"/>
        </w:rPr>
        <w:t xml:space="preserve">Первый блок </w:t>
      </w:r>
      <w:r w:rsidRPr="009E15D9">
        <w:rPr>
          <w:rFonts w:ascii="Times New Roman" w:hAnsi="Times New Roman" w:cs="Times New Roman"/>
          <w:b/>
          <w:bCs/>
          <w:spacing w:val="2"/>
          <w:sz w:val="24"/>
          <w:szCs w:val="24"/>
        </w:rPr>
        <w:t>«</w:t>
      </w:r>
      <w:r w:rsidRPr="009E15D9">
        <w:rPr>
          <w:rFonts w:ascii="Times New Roman" w:hAnsi="Times New Roman" w:cs="Times New Roman"/>
          <w:b/>
          <w:spacing w:val="2"/>
          <w:sz w:val="24"/>
          <w:szCs w:val="24"/>
        </w:rPr>
        <w:t>Выпускник научится</w:t>
      </w:r>
      <w:r w:rsidRPr="009E15D9">
        <w:rPr>
          <w:rFonts w:ascii="Times New Roman" w:hAnsi="Times New Roman" w:cs="Times New Roman"/>
          <w:b/>
          <w:bCs/>
          <w:spacing w:val="2"/>
          <w:sz w:val="24"/>
          <w:szCs w:val="24"/>
        </w:rPr>
        <w:t xml:space="preserve">». </w:t>
      </w:r>
      <w:r w:rsidRPr="009E15D9">
        <w:rPr>
          <w:rFonts w:ascii="Times New Roman" w:hAnsi="Times New Roman" w:cs="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E15D9">
        <w:rPr>
          <w:rFonts w:ascii="Times New Roman" w:hAnsi="Times New Roman" w:cs="Times New Roman"/>
          <w:spacing w:val="-2"/>
          <w:sz w:val="24"/>
          <w:szCs w:val="24"/>
        </w:rPr>
        <w:t>а также потенциальная возможность их достижения большин</w:t>
      </w:r>
      <w:r w:rsidRPr="009E15D9">
        <w:rPr>
          <w:rFonts w:ascii="Times New Roman" w:hAnsi="Times New Roman" w:cs="Times New Roman"/>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1A55E0" w:rsidRPr="009E15D9">
        <w:rPr>
          <w:rFonts w:ascii="Times New Roman" w:hAnsi="Times New Roman" w:cs="Times New Roman"/>
          <w:sz w:val="24"/>
          <w:szCs w:val="24"/>
        </w:rPr>
        <w:t xml:space="preserve"> </w:t>
      </w:r>
      <w:r w:rsidRPr="009E15D9">
        <w:rPr>
          <w:rFonts w:ascii="Times New Roman" w:hAnsi="Times New Roman" w:cs="Times New Roman"/>
          <w:sz w:val="24"/>
          <w:szCs w:val="24"/>
        </w:rPr>
        <w:t xml:space="preserve">и учебных действий, которая, </w:t>
      </w:r>
      <w:proofErr w:type="spellStart"/>
      <w:proofErr w:type="gramStart"/>
      <w:r w:rsidRPr="009E15D9">
        <w:rPr>
          <w:rFonts w:ascii="Times New Roman" w:hAnsi="Times New Roman" w:cs="Times New Roman"/>
          <w:sz w:val="24"/>
          <w:szCs w:val="24"/>
        </w:rPr>
        <w:t>во</w:t>
      </w:r>
      <w:proofErr w:type="gramEnd"/>
      <w:r w:rsidRPr="009E15D9">
        <w:rPr>
          <w:rFonts w:ascii="Times New Roman" w:hAnsi="Times New Roman" w:cs="Times New Roman"/>
          <w:sz w:val="24"/>
          <w:szCs w:val="24"/>
        </w:rPr>
        <w:t>­первых</w:t>
      </w:r>
      <w:proofErr w:type="spellEnd"/>
      <w:r w:rsidRPr="009E15D9">
        <w:rPr>
          <w:rFonts w:ascii="Times New Roman" w:hAnsi="Times New Roman" w:cs="Times New Roman"/>
          <w:sz w:val="24"/>
          <w:szCs w:val="24"/>
        </w:rPr>
        <w:t xml:space="preserve">, принципиально </w:t>
      </w:r>
      <w:r w:rsidRPr="009E15D9">
        <w:rPr>
          <w:rFonts w:ascii="Times New Roman" w:hAnsi="Times New Roman" w:cs="Times New Roman"/>
          <w:spacing w:val="2"/>
          <w:sz w:val="24"/>
          <w:szCs w:val="24"/>
        </w:rPr>
        <w:t>не</w:t>
      </w:r>
      <w:r w:rsidRPr="009E15D9">
        <w:rPr>
          <w:rFonts w:ascii="Times New Roman" w:hAnsi="Times New Roman" w:cs="Times New Roman"/>
          <w:sz w:val="24"/>
          <w:szCs w:val="24"/>
        </w:rPr>
        <w:t xml:space="preserve">обходима для успешного обучения в начальной и основной школе и, </w:t>
      </w:r>
      <w:proofErr w:type="spellStart"/>
      <w:r w:rsidRPr="009E15D9">
        <w:rPr>
          <w:rFonts w:ascii="Times New Roman" w:hAnsi="Times New Roman" w:cs="Times New Roman"/>
          <w:sz w:val="24"/>
          <w:szCs w:val="24"/>
        </w:rPr>
        <w:t>во­вторых</w:t>
      </w:r>
      <w:proofErr w:type="spellEnd"/>
      <w:r w:rsidRPr="009E15D9">
        <w:rPr>
          <w:rFonts w:ascii="Times New Roman" w:hAnsi="Times New Roman" w:cs="Times New Roman"/>
          <w:sz w:val="24"/>
          <w:szCs w:val="24"/>
        </w:rPr>
        <w:t>, при наличии специальной целенаправленной работы учителя может быть освоена подавляющим большинством детей.</w:t>
      </w:r>
    </w:p>
    <w:p w:rsidR="00266C2D" w:rsidRPr="009E15D9" w:rsidRDefault="00266C2D" w:rsidP="00266C2D">
      <w:pPr>
        <w:pStyle w:val="a3"/>
        <w:rPr>
          <w:rFonts w:ascii="Times New Roman" w:hAnsi="Times New Roman" w:cs="Times New Roman"/>
          <w:b/>
          <w:bCs/>
          <w:sz w:val="24"/>
          <w:szCs w:val="24"/>
        </w:rPr>
      </w:pPr>
      <w:r w:rsidRPr="009E15D9">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9E15D9">
        <w:rPr>
          <w:rFonts w:ascii="Times New Roman" w:hAnsi="Times New Roman" w:cs="Times New Roman"/>
          <w:sz w:val="24"/>
          <w:szCs w:val="24"/>
        </w:rPr>
        <w:t>,т</w:t>
      </w:r>
      <w:proofErr w:type="gramEnd"/>
      <w:r w:rsidRPr="009E15D9">
        <w:rPr>
          <w:rFonts w:ascii="Times New Roman" w:hAnsi="Times New Roman" w:cs="Times New Roman"/>
          <w:sz w:val="24"/>
          <w:szCs w:val="24"/>
        </w:rPr>
        <w:t xml:space="preserve">ак </w:t>
      </w:r>
      <w:r w:rsidRPr="009E15D9">
        <w:rPr>
          <w:rFonts w:ascii="Times New Roman" w:hAnsi="Times New Roman" w:cs="Times New Roman"/>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9E15D9">
        <w:rPr>
          <w:rFonts w:ascii="Times New Roman" w:hAnsi="Times New Roman" w:cs="Times New Roman"/>
          <w:sz w:val="24"/>
          <w:szCs w:val="24"/>
        </w:rPr>
        <w:t xml:space="preserve">с помощью заданий  повышенного уровня. Успешное выполнение </w:t>
      </w:r>
      <w:proofErr w:type="gramStart"/>
      <w:r w:rsidRPr="009E15D9">
        <w:rPr>
          <w:rFonts w:ascii="Times New Roman" w:hAnsi="Times New Roman" w:cs="Times New Roman"/>
          <w:sz w:val="24"/>
          <w:szCs w:val="24"/>
        </w:rPr>
        <w:t>обучающимися</w:t>
      </w:r>
      <w:proofErr w:type="gramEnd"/>
      <w:r w:rsidRPr="009E15D9">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66C2D" w:rsidRPr="009E15D9" w:rsidRDefault="00266C2D" w:rsidP="00266C2D">
      <w:pPr>
        <w:pStyle w:val="a3"/>
        <w:rPr>
          <w:rFonts w:ascii="Times New Roman" w:hAnsi="Times New Roman" w:cs="Times New Roman"/>
          <w:spacing w:val="-2"/>
          <w:sz w:val="24"/>
          <w:szCs w:val="24"/>
        </w:rPr>
      </w:pPr>
      <w:r w:rsidRPr="009E15D9">
        <w:rPr>
          <w:rFonts w:ascii="Times New Roman" w:hAnsi="Times New Roman" w:cs="Times New Roman"/>
          <w:bCs/>
          <w:sz w:val="24"/>
          <w:szCs w:val="24"/>
        </w:rPr>
        <w:t xml:space="preserve">Цели, характеризующие систему учебных действий в отношении знаний, умений, навыков, расширяющих </w:t>
      </w:r>
      <w:r w:rsidRPr="009E15D9">
        <w:rPr>
          <w:rFonts w:ascii="Times New Roman" w:hAnsi="Times New Roman" w:cs="Times New Roman"/>
          <w:bCs/>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9E15D9">
        <w:rPr>
          <w:rFonts w:ascii="Times New Roman" w:hAnsi="Times New Roman" w:cs="Times New Roman"/>
          <w:spacing w:val="-2"/>
          <w:sz w:val="24"/>
          <w:szCs w:val="24"/>
        </w:rPr>
        <w:t xml:space="preserve">Планируемые результаты, описывающие указанную группу целей, приводятся в блоках </w:t>
      </w:r>
      <w:r w:rsidRPr="009E15D9">
        <w:rPr>
          <w:rFonts w:ascii="Times New Roman" w:hAnsi="Times New Roman" w:cs="Times New Roman"/>
          <w:b/>
          <w:spacing w:val="-2"/>
          <w:sz w:val="24"/>
          <w:szCs w:val="24"/>
        </w:rPr>
        <w:t>«Выпускник получит возможность научиться»</w:t>
      </w:r>
      <w:r w:rsidRPr="009E15D9">
        <w:rPr>
          <w:rFonts w:ascii="Times New Roman" w:hAnsi="Times New Roman" w:cs="Times New Roman"/>
          <w:spacing w:val="-2"/>
          <w:sz w:val="24"/>
          <w:szCs w:val="24"/>
        </w:rPr>
        <w:t xml:space="preserve"> к каждому разделу примерной программы учебно</w:t>
      </w:r>
      <w:r w:rsidRPr="009E15D9">
        <w:rPr>
          <w:rFonts w:ascii="Times New Roman" w:hAnsi="Times New Roman" w:cs="Times New Roman"/>
          <w:sz w:val="24"/>
          <w:szCs w:val="24"/>
        </w:rPr>
        <w:t xml:space="preserve">го предмета и </w:t>
      </w:r>
      <w:r w:rsidRPr="009E15D9">
        <w:rPr>
          <w:rFonts w:ascii="Times New Roman" w:hAnsi="Times New Roman" w:cs="Times New Roman"/>
          <w:iCs/>
          <w:sz w:val="24"/>
          <w:szCs w:val="24"/>
        </w:rPr>
        <w:t xml:space="preserve">выделяются курсивом. </w:t>
      </w:r>
      <w:r w:rsidRPr="009E15D9">
        <w:rPr>
          <w:rFonts w:ascii="Times New Roman" w:hAnsi="Times New Roman" w:cs="Times New Roman"/>
          <w:sz w:val="24"/>
          <w:szCs w:val="24"/>
        </w:rPr>
        <w:t>Уровень достижений, соответствующий планируемым результатам этой группы, могут продемонстрировать только отдельные обучающие</w:t>
      </w:r>
      <w:r w:rsidRPr="009E15D9">
        <w:rPr>
          <w:rFonts w:ascii="Times New Roman" w:hAnsi="Times New Roman" w:cs="Times New Roman"/>
          <w:spacing w:val="2"/>
          <w:sz w:val="24"/>
          <w:szCs w:val="24"/>
        </w:rPr>
        <w:t xml:space="preserve">ся, </w:t>
      </w:r>
      <w:r w:rsidRPr="009E15D9">
        <w:rPr>
          <w:rFonts w:ascii="Times New Roman" w:hAnsi="Times New Roman" w:cs="Times New Roman"/>
          <w:spacing w:val="-2"/>
          <w:sz w:val="24"/>
          <w:szCs w:val="24"/>
        </w:rPr>
        <w:t xml:space="preserve">имеющие более высокий уровень мотивации и способностей. </w:t>
      </w:r>
      <w:proofErr w:type="gramStart"/>
      <w:r w:rsidRPr="009E15D9">
        <w:rPr>
          <w:rFonts w:ascii="Times New Roman" w:hAnsi="Times New Roman" w:cs="Times New Roman"/>
          <w:spacing w:val="-2"/>
          <w:sz w:val="24"/>
          <w:szCs w:val="24"/>
        </w:rPr>
        <w:t>В повседневной практике обучения эта группа целей не</w:t>
      </w:r>
      <w:r w:rsidR="001A55E0" w:rsidRPr="009E15D9">
        <w:rPr>
          <w:rFonts w:ascii="Times New Roman" w:hAnsi="Times New Roman" w:cs="Times New Roman"/>
          <w:spacing w:val="-2"/>
          <w:sz w:val="24"/>
          <w:szCs w:val="24"/>
        </w:rPr>
        <w:t xml:space="preserve"> </w:t>
      </w:r>
      <w:r w:rsidRPr="009E15D9">
        <w:rPr>
          <w:rFonts w:ascii="Times New Roman" w:hAnsi="Times New Roman" w:cs="Times New Roman"/>
          <w:spacing w:val="-2"/>
          <w:sz w:val="24"/>
          <w:szCs w:val="24"/>
        </w:rPr>
        <w:t xml:space="preserve">отрабатывается со всеми без исключения обучающимися как в </w:t>
      </w:r>
      <w:r w:rsidRPr="009E15D9">
        <w:rPr>
          <w:rFonts w:ascii="Times New Roman" w:hAnsi="Times New Roman" w:cs="Times New Roman"/>
          <w:spacing w:val="-2"/>
          <w:sz w:val="24"/>
          <w:szCs w:val="24"/>
        </w:rPr>
        <w:lastRenderedPageBreak/>
        <w:t>силу повышенной сложности учебных действий для обучающихся, так и в силу повышенной сложности учебного ма</w:t>
      </w:r>
      <w:r w:rsidRPr="009E15D9">
        <w:rPr>
          <w:rFonts w:ascii="Times New Roman" w:hAnsi="Times New Roman" w:cs="Times New Roman"/>
          <w:spacing w:val="2"/>
          <w:sz w:val="24"/>
          <w:szCs w:val="24"/>
        </w:rPr>
        <w:t>териала и/или его пропедевтического характера на данном уровне обучения.</w:t>
      </w:r>
      <w:proofErr w:type="gramEnd"/>
      <w:r w:rsidRPr="009E15D9">
        <w:rPr>
          <w:rFonts w:ascii="Times New Roman" w:hAnsi="Times New Roman" w:cs="Times New Roman"/>
          <w:spacing w:val="2"/>
          <w:sz w:val="24"/>
          <w:szCs w:val="24"/>
        </w:rPr>
        <w:t xml:space="preserve"> Оценка достижения этих целей ведётся </w:t>
      </w:r>
      <w:r w:rsidRPr="009E15D9">
        <w:rPr>
          <w:rFonts w:ascii="Times New Roman" w:hAnsi="Times New Roman" w:cs="Times New Roman"/>
          <w:spacing w:val="-2"/>
          <w:sz w:val="24"/>
          <w:szCs w:val="24"/>
        </w:rPr>
        <w:t>преимущественно в ходе процедур,  допускающих предоставление и использование исключительно не</w:t>
      </w:r>
      <w:r w:rsidR="001A55E0" w:rsidRPr="009E15D9">
        <w:rPr>
          <w:rFonts w:ascii="Times New Roman" w:hAnsi="Times New Roman" w:cs="Times New Roman"/>
          <w:spacing w:val="-2"/>
          <w:sz w:val="24"/>
          <w:szCs w:val="24"/>
        </w:rPr>
        <w:t xml:space="preserve"> </w:t>
      </w:r>
      <w:r w:rsidRPr="009E15D9">
        <w:rPr>
          <w:rFonts w:ascii="Times New Roman" w:hAnsi="Times New Roman" w:cs="Times New Roman"/>
          <w:spacing w:val="-2"/>
          <w:sz w:val="24"/>
          <w:szCs w:val="24"/>
        </w:rPr>
        <w:t xml:space="preserve">персонифицированной информации. Частично задания, ориентированные на оценку </w:t>
      </w:r>
      <w:r w:rsidRPr="009E15D9">
        <w:rPr>
          <w:rFonts w:ascii="Times New Roman" w:hAnsi="Times New Roman" w:cs="Times New Roman"/>
          <w:sz w:val="24"/>
          <w:szCs w:val="24"/>
        </w:rPr>
        <w:t xml:space="preserve">достижения этой группы планируемых результатов, могут </w:t>
      </w:r>
      <w:r w:rsidRPr="009E15D9">
        <w:rPr>
          <w:rFonts w:ascii="Times New Roman" w:hAnsi="Times New Roman" w:cs="Times New Roman"/>
          <w:spacing w:val="-2"/>
          <w:sz w:val="24"/>
          <w:szCs w:val="24"/>
        </w:rPr>
        <w:t>включаться в материалы итогового контроля.</w:t>
      </w:r>
    </w:p>
    <w:p w:rsidR="00266C2D" w:rsidRPr="009E15D9" w:rsidRDefault="00266C2D" w:rsidP="00266C2D">
      <w:pPr>
        <w:pStyle w:val="a3"/>
        <w:rPr>
          <w:rFonts w:ascii="Times New Roman" w:hAnsi="Times New Roman" w:cs="Times New Roman"/>
          <w:sz w:val="24"/>
          <w:szCs w:val="24"/>
        </w:rPr>
      </w:pPr>
      <w:r w:rsidRPr="009E15D9">
        <w:rPr>
          <w:rFonts w:ascii="Times New Roman" w:hAnsi="Times New Roman" w:cs="Times New Roman"/>
          <w:sz w:val="24"/>
          <w:szCs w:val="24"/>
        </w:rPr>
        <w:t xml:space="preserve">Основные цели такого включения  — предоставить возможность </w:t>
      </w:r>
      <w:proofErr w:type="gramStart"/>
      <w:r w:rsidRPr="009E15D9">
        <w:rPr>
          <w:rFonts w:ascii="Times New Roman" w:hAnsi="Times New Roman" w:cs="Times New Roman"/>
          <w:sz w:val="24"/>
          <w:szCs w:val="24"/>
        </w:rPr>
        <w:t>обучающимся</w:t>
      </w:r>
      <w:proofErr w:type="gramEnd"/>
      <w:r w:rsidRPr="009E15D9">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E15D9">
        <w:rPr>
          <w:rFonts w:ascii="Times New Roman" w:hAnsi="Times New Roman" w:cs="Times New Roman"/>
          <w:bCs/>
          <w:sz w:val="24"/>
          <w:szCs w:val="24"/>
        </w:rPr>
        <w:t>невыполнение обучающимися заданий, с помощью которых ведётся оценка достижения планируемых результатов этой груп</w:t>
      </w:r>
      <w:r w:rsidRPr="009E15D9">
        <w:rPr>
          <w:rFonts w:ascii="Times New Roman" w:hAnsi="Times New Roman" w:cs="Times New Roman"/>
          <w:bCs/>
          <w:spacing w:val="2"/>
          <w:sz w:val="24"/>
          <w:szCs w:val="24"/>
        </w:rPr>
        <w:t>пы, не является препятствием для перехода на следу</w:t>
      </w:r>
      <w:r w:rsidRPr="009E15D9">
        <w:rPr>
          <w:rFonts w:ascii="Times New Roman" w:hAnsi="Times New Roman" w:cs="Times New Roman"/>
          <w:bCs/>
          <w:sz w:val="24"/>
          <w:szCs w:val="24"/>
        </w:rPr>
        <w:t xml:space="preserve">ющий уровень обучения. </w:t>
      </w:r>
      <w:r w:rsidRPr="009E15D9">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E4967" w:rsidRDefault="00266C2D" w:rsidP="00AE4967">
      <w:pPr>
        <w:pStyle w:val="a3"/>
        <w:rPr>
          <w:rFonts w:ascii="Times New Roman" w:hAnsi="Times New Roman" w:cs="Times New Roman"/>
          <w:sz w:val="24"/>
          <w:szCs w:val="24"/>
        </w:rPr>
      </w:pPr>
      <w:r w:rsidRPr="009E15D9">
        <w:rPr>
          <w:rFonts w:ascii="Times New Roman" w:hAnsi="Times New Roman" w:cs="Times New Roman"/>
          <w:spacing w:val="2"/>
          <w:sz w:val="24"/>
          <w:szCs w:val="24"/>
        </w:rPr>
        <w:t>Подобная структура представления планируемых результатов подчёркивает тот факт, что при организации обра</w:t>
      </w:r>
      <w:r w:rsidRPr="009E15D9">
        <w:rPr>
          <w:rFonts w:ascii="Times New Roman" w:hAnsi="Times New Roman" w:cs="Times New Roman"/>
          <w:sz w:val="24"/>
          <w:szCs w:val="24"/>
        </w:rPr>
        <w:t>зовательной деятельности, направленной на реализацию и до</w:t>
      </w:r>
      <w:r w:rsidRPr="009E15D9">
        <w:rPr>
          <w:rFonts w:ascii="Times New Roman" w:hAnsi="Times New Roman" w:cs="Times New Roman"/>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9E15D9">
        <w:rPr>
          <w:rFonts w:ascii="Times New Roman" w:hAnsi="Times New Roman" w:cs="Times New Roman"/>
          <w:b/>
          <w:bCs/>
          <w:iCs/>
          <w:spacing w:val="2"/>
          <w:sz w:val="24"/>
          <w:szCs w:val="24"/>
        </w:rPr>
        <w:t xml:space="preserve">дифференциации требований </w:t>
      </w:r>
      <w:r w:rsidRPr="009E15D9">
        <w:rPr>
          <w:rFonts w:ascii="Times New Roman" w:hAnsi="Times New Roman" w:cs="Times New Roman"/>
          <w:spacing w:val="2"/>
          <w:sz w:val="24"/>
          <w:szCs w:val="24"/>
        </w:rPr>
        <w:t xml:space="preserve">к подготовке </w:t>
      </w:r>
      <w:r w:rsidRPr="009E15D9">
        <w:rPr>
          <w:rFonts w:ascii="Times New Roman" w:hAnsi="Times New Roman" w:cs="Times New Roman"/>
          <w:sz w:val="24"/>
          <w:szCs w:val="24"/>
        </w:rPr>
        <w:t>обучающихся.</w:t>
      </w:r>
      <w:bookmarkStart w:id="12" w:name="_Toc294246069"/>
    </w:p>
    <w:p w:rsidR="00AE4967" w:rsidRPr="00AE4967" w:rsidRDefault="00AE4967" w:rsidP="00AE4967">
      <w:pPr>
        <w:pStyle w:val="a3"/>
        <w:rPr>
          <w:rFonts w:ascii="Times New Roman" w:hAnsi="Times New Roman" w:cs="Times New Roman"/>
          <w:spacing w:val="2"/>
          <w:sz w:val="24"/>
          <w:szCs w:val="24"/>
        </w:rPr>
      </w:pPr>
    </w:p>
    <w:p w:rsidR="00EF4D78" w:rsidRPr="009E15D9" w:rsidRDefault="00EF4D78" w:rsidP="00AE4967">
      <w:pPr>
        <w:pStyle w:val="ad"/>
        <w:spacing w:line="240" w:lineRule="auto"/>
        <w:rPr>
          <w:sz w:val="24"/>
        </w:rPr>
      </w:pPr>
      <w:r w:rsidRPr="009E15D9">
        <w:rPr>
          <w:rStyle w:val="Zag11"/>
          <w:rFonts w:eastAsia="@Arial Unicode MS" w:cstheme="minorBidi"/>
          <w:bCs/>
          <w:color w:val="auto"/>
          <w:sz w:val="24"/>
          <w:lang w:eastAsia="en-US"/>
        </w:rPr>
        <w:t xml:space="preserve">                </w:t>
      </w:r>
      <w:r w:rsidR="00456FE1" w:rsidRPr="009E15D9">
        <w:rPr>
          <w:sz w:val="24"/>
        </w:rPr>
        <w:t xml:space="preserve"> </w:t>
      </w:r>
      <w:r w:rsidR="00266C2D" w:rsidRPr="009E15D9">
        <w:rPr>
          <w:sz w:val="24"/>
        </w:rPr>
        <w:t>Формирование универсальных учебных действий</w:t>
      </w:r>
      <w:bookmarkEnd w:id="12"/>
    </w:p>
    <w:p w:rsidR="00266C2D" w:rsidRPr="009E15D9" w:rsidRDefault="00EF4D78" w:rsidP="00AE4967">
      <w:pPr>
        <w:pStyle w:val="ad"/>
        <w:spacing w:line="240" w:lineRule="auto"/>
        <w:ind w:left="360"/>
        <w:rPr>
          <w:b w:val="0"/>
          <w:sz w:val="24"/>
        </w:rPr>
      </w:pPr>
      <w:r w:rsidRPr="009E15D9">
        <w:rPr>
          <w:b w:val="0"/>
          <w:sz w:val="24"/>
        </w:rPr>
        <w:t xml:space="preserve">               </w:t>
      </w:r>
      <w:r w:rsidR="00266C2D" w:rsidRPr="009E15D9">
        <w:rPr>
          <w:b w:val="0"/>
          <w:sz w:val="24"/>
        </w:rPr>
        <w:t xml:space="preserve">(личностные и </w:t>
      </w:r>
      <w:proofErr w:type="spellStart"/>
      <w:r w:rsidR="00266C2D" w:rsidRPr="009E15D9">
        <w:rPr>
          <w:b w:val="0"/>
          <w:sz w:val="24"/>
        </w:rPr>
        <w:t>метапредметные</w:t>
      </w:r>
      <w:proofErr w:type="spellEnd"/>
      <w:r w:rsidR="00266C2D" w:rsidRPr="009E15D9">
        <w:rPr>
          <w:b w:val="0"/>
          <w:sz w:val="24"/>
        </w:rPr>
        <w:t xml:space="preserve"> результаты)</w:t>
      </w:r>
    </w:p>
    <w:p w:rsidR="00266C2D" w:rsidRPr="009E15D9" w:rsidRDefault="00266C2D" w:rsidP="00AE4967">
      <w:pPr>
        <w:jc w:val="both"/>
        <w:rPr>
          <w:rStyle w:val="Zag11"/>
          <w:rFonts w:eastAsia="@Arial Unicode MS"/>
          <w:b/>
          <w:iCs/>
          <w:color w:val="auto"/>
          <w:u w:val="single"/>
        </w:rPr>
      </w:pPr>
      <w:r w:rsidRPr="009E15D9">
        <w:t xml:space="preserve">В результате изучения </w:t>
      </w:r>
      <w:r w:rsidRPr="009E15D9">
        <w:rPr>
          <w:b/>
          <w:bCs/>
        </w:rPr>
        <w:t xml:space="preserve">всех без исключения предметов </w:t>
      </w:r>
      <w:r w:rsidRPr="009E15D9">
        <w:t xml:space="preserve">при получении начального общего образования у выпускников </w:t>
      </w:r>
      <w:r w:rsidRPr="009E15D9">
        <w:rPr>
          <w:spacing w:val="2"/>
        </w:rPr>
        <w:t xml:space="preserve">будут сформированы </w:t>
      </w:r>
      <w:r w:rsidRPr="009E15D9">
        <w:rPr>
          <w:iCs/>
          <w:spacing w:val="2"/>
        </w:rPr>
        <w:t>личностные, регулятивные, познава</w:t>
      </w:r>
      <w:r w:rsidRPr="009E15D9">
        <w:rPr>
          <w:iCs/>
        </w:rPr>
        <w:t xml:space="preserve">тельные </w:t>
      </w:r>
      <w:r w:rsidRPr="009E15D9">
        <w:t xml:space="preserve">и </w:t>
      </w:r>
      <w:r w:rsidRPr="009E15D9">
        <w:rPr>
          <w:iCs/>
        </w:rPr>
        <w:t xml:space="preserve">коммуникативные </w:t>
      </w:r>
      <w:r w:rsidRPr="009E15D9">
        <w:t>универсальные учебные действия как основа умения учиться.</w:t>
      </w:r>
    </w:p>
    <w:p w:rsidR="00266C2D" w:rsidRPr="009E15D9" w:rsidRDefault="00266C2D" w:rsidP="00266C2D">
      <w:pPr>
        <w:jc w:val="both"/>
        <w:rPr>
          <w:rStyle w:val="Zag11"/>
          <w:rFonts w:eastAsia="@Arial Unicode MS"/>
          <w:b/>
          <w:iCs/>
          <w:color w:val="auto"/>
          <w:u w:val="single"/>
        </w:rPr>
      </w:pPr>
      <w:r w:rsidRPr="009E15D9">
        <w:rPr>
          <w:rStyle w:val="Zag11"/>
          <w:rFonts w:eastAsia="@Arial Unicode MS"/>
          <w:b/>
          <w:iCs/>
          <w:color w:val="auto"/>
          <w:u w:val="single"/>
        </w:rPr>
        <w:t>Личностные УУД</w:t>
      </w:r>
    </w:p>
    <w:p w:rsidR="00266C2D" w:rsidRPr="009E15D9" w:rsidRDefault="00266C2D" w:rsidP="00266C2D">
      <w:pPr>
        <w:jc w:val="both"/>
        <w:rPr>
          <w:rStyle w:val="Zag11"/>
          <w:rFonts w:eastAsia="@Arial Unicode MS"/>
          <w:b/>
          <w:color w:val="auto"/>
        </w:rPr>
      </w:pPr>
      <w:r w:rsidRPr="009E15D9">
        <w:rPr>
          <w:rStyle w:val="Zag11"/>
          <w:rFonts w:eastAsia="@Arial Unicode MS"/>
          <w:color w:val="auto"/>
        </w:rPr>
        <w:t xml:space="preserve">   </w:t>
      </w:r>
      <w:r w:rsidRPr="009E15D9">
        <w:rPr>
          <w:rStyle w:val="Zag11"/>
          <w:rFonts w:eastAsia="@Arial Unicode MS"/>
          <w:b/>
          <w:color w:val="auto"/>
        </w:rPr>
        <w:t>У выпускника будут сформированы:</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широкая мотивационная основа учебной деятельности, включающая социальные, учебно-познавательные и внешние мотивы;</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учебно-познавательный интерес к новому учебному материалу и способам решения новой задачи;</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способность к самооценке на основе критериев успешности учебной деятельности;</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ориентация в нравственном содержании и </w:t>
      </w:r>
      <w:proofErr w:type="gramStart"/>
      <w:r w:rsidRPr="009E15D9">
        <w:rPr>
          <w:rStyle w:val="Zag11"/>
          <w:rFonts w:eastAsia="@Arial Unicode MS"/>
          <w:color w:val="auto"/>
        </w:rPr>
        <w:t>смысле</w:t>
      </w:r>
      <w:proofErr w:type="gramEnd"/>
      <w:r w:rsidRPr="009E15D9">
        <w:rPr>
          <w:rStyle w:val="Zag11"/>
          <w:rFonts w:eastAsia="@Arial Unicode MS"/>
          <w:color w:val="auto"/>
        </w:rPr>
        <w:t xml:space="preserve"> как собственных поступков, так и поступков окружающих людей;</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9E15D9">
        <w:rPr>
          <w:rStyle w:val="Zag11"/>
          <w:rFonts w:eastAsia="@Arial Unicode MS"/>
          <w:color w:val="auto"/>
        </w:rPr>
        <w:t>доконвенционального</w:t>
      </w:r>
      <w:proofErr w:type="spellEnd"/>
      <w:r w:rsidRPr="009E15D9">
        <w:rPr>
          <w:rStyle w:val="Zag11"/>
          <w:rFonts w:eastAsia="@Arial Unicode MS"/>
          <w:color w:val="auto"/>
        </w:rPr>
        <w:t xml:space="preserve"> к конвенциональному уровню;</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развитие этических чувств — стыда, вины, совести как регуляторов морального </w:t>
      </w:r>
      <w:r w:rsidRPr="009E15D9">
        <w:rPr>
          <w:rStyle w:val="Zag11"/>
          <w:rFonts w:eastAsia="@Arial Unicode MS"/>
          <w:color w:val="auto"/>
        </w:rPr>
        <w:lastRenderedPageBreak/>
        <w:t>поведения;</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proofErr w:type="spellStart"/>
      <w:r w:rsidRPr="009E15D9">
        <w:rPr>
          <w:rStyle w:val="Zag11"/>
          <w:rFonts w:eastAsia="@Arial Unicode MS"/>
          <w:color w:val="auto"/>
        </w:rPr>
        <w:t>эмпатия</w:t>
      </w:r>
      <w:proofErr w:type="spellEnd"/>
      <w:r w:rsidRPr="009E15D9">
        <w:rPr>
          <w:rStyle w:val="Zag11"/>
          <w:rFonts w:eastAsia="@Arial Unicode MS"/>
          <w:color w:val="auto"/>
        </w:rPr>
        <w:t xml:space="preserve"> как понимание чу</w:t>
      </w:r>
      <w:proofErr w:type="gramStart"/>
      <w:r w:rsidRPr="009E15D9">
        <w:rPr>
          <w:rStyle w:val="Zag11"/>
          <w:rFonts w:eastAsia="@Arial Unicode MS"/>
          <w:color w:val="auto"/>
        </w:rPr>
        <w:t>вств др</w:t>
      </w:r>
      <w:proofErr w:type="gramEnd"/>
      <w:r w:rsidRPr="009E15D9">
        <w:rPr>
          <w:rStyle w:val="Zag11"/>
          <w:rFonts w:eastAsia="@Arial Unicode MS"/>
          <w:color w:val="auto"/>
        </w:rPr>
        <w:t>угих людей и сопереживание им;</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установка на здоровый образ жизни;</w:t>
      </w:r>
    </w:p>
    <w:p w:rsidR="00266C2D" w:rsidRPr="009E15D9" w:rsidRDefault="00266C2D" w:rsidP="008B2638">
      <w:pPr>
        <w:widowControl w:val="0"/>
        <w:numPr>
          <w:ilvl w:val="0"/>
          <w:numId w:val="6"/>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E15D9">
        <w:rPr>
          <w:rStyle w:val="Zag11"/>
          <w:rFonts w:eastAsia="@Arial Unicode MS"/>
          <w:color w:val="auto"/>
        </w:rPr>
        <w:t>здоровьесберегающего</w:t>
      </w:r>
      <w:proofErr w:type="spellEnd"/>
      <w:r w:rsidRPr="009E15D9">
        <w:rPr>
          <w:rStyle w:val="Zag11"/>
          <w:rFonts w:eastAsia="@Arial Unicode MS"/>
          <w:color w:val="auto"/>
        </w:rPr>
        <w:t xml:space="preserve"> поведения;</w:t>
      </w:r>
    </w:p>
    <w:p w:rsidR="00266C2D" w:rsidRPr="009E15D9" w:rsidRDefault="00266C2D" w:rsidP="008B2638">
      <w:pPr>
        <w:widowControl w:val="0"/>
        <w:numPr>
          <w:ilvl w:val="0"/>
          <w:numId w:val="6"/>
        </w:numPr>
        <w:autoSpaceDE w:val="0"/>
        <w:autoSpaceDN w:val="0"/>
        <w:adjustRightInd w:val="0"/>
        <w:jc w:val="both"/>
        <w:rPr>
          <w:rStyle w:val="Zag11"/>
          <w:rFonts w:eastAsia="@Arial Unicode MS"/>
          <w:i/>
          <w:iCs/>
          <w:color w:val="auto"/>
        </w:rPr>
      </w:pPr>
      <w:r w:rsidRPr="009E15D9">
        <w:rPr>
          <w:rStyle w:val="Zag11"/>
          <w:rFonts w:eastAsia="@Arial Unicode MS"/>
          <w:color w:val="auto"/>
        </w:rPr>
        <w:t>чувство прекрасного и эстетические чувства на основе знакомства с мировой и отечественной художественной культурой.</w:t>
      </w:r>
    </w:p>
    <w:p w:rsidR="00266C2D" w:rsidRPr="009E15D9" w:rsidRDefault="00266C2D" w:rsidP="00266C2D">
      <w:pPr>
        <w:jc w:val="both"/>
        <w:rPr>
          <w:rStyle w:val="Zag11"/>
          <w:rFonts w:eastAsia="@Arial Unicode MS"/>
          <w:i/>
          <w:iCs/>
          <w:color w:val="auto"/>
        </w:rPr>
      </w:pPr>
    </w:p>
    <w:p w:rsidR="00266C2D" w:rsidRPr="00EE73D2" w:rsidRDefault="00266C2D" w:rsidP="00266C2D">
      <w:pPr>
        <w:jc w:val="both"/>
        <w:rPr>
          <w:rStyle w:val="Zag11"/>
          <w:rFonts w:eastAsia="@Arial Unicode MS"/>
          <w:iCs/>
          <w:color w:val="auto"/>
        </w:rPr>
      </w:pPr>
      <w:r w:rsidRPr="009E15D9">
        <w:rPr>
          <w:rStyle w:val="Zag11"/>
          <w:rFonts w:eastAsia="@Arial Unicode MS"/>
          <w:iCs/>
          <w:color w:val="auto"/>
        </w:rPr>
        <w:t xml:space="preserve">                                   Выпускник получит возможность для формирования: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выраженной устойчивой учебно-познавательной мотивации учения;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устойчивого учебно-познавательного интереса к новым общим способам решения задач;</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адекватного понимания причин успешности/</w:t>
      </w:r>
      <w:proofErr w:type="spellStart"/>
      <w:r w:rsidRPr="009E15D9">
        <w:rPr>
          <w:rStyle w:val="Zag11"/>
          <w:rFonts w:eastAsia="@Arial Unicode MS"/>
          <w:iCs/>
          <w:color w:val="auto"/>
        </w:rPr>
        <w:t>неуспешности</w:t>
      </w:r>
      <w:proofErr w:type="spellEnd"/>
      <w:r w:rsidRPr="009E15D9">
        <w:rPr>
          <w:rStyle w:val="Zag11"/>
          <w:rFonts w:eastAsia="@Arial Unicode MS"/>
          <w:iCs/>
          <w:color w:val="auto"/>
        </w:rPr>
        <w:t xml:space="preserve">  учебной деятельности;</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положительной адекватной дифференцированной самооценки на основе критерия успешности реализации социальной роли «хорошего ученика»;</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компетентности в реализации основ гражданской идентичности в поступках и деятельности;</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установки на здоровый образ жизни и реализации её в реальном поведении и поступках;</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осознанных устойчивых эстетических предпочтений и ориентации на искусство как значимую сферу человеческой жизни;</w:t>
      </w:r>
    </w:p>
    <w:p w:rsidR="00266C2D" w:rsidRPr="00AE4967" w:rsidRDefault="00266C2D" w:rsidP="00266C2D">
      <w:pPr>
        <w:jc w:val="both"/>
        <w:rPr>
          <w:rStyle w:val="Zag11"/>
          <w:rFonts w:eastAsia="@Arial Unicode MS"/>
          <w:iCs/>
          <w:color w:val="auto"/>
        </w:rPr>
      </w:pPr>
      <w:r w:rsidRPr="009E15D9">
        <w:rPr>
          <w:rStyle w:val="Zag11"/>
          <w:rFonts w:eastAsia="@Arial Unicode MS"/>
          <w:color w:val="auto"/>
        </w:rPr>
        <w:t xml:space="preserve">- </w:t>
      </w:r>
      <w:proofErr w:type="spellStart"/>
      <w:r w:rsidRPr="009E15D9">
        <w:rPr>
          <w:rStyle w:val="Zag11"/>
          <w:rFonts w:eastAsia="@Arial Unicode MS"/>
          <w:color w:val="auto"/>
        </w:rPr>
        <w:t>эмпатии</w:t>
      </w:r>
      <w:proofErr w:type="spellEnd"/>
      <w:r w:rsidRPr="009E15D9">
        <w:rPr>
          <w:rStyle w:val="Zag11"/>
          <w:rFonts w:eastAsia="@Arial Unicode MS"/>
          <w:color w:val="auto"/>
        </w:rPr>
        <w:t xml:space="preserve"> как осознанного понимания чу</w:t>
      </w:r>
      <w:proofErr w:type="gramStart"/>
      <w:r w:rsidRPr="009E15D9">
        <w:rPr>
          <w:rStyle w:val="Zag11"/>
          <w:rFonts w:eastAsia="@Arial Unicode MS"/>
          <w:color w:val="auto"/>
        </w:rPr>
        <w:t>вств др</w:t>
      </w:r>
      <w:proofErr w:type="gramEnd"/>
      <w:r w:rsidRPr="009E15D9">
        <w:rPr>
          <w:rStyle w:val="Zag11"/>
          <w:rFonts w:eastAsia="@Arial Unicode MS"/>
          <w:color w:val="auto"/>
        </w:rPr>
        <w:t>угих людей и сопереживания им, выражающихся в поступках, направленных на помощь и обеспечение благополучия.</w:t>
      </w:r>
    </w:p>
    <w:p w:rsidR="00266C2D" w:rsidRPr="009E15D9" w:rsidRDefault="00266C2D" w:rsidP="00266C2D">
      <w:pPr>
        <w:jc w:val="both"/>
        <w:rPr>
          <w:rStyle w:val="Zag11"/>
          <w:rFonts w:eastAsia="@Arial Unicode MS"/>
          <w:b/>
          <w:i/>
          <w:color w:val="auto"/>
          <w:u w:val="single"/>
        </w:rPr>
      </w:pPr>
    </w:p>
    <w:p w:rsidR="00266C2D" w:rsidRPr="009E15D9" w:rsidRDefault="00266C2D" w:rsidP="00266C2D">
      <w:pPr>
        <w:jc w:val="both"/>
        <w:rPr>
          <w:rStyle w:val="Zag11"/>
          <w:rFonts w:eastAsia="@Arial Unicode MS"/>
          <w:b/>
          <w:color w:val="auto"/>
          <w:u w:val="single"/>
        </w:rPr>
      </w:pPr>
      <w:r w:rsidRPr="009E15D9">
        <w:rPr>
          <w:rStyle w:val="Zag11"/>
          <w:rFonts w:eastAsia="@Arial Unicode MS"/>
          <w:b/>
          <w:color w:val="auto"/>
          <w:u w:val="single"/>
        </w:rPr>
        <w:t>Регулятивные универсальные учебные действия</w:t>
      </w:r>
    </w:p>
    <w:p w:rsidR="00266C2D" w:rsidRPr="009E15D9" w:rsidRDefault="00266C2D" w:rsidP="00266C2D">
      <w:pPr>
        <w:jc w:val="both"/>
        <w:rPr>
          <w:rStyle w:val="Zag11"/>
          <w:rFonts w:eastAsia="@Arial Unicode MS"/>
          <w:b/>
          <w:i/>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принимать и сохранять учебную задачу;</w:t>
      </w:r>
    </w:p>
    <w:p w:rsidR="00266C2D" w:rsidRPr="009E15D9" w:rsidRDefault="00266C2D" w:rsidP="008B2638">
      <w:pPr>
        <w:widowControl w:val="0"/>
        <w:numPr>
          <w:ilvl w:val="0"/>
          <w:numId w:val="7"/>
        </w:numPr>
        <w:autoSpaceDE w:val="0"/>
        <w:autoSpaceDN w:val="0"/>
        <w:adjustRightInd w:val="0"/>
        <w:jc w:val="both"/>
        <w:rPr>
          <w:rStyle w:val="Zag11"/>
          <w:rFonts w:eastAsia="@Arial Unicode MS"/>
          <w:color w:val="auto"/>
        </w:rPr>
      </w:pPr>
      <w:r w:rsidRPr="009E15D9">
        <w:rPr>
          <w:rStyle w:val="Zag11"/>
          <w:rFonts w:eastAsia="@Arial Unicode MS"/>
          <w:color w:val="auto"/>
        </w:rPr>
        <w:t>учитывать выделенные учителем ориентиры действия в новом учебном материале в сотрудничестве с учителем;</w:t>
      </w:r>
    </w:p>
    <w:p w:rsidR="00266C2D" w:rsidRPr="009E15D9" w:rsidRDefault="00266C2D" w:rsidP="008B2638">
      <w:pPr>
        <w:widowControl w:val="0"/>
        <w:numPr>
          <w:ilvl w:val="0"/>
          <w:numId w:val="7"/>
        </w:numPr>
        <w:autoSpaceDE w:val="0"/>
        <w:autoSpaceDN w:val="0"/>
        <w:adjustRightInd w:val="0"/>
        <w:jc w:val="both"/>
        <w:rPr>
          <w:rStyle w:val="Zag11"/>
          <w:rFonts w:eastAsia="@Arial Unicode MS"/>
          <w:color w:val="auto"/>
        </w:rPr>
      </w:pPr>
      <w:r w:rsidRPr="009E15D9">
        <w:rPr>
          <w:rStyle w:val="Zag11"/>
          <w:rFonts w:eastAsia="@Arial Unicode MS"/>
          <w:color w:val="auto"/>
        </w:rPr>
        <w:t>планировать свои действия в соответствии с поставленной задачей и условиями её реализации, в том числе во внутреннем плане;</w:t>
      </w:r>
    </w:p>
    <w:p w:rsidR="00266C2D" w:rsidRPr="009E15D9" w:rsidRDefault="00266C2D" w:rsidP="008B2638">
      <w:pPr>
        <w:widowControl w:val="0"/>
        <w:numPr>
          <w:ilvl w:val="0"/>
          <w:numId w:val="7"/>
        </w:numPr>
        <w:autoSpaceDE w:val="0"/>
        <w:autoSpaceDN w:val="0"/>
        <w:adjustRightInd w:val="0"/>
        <w:jc w:val="both"/>
        <w:rPr>
          <w:rStyle w:val="Zag11"/>
          <w:rFonts w:eastAsia="@Arial Unicode MS"/>
          <w:color w:val="auto"/>
        </w:rPr>
      </w:pPr>
      <w:r w:rsidRPr="009E15D9">
        <w:rPr>
          <w:rStyle w:val="Zag11"/>
          <w:rFonts w:eastAsia="@Arial Unicode MS"/>
          <w:color w:val="auto"/>
        </w:rPr>
        <w:t>учитывать установленные правила в планировании и контроле способа решения;</w:t>
      </w:r>
    </w:p>
    <w:p w:rsidR="00266C2D" w:rsidRPr="009E15D9" w:rsidRDefault="00266C2D" w:rsidP="008B2638">
      <w:pPr>
        <w:widowControl w:val="0"/>
        <w:numPr>
          <w:ilvl w:val="0"/>
          <w:numId w:val="7"/>
        </w:numPr>
        <w:autoSpaceDE w:val="0"/>
        <w:autoSpaceDN w:val="0"/>
        <w:adjustRightInd w:val="0"/>
        <w:jc w:val="both"/>
        <w:rPr>
          <w:rStyle w:val="Zag11"/>
          <w:rFonts w:eastAsia="@Arial Unicode MS"/>
          <w:color w:val="auto"/>
        </w:rPr>
      </w:pPr>
      <w:r w:rsidRPr="009E15D9">
        <w:rPr>
          <w:rStyle w:val="Zag11"/>
          <w:rFonts w:eastAsia="@Arial Unicode MS"/>
          <w:color w:val="auto"/>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66C2D" w:rsidRPr="009E15D9" w:rsidRDefault="00266C2D" w:rsidP="008B2638">
      <w:pPr>
        <w:widowControl w:val="0"/>
        <w:numPr>
          <w:ilvl w:val="0"/>
          <w:numId w:val="7"/>
        </w:numPr>
        <w:autoSpaceDE w:val="0"/>
        <w:autoSpaceDN w:val="0"/>
        <w:adjustRightInd w:val="0"/>
        <w:jc w:val="both"/>
        <w:rPr>
          <w:rStyle w:val="Zag11"/>
          <w:rFonts w:eastAsia="@Arial Unicode MS"/>
          <w:color w:val="auto"/>
        </w:rPr>
      </w:pPr>
      <w:r w:rsidRPr="009E15D9">
        <w:rPr>
          <w:rStyle w:val="Zag11"/>
          <w:rFonts w:eastAsia="@Arial Unicode MS"/>
          <w:color w:val="auto"/>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66C2D" w:rsidRPr="009E15D9" w:rsidRDefault="00266C2D" w:rsidP="008B2638">
      <w:pPr>
        <w:widowControl w:val="0"/>
        <w:numPr>
          <w:ilvl w:val="0"/>
          <w:numId w:val="7"/>
        </w:numPr>
        <w:autoSpaceDE w:val="0"/>
        <w:autoSpaceDN w:val="0"/>
        <w:adjustRightInd w:val="0"/>
        <w:jc w:val="both"/>
        <w:rPr>
          <w:rStyle w:val="Zag11"/>
          <w:rFonts w:eastAsia="@Arial Unicode MS"/>
          <w:color w:val="auto"/>
        </w:rPr>
      </w:pPr>
      <w:r w:rsidRPr="009E15D9">
        <w:rPr>
          <w:rStyle w:val="Zag11"/>
          <w:rFonts w:eastAsia="@Arial Unicode MS"/>
          <w:color w:val="auto"/>
        </w:rPr>
        <w:t>адекватно воспринимать предложения и оценку учителей, товарищей, родителей и других людей;</w:t>
      </w:r>
    </w:p>
    <w:p w:rsidR="00266C2D" w:rsidRPr="009E15D9" w:rsidRDefault="00266C2D" w:rsidP="008B2638">
      <w:pPr>
        <w:widowControl w:val="0"/>
        <w:numPr>
          <w:ilvl w:val="0"/>
          <w:numId w:val="7"/>
        </w:numPr>
        <w:autoSpaceDE w:val="0"/>
        <w:autoSpaceDN w:val="0"/>
        <w:adjustRightInd w:val="0"/>
        <w:jc w:val="both"/>
        <w:rPr>
          <w:rStyle w:val="Zag11"/>
          <w:rFonts w:eastAsia="@Arial Unicode MS"/>
          <w:color w:val="auto"/>
        </w:rPr>
      </w:pPr>
      <w:r w:rsidRPr="009E15D9">
        <w:rPr>
          <w:rStyle w:val="Zag11"/>
          <w:rFonts w:eastAsia="@Arial Unicode MS"/>
          <w:color w:val="auto"/>
        </w:rPr>
        <w:t>различать способ и результат действия;</w:t>
      </w:r>
    </w:p>
    <w:p w:rsidR="00266C2D" w:rsidRPr="009E15D9" w:rsidRDefault="00266C2D" w:rsidP="008B2638">
      <w:pPr>
        <w:widowControl w:val="0"/>
        <w:numPr>
          <w:ilvl w:val="0"/>
          <w:numId w:val="7"/>
        </w:numPr>
        <w:autoSpaceDE w:val="0"/>
        <w:autoSpaceDN w:val="0"/>
        <w:adjustRightInd w:val="0"/>
        <w:jc w:val="both"/>
        <w:rPr>
          <w:rStyle w:val="Zag11"/>
          <w:rFonts w:eastAsia="@Arial Unicode MS"/>
          <w:i/>
          <w:iCs/>
          <w:color w:val="auto"/>
        </w:rPr>
      </w:pPr>
      <w:r w:rsidRPr="009E15D9">
        <w:rPr>
          <w:rStyle w:val="Zag11"/>
          <w:rFonts w:eastAsia="@Arial Unicode MS"/>
          <w:color w:val="auto"/>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66C2D" w:rsidRPr="009E15D9" w:rsidRDefault="00266C2D" w:rsidP="00266C2D">
      <w:pPr>
        <w:jc w:val="both"/>
        <w:rPr>
          <w:rStyle w:val="Zag11"/>
          <w:rFonts w:eastAsia="@Arial Unicode MS"/>
          <w:i/>
          <w:iCs/>
          <w:color w:val="auto"/>
        </w:rPr>
      </w:pPr>
    </w:p>
    <w:p w:rsidR="00266C2D" w:rsidRPr="00EE73D2" w:rsidRDefault="00266C2D" w:rsidP="00266C2D">
      <w:pPr>
        <w:jc w:val="both"/>
        <w:rPr>
          <w:rStyle w:val="Zag11"/>
          <w:rFonts w:eastAsia="@Arial Unicode MS"/>
          <w:i/>
          <w:iCs/>
          <w:color w:val="auto"/>
        </w:rPr>
      </w:pPr>
      <w:r w:rsidRPr="009E15D9">
        <w:rPr>
          <w:rStyle w:val="Zag11"/>
          <w:rFonts w:eastAsia="@Arial Unicode MS"/>
          <w:i/>
          <w:iCs/>
          <w:color w:val="auto"/>
        </w:rPr>
        <w:lastRenderedPageBreak/>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
          <w:iCs/>
          <w:color w:val="auto"/>
        </w:rPr>
        <w:t>- в сотрудничестве с учителем ставить новые учебные задачи;</w:t>
      </w:r>
    </w:p>
    <w:p w:rsidR="00266C2D" w:rsidRPr="009E15D9" w:rsidRDefault="00266C2D" w:rsidP="00266C2D">
      <w:pPr>
        <w:jc w:val="both"/>
        <w:rPr>
          <w:rStyle w:val="Zag11"/>
          <w:rFonts w:eastAsia="@Arial Unicode MS"/>
          <w:color w:val="auto"/>
        </w:rPr>
      </w:pPr>
      <w:r w:rsidRPr="009E15D9">
        <w:rPr>
          <w:rStyle w:val="Zag11"/>
          <w:rFonts w:eastAsia="@Arial Unicode MS"/>
          <w:i/>
          <w:iCs/>
          <w:color w:val="auto"/>
        </w:rPr>
        <w:t xml:space="preserve">- преобразовывать практическую задачу </w:t>
      </w:r>
      <w:proofErr w:type="gramStart"/>
      <w:r w:rsidRPr="009E15D9">
        <w:rPr>
          <w:rStyle w:val="Zag11"/>
          <w:rFonts w:eastAsia="@Arial Unicode MS"/>
          <w:i/>
          <w:iCs/>
          <w:color w:val="auto"/>
        </w:rPr>
        <w:t>в</w:t>
      </w:r>
      <w:proofErr w:type="gramEnd"/>
      <w:r w:rsidRPr="009E15D9">
        <w:rPr>
          <w:rStyle w:val="Zag11"/>
          <w:rFonts w:eastAsia="@Arial Unicode MS"/>
          <w:i/>
          <w:iCs/>
          <w:color w:val="auto"/>
        </w:rPr>
        <w:t xml:space="preserve"> познавательную;</w:t>
      </w:r>
    </w:p>
    <w:p w:rsidR="00266C2D" w:rsidRPr="009E15D9" w:rsidRDefault="00266C2D" w:rsidP="00266C2D">
      <w:pPr>
        <w:jc w:val="both"/>
        <w:rPr>
          <w:rStyle w:val="Zag11"/>
          <w:rFonts w:eastAsia="@Arial Unicode MS"/>
          <w:color w:val="auto"/>
        </w:rPr>
      </w:pPr>
      <w:r w:rsidRPr="009E15D9">
        <w:rPr>
          <w:rStyle w:val="Zag11"/>
          <w:rFonts w:eastAsia="@Arial Unicode MS"/>
          <w:i/>
          <w:iCs/>
          <w:color w:val="auto"/>
        </w:rPr>
        <w:t>- проявлять познавательную инициативу в учебном сотрудничестве;</w:t>
      </w:r>
    </w:p>
    <w:p w:rsidR="00266C2D" w:rsidRPr="009E15D9" w:rsidRDefault="00266C2D" w:rsidP="00266C2D">
      <w:pPr>
        <w:jc w:val="both"/>
        <w:rPr>
          <w:rStyle w:val="Zag11"/>
          <w:rFonts w:eastAsia="@Arial Unicode MS"/>
          <w:color w:val="auto"/>
        </w:rPr>
      </w:pPr>
      <w:r w:rsidRPr="009E15D9">
        <w:rPr>
          <w:rStyle w:val="Zag11"/>
          <w:rFonts w:eastAsia="@Arial Unicode MS"/>
          <w:i/>
          <w:iCs/>
          <w:color w:val="auto"/>
        </w:rPr>
        <w:t>- самостоятельно учитывать выделенные учителем ориентиры действия в новом учебном материале;</w:t>
      </w:r>
    </w:p>
    <w:p w:rsidR="00266C2D" w:rsidRPr="009E15D9" w:rsidRDefault="00266C2D" w:rsidP="00266C2D">
      <w:pPr>
        <w:jc w:val="both"/>
        <w:rPr>
          <w:rStyle w:val="Zag11"/>
          <w:rFonts w:eastAsia="@Arial Unicode MS"/>
          <w:color w:val="auto"/>
        </w:rPr>
      </w:pPr>
      <w:r w:rsidRPr="009E15D9">
        <w:rPr>
          <w:rStyle w:val="Zag11"/>
          <w:rFonts w:eastAsia="@Arial Unicode MS"/>
          <w:i/>
          <w:iCs/>
          <w:color w:val="auto"/>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 xml:space="preserve">- </w:t>
      </w:r>
      <w:r w:rsidRPr="009E15D9">
        <w:rPr>
          <w:rStyle w:val="Zag11"/>
          <w:rFonts w:eastAsia="@Arial Unicode MS"/>
          <w:i/>
          <w:color w:val="auto"/>
        </w:rPr>
        <w:t xml:space="preserve">самостоятельно адекватно оценивать правильность выполнения действия и вносить необходимые коррективы в </w:t>
      </w:r>
      <w:proofErr w:type="gramStart"/>
      <w:r w:rsidRPr="009E15D9">
        <w:rPr>
          <w:rStyle w:val="Zag11"/>
          <w:rFonts w:eastAsia="@Arial Unicode MS"/>
          <w:i/>
          <w:color w:val="auto"/>
        </w:rPr>
        <w:t>исполнение</w:t>
      </w:r>
      <w:proofErr w:type="gramEnd"/>
      <w:r w:rsidRPr="009E15D9">
        <w:rPr>
          <w:rStyle w:val="Zag11"/>
          <w:rFonts w:eastAsia="@Arial Unicode MS"/>
          <w:i/>
          <w:color w:val="auto"/>
        </w:rPr>
        <w:t xml:space="preserve"> как по ходу его реализации, так и в конце действия.</w:t>
      </w:r>
    </w:p>
    <w:p w:rsidR="00266C2D" w:rsidRPr="009E15D9" w:rsidRDefault="00266C2D" w:rsidP="00266C2D">
      <w:pPr>
        <w:jc w:val="both"/>
        <w:rPr>
          <w:rStyle w:val="Zag11"/>
          <w:rFonts w:eastAsia="@Arial Unicode MS"/>
          <w:color w:val="auto"/>
        </w:rPr>
      </w:pPr>
    </w:p>
    <w:p w:rsidR="00EE73D2" w:rsidRDefault="00EE73D2" w:rsidP="00266C2D">
      <w:pPr>
        <w:jc w:val="both"/>
        <w:rPr>
          <w:rStyle w:val="Zag11"/>
          <w:rFonts w:eastAsia="@Arial Unicode MS"/>
          <w:b/>
          <w:color w:val="auto"/>
          <w:u w:val="single"/>
        </w:rPr>
      </w:pPr>
    </w:p>
    <w:p w:rsidR="00266C2D" w:rsidRPr="009E15D9" w:rsidRDefault="00266C2D" w:rsidP="00266C2D">
      <w:pPr>
        <w:jc w:val="both"/>
        <w:rPr>
          <w:rStyle w:val="Zag11"/>
          <w:rFonts w:eastAsia="@Arial Unicode MS"/>
          <w:b/>
          <w:color w:val="auto"/>
          <w:u w:val="single"/>
        </w:rPr>
      </w:pPr>
      <w:r w:rsidRPr="009E15D9">
        <w:rPr>
          <w:rStyle w:val="Zag11"/>
          <w:rFonts w:eastAsia="@Arial Unicode MS"/>
          <w:b/>
          <w:color w:val="auto"/>
          <w:u w:val="single"/>
        </w:rPr>
        <w:t>Познавательные универсальные учебные действия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осуществлять запись (фиксацию) выборочной информации об окружающем мире и о себе самом, в том числе с помощью инструментов ИКТ;</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использовать знаково-символические средства, в том числе модели (включая виртуальные) и схемы (включая концептуальные) для решения задач;</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строить сообщения в устной и письменной форме;</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ориентироваться на разнообразие способов решения задач;</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осуществлять анализ объектов с выделением существенных и несущественных признаков;</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осуществлять синтез как составление целого из частей;</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проводить сравнение, </w:t>
      </w:r>
      <w:proofErr w:type="spellStart"/>
      <w:r w:rsidRPr="009E15D9">
        <w:rPr>
          <w:rStyle w:val="Zag11"/>
          <w:rFonts w:eastAsia="@Arial Unicode MS"/>
          <w:color w:val="auto"/>
        </w:rPr>
        <w:t>сериацию</w:t>
      </w:r>
      <w:proofErr w:type="spellEnd"/>
      <w:r w:rsidRPr="009E15D9">
        <w:rPr>
          <w:rStyle w:val="Zag11"/>
          <w:rFonts w:eastAsia="@Arial Unicode MS"/>
          <w:color w:val="auto"/>
        </w:rPr>
        <w:t xml:space="preserve"> и классификацию по заданным критериям;</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устанавливать причинно-следственные связи в изучаемом круге явлений;</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строить рассуждения в форме связи простых суждений об объекте, его строении, свойствах и связях;</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осуществлять подведение под понятие на основе распознавания объектов, выделения существенных признаков и их синтеза;</w:t>
      </w:r>
    </w:p>
    <w:p w:rsidR="00266C2D" w:rsidRPr="009E15D9" w:rsidRDefault="00266C2D" w:rsidP="008B2638">
      <w:pPr>
        <w:widowControl w:val="0"/>
        <w:numPr>
          <w:ilvl w:val="0"/>
          <w:numId w:val="8"/>
        </w:numPr>
        <w:autoSpaceDE w:val="0"/>
        <w:autoSpaceDN w:val="0"/>
        <w:adjustRightInd w:val="0"/>
        <w:jc w:val="both"/>
        <w:rPr>
          <w:rStyle w:val="Zag11"/>
          <w:rFonts w:eastAsia="@Arial Unicode MS"/>
          <w:color w:val="auto"/>
        </w:rPr>
      </w:pPr>
      <w:r w:rsidRPr="009E15D9">
        <w:rPr>
          <w:rStyle w:val="Zag11"/>
          <w:rFonts w:eastAsia="@Arial Unicode MS"/>
          <w:color w:val="auto"/>
        </w:rPr>
        <w:t>устанавливать аналогии;</w:t>
      </w:r>
    </w:p>
    <w:p w:rsidR="00266C2D" w:rsidRPr="009E15D9" w:rsidRDefault="00266C2D" w:rsidP="008B2638">
      <w:pPr>
        <w:widowControl w:val="0"/>
        <w:numPr>
          <w:ilvl w:val="0"/>
          <w:numId w:val="8"/>
        </w:numPr>
        <w:autoSpaceDE w:val="0"/>
        <w:autoSpaceDN w:val="0"/>
        <w:adjustRightInd w:val="0"/>
        <w:jc w:val="both"/>
        <w:rPr>
          <w:rStyle w:val="Zag11"/>
          <w:rFonts w:eastAsia="@Arial Unicode MS"/>
          <w:i/>
          <w:iCs/>
          <w:color w:val="auto"/>
        </w:rPr>
      </w:pPr>
      <w:r w:rsidRPr="009E15D9">
        <w:rPr>
          <w:rStyle w:val="Zag11"/>
          <w:rFonts w:eastAsia="@Arial Unicode MS"/>
          <w:color w:val="auto"/>
        </w:rPr>
        <w:t>владеть рядом общих приёмов решения задач.</w:t>
      </w:r>
    </w:p>
    <w:p w:rsidR="00266C2D" w:rsidRPr="009E15D9" w:rsidRDefault="00266C2D" w:rsidP="00266C2D">
      <w:pPr>
        <w:jc w:val="both"/>
        <w:rPr>
          <w:rStyle w:val="Zag11"/>
          <w:rFonts w:eastAsia="@Arial Unicode MS"/>
          <w:i/>
          <w:iCs/>
          <w:color w:val="auto"/>
        </w:rPr>
      </w:pPr>
    </w:p>
    <w:p w:rsidR="00266C2D" w:rsidRPr="00EE73D2" w:rsidRDefault="00266C2D" w:rsidP="00EE73D2">
      <w:pPr>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осуществлять расширенный поиск информации с использованием ресурсов библиотек и Интернета;</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записывать, фиксировать информацию об окружающем мире с помощью инструментов ИКТ;</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создавать и преобразовывать модели и схемы для решения задач;</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осознанно и произвольно строить сообщения в устной и письменной форме;</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осуществлять выбор наиболее эффективных способов решения задач в зависимости от конкретных условий;</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осуществлять синтез как составление целого из частей, самостоятельно достраивая и восполняя недостающие компоненты;</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lastRenderedPageBreak/>
        <w:t>- осуществлять сравнение, классификацию, самостоятельно выбирая основания и критерии для указанных логических операций;</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xml:space="preserve">- строить </w:t>
      </w:r>
      <w:proofErr w:type="gramStart"/>
      <w:r w:rsidRPr="009E15D9">
        <w:rPr>
          <w:rStyle w:val="Zag11"/>
          <w:rFonts w:eastAsia="@Arial Unicode MS"/>
          <w:iCs/>
          <w:color w:val="auto"/>
        </w:rPr>
        <w:t>логическое рассуждение</w:t>
      </w:r>
      <w:proofErr w:type="gramEnd"/>
      <w:r w:rsidRPr="009E15D9">
        <w:rPr>
          <w:rStyle w:val="Zag11"/>
          <w:rFonts w:eastAsia="@Arial Unicode MS"/>
          <w:iCs/>
          <w:color w:val="auto"/>
        </w:rPr>
        <w:t>, включающее установление причинно-следственных связей;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произвольно и осознанно владеть общими приёмами решения задач.</w:t>
      </w:r>
    </w:p>
    <w:p w:rsidR="00456FE1" w:rsidRPr="009E15D9" w:rsidRDefault="00456FE1" w:rsidP="00266C2D">
      <w:pPr>
        <w:jc w:val="both"/>
        <w:rPr>
          <w:rStyle w:val="Zag11"/>
          <w:rFonts w:eastAsia="@Arial Unicode MS"/>
          <w:iCs/>
          <w:color w:val="auto"/>
        </w:rPr>
      </w:pPr>
    </w:p>
    <w:p w:rsidR="00266C2D" w:rsidRPr="009E15D9" w:rsidRDefault="00266C2D" w:rsidP="00266C2D">
      <w:pPr>
        <w:jc w:val="both"/>
        <w:rPr>
          <w:rStyle w:val="Zag11"/>
          <w:rFonts w:eastAsia="@Arial Unicode MS"/>
          <w:b/>
          <w:color w:val="auto"/>
          <w:u w:val="single"/>
        </w:rPr>
      </w:pPr>
      <w:r w:rsidRPr="009E15D9">
        <w:rPr>
          <w:rStyle w:val="Zag11"/>
          <w:rFonts w:eastAsia="@Arial Unicode MS"/>
          <w:b/>
          <w:color w:val="auto"/>
          <w:u w:val="single"/>
        </w:rPr>
        <w:t>Коммуникативные универсальные учебные действия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8B2638">
      <w:pPr>
        <w:widowControl w:val="0"/>
        <w:numPr>
          <w:ilvl w:val="0"/>
          <w:numId w:val="9"/>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9E15D9">
        <w:rPr>
          <w:rStyle w:val="Zag11"/>
          <w:rFonts w:eastAsia="@Arial Unicode MS"/>
          <w:color w:val="auto"/>
        </w:rPr>
        <w:t>используя</w:t>
      </w:r>
      <w:proofErr w:type="gramEnd"/>
      <w:r w:rsidRPr="009E15D9">
        <w:rPr>
          <w:rStyle w:val="Zag11"/>
          <w:rFonts w:eastAsia="@Arial Unicode MS"/>
          <w:color w:val="auto"/>
        </w:rPr>
        <w:t xml:space="preserve"> в том числе средства и инструменты ИКТ и дистанционного общения;</w:t>
      </w:r>
    </w:p>
    <w:p w:rsidR="00266C2D" w:rsidRPr="009E15D9" w:rsidRDefault="00266C2D" w:rsidP="008B2638">
      <w:pPr>
        <w:widowControl w:val="0"/>
        <w:numPr>
          <w:ilvl w:val="0"/>
          <w:numId w:val="9"/>
        </w:numPr>
        <w:autoSpaceDE w:val="0"/>
        <w:autoSpaceDN w:val="0"/>
        <w:adjustRightInd w:val="0"/>
        <w:jc w:val="both"/>
        <w:rPr>
          <w:rStyle w:val="Zag11"/>
          <w:rFonts w:eastAsia="@Arial Unicode MS"/>
          <w:color w:val="auto"/>
        </w:rPr>
      </w:pPr>
      <w:r w:rsidRPr="009E15D9">
        <w:rPr>
          <w:rStyle w:val="Zag11"/>
          <w:rFonts w:eastAsia="@Arial Unicode MS"/>
          <w:color w:val="auto"/>
        </w:rPr>
        <w:t xml:space="preserve">допускать возможность существования у людей различных точек зрения, в том числе не совпадающих с его </w:t>
      </w:r>
      <w:proofErr w:type="gramStart"/>
      <w:r w:rsidRPr="009E15D9">
        <w:rPr>
          <w:rStyle w:val="Zag11"/>
          <w:rFonts w:eastAsia="@Arial Unicode MS"/>
          <w:color w:val="auto"/>
        </w:rPr>
        <w:t>собственной</w:t>
      </w:r>
      <w:proofErr w:type="gramEnd"/>
      <w:r w:rsidRPr="009E15D9">
        <w:rPr>
          <w:rStyle w:val="Zag11"/>
          <w:rFonts w:eastAsia="@Arial Unicode MS"/>
          <w:color w:val="auto"/>
        </w:rPr>
        <w:t>, и ориентироваться на позицию партнёра в общении и взаимодействии;</w:t>
      </w:r>
    </w:p>
    <w:p w:rsidR="00266C2D" w:rsidRPr="009E15D9" w:rsidRDefault="00266C2D" w:rsidP="008B2638">
      <w:pPr>
        <w:widowControl w:val="0"/>
        <w:numPr>
          <w:ilvl w:val="0"/>
          <w:numId w:val="9"/>
        </w:numPr>
        <w:autoSpaceDE w:val="0"/>
        <w:autoSpaceDN w:val="0"/>
        <w:adjustRightInd w:val="0"/>
        <w:jc w:val="both"/>
        <w:rPr>
          <w:rStyle w:val="Zag11"/>
          <w:rFonts w:eastAsia="@Arial Unicode MS"/>
          <w:color w:val="auto"/>
        </w:rPr>
      </w:pPr>
      <w:r w:rsidRPr="009E15D9">
        <w:rPr>
          <w:rStyle w:val="Zag11"/>
          <w:rFonts w:eastAsia="@Arial Unicode MS"/>
          <w:color w:val="auto"/>
        </w:rPr>
        <w:t>учитывать разные мнения и стремиться к координации различных позиций в сотрудничестве;</w:t>
      </w:r>
    </w:p>
    <w:p w:rsidR="00266C2D" w:rsidRPr="009E15D9" w:rsidRDefault="00266C2D" w:rsidP="008B2638">
      <w:pPr>
        <w:widowControl w:val="0"/>
        <w:numPr>
          <w:ilvl w:val="0"/>
          <w:numId w:val="9"/>
        </w:numPr>
        <w:autoSpaceDE w:val="0"/>
        <w:autoSpaceDN w:val="0"/>
        <w:adjustRightInd w:val="0"/>
        <w:jc w:val="both"/>
        <w:rPr>
          <w:rStyle w:val="Zag11"/>
          <w:rFonts w:eastAsia="@Arial Unicode MS"/>
          <w:color w:val="auto"/>
        </w:rPr>
      </w:pPr>
      <w:r w:rsidRPr="009E15D9">
        <w:rPr>
          <w:rStyle w:val="Zag11"/>
          <w:rFonts w:eastAsia="@Arial Unicode MS"/>
          <w:color w:val="auto"/>
        </w:rPr>
        <w:t>формулировать собственное мнение и позицию;</w:t>
      </w:r>
    </w:p>
    <w:p w:rsidR="00266C2D" w:rsidRPr="009E15D9" w:rsidRDefault="00266C2D" w:rsidP="008B2638">
      <w:pPr>
        <w:widowControl w:val="0"/>
        <w:numPr>
          <w:ilvl w:val="0"/>
          <w:numId w:val="9"/>
        </w:numPr>
        <w:autoSpaceDE w:val="0"/>
        <w:autoSpaceDN w:val="0"/>
        <w:adjustRightInd w:val="0"/>
        <w:jc w:val="both"/>
        <w:rPr>
          <w:rStyle w:val="Zag11"/>
          <w:rFonts w:eastAsia="@Arial Unicode MS"/>
          <w:color w:val="auto"/>
        </w:rPr>
      </w:pPr>
      <w:r w:rsidRPr="009E15D9">
        <w:rPr>
          <w:rStyle w:val="Zag11"/>
          <w:rFonts w:eastAsia="@Arial Unicode MS"/>
          <w:color w:val="auto"/>
        </w:rPr>
        <w:t>договариваться и приходить к общему решению в совместной деятельности, в том числе в ситуации столкновения интересов;</w:t>
      </w:r>
    </w:p>
    <w:p w:rsidR="00266C2D" w:rsidRPr="009E15D9" w:rsidRDefault="00266C2D" w:rsidP="008B2638">
      <w:pPr>
        <w:widowControl w:val="0"/>
        <w:numPr>
          <w:ilvl w:val="0"/>
          <w:numId w:val="9"/>
        </w:numPr>
        <w:autoSpaceDE w:val="0"/>
        <w:autoSpaceDN w:val="0"/>
        <w:adjustRightInd w:val="0"/>
        <w:jc w:val="both"/>
        <w:rPr>
          <w:rStyle w:val="Zag11"/>
          <w:rFonts w:eastAsia="@Arial Unicode MS"/>
          <w:color w:val="auto"/>
        </w:rPr>
      </w:pPr>
      <w:r w:rsidRPr="009E15D9">
        <w:rPr>
          <w:rStyle w:val="Zag11"/>
          <w:rFonts w:eastAsia="@Arial Unicode MS"/>
          <w:color w:val="auto"/>
        </w:rPr>
        <w:t>строить понятные для партнёра высказывания, учитывающие, что партнёр знает и видит, а что нет;</w:t>
      </w:r>
    </w:p>
    <w:p w:rsidR="00266C2D" w:rsidRPr="009E15D9" w:rsidRDefault="00266C2D" w:rsidP="008B2638">
      <w:pPr>
        <w:widowControl w:val="0"/>
        <w:numPr>
          <w:ilvl w:val="0"/>
          <w:numId w:val="9"/>
        </w:numPr>
        <w:autoSpaceDE w:val="0"/>
        <w:autoSpaceDN w:val="0"/>
        <w:adjustRightInd w:val="0"/>
        <w:jc w:val="both"/>
        <w:rPr>
          <w:rStyle w:val="Zag11"/>
          <w:rFonts w:eastAsia="@Arial Unicode MS"/>
          <w:color w:val="auto"/>
        </w:rPr>
      </w:pPr>
      <w:r w:rsidRPr="009E15D9">
        <w:rPr>
          <w:rStyle w:val="Zag11"/>
          <w:rFonts w:eastAsia="@Arial Unicode MS"/>
          <w:color w:val="auto"/>
        </w:rPr>
        <w:t>задавать вопросы;</w:t>
      </w:r>
    </w:p>
    <w:p w:rsidR="00266C2D" w:rsidRPr="009E15D9" w:rsidRDefault="00266C2D" w:rsidP="008B2638">
      <w:pPr>
        <w:widowControl w:val="0"/>
        <w:numPr>
          <w:ilvl w:val="0"/>
          <w:numId w:val="9"/>
        </w:numPr>
        <w:autoSpaceDE w:val="0"/>
        <w:autoSpaceDN w:val="0"/>
        <w:adjustRightInd w:val="0"/>
        <w:jc w:val="both"/>
        <w:rPr>
          <w:rStyle w:val="Zag11"/>
          <w:rFonts w:eastAsia="@Arial Unicode MS"/>
          <w:color w:val="auto"/>
        </w:rPr>
      </w:pPr>
      <w:r w:rsidRPr="009E15D9">
        <w:rPr>
          <w:rStyle w:val="Zag11"/>
          <w:rFonts w:eastAsia="@Arial Unicode MS"/>
          <w:color w:val="auto"/>
        </w:rPr>
        <w:t>контролировать действия партнёра;</w:t>
      </w:r>
    </w:p>
    <w:p w:rsidR="00266C2D" w:rsidRPr="009E15D9" w:rsidRDefault="00266C2D" w:rsidP="008B2638">
      <w:pPr>
        <w:widowControl w:val="0"/>
        <w:numPr>
          <w:ilvl w:val="0"/>
          <w:numId w:val="9"/>
        </w:numPr>
        <w:autoSpaceDE w:val="0"/>
        <w:autoSpaceDN w:val="0"/>
        <w:adjustRightInd w:val="0"/>
        <w:jc w:val="both"/>
        <w:rPr>
          <w:rStyle w:val="Zag11"/>
          <w:rFonts w:eastAsia="@Arial Unicode MS"/>
          <w:color w:val="auto"/>
        </w:rPr>
      </w:pPr>
      <w:r w:rsidRPr="009E15D9">
        <w:rPr>
          <w:rStyle w:val="Zag11"/>
          <w:rFonts w:eastAsia="@Arial Unicode MS"/>
          <w:color w:val="auto"/>
        </w:rPr>
        <w:t>использовать речь для регуляции своего действия;</w:t>
      </w:r>
    </w:p>
    <w:p w:rsidR="00266C2D" w:rsidRPr="009E15D9" w:rsidRDefault="00266C2D" w:rsidP="008B2638">
      <w:pPr>
        <w:widowControl w:val="0"/>
        <w:numPr>
          <w:ilvl w:val="0"/>
          <w:numId w:val="9"/>
        </w:numPr>
        <w:autoSpaceDE w:val="0"/>
        <w:autoSpaceDN w:val="0"/>
        <w:adjustRightInd w:val="0"/>
        <w:jc w:val="both"/>
        <w:rPr>
          <w:rStyle w:val="Zag11"/>
          <w:rFonts w:eastAsia="@Arial Unicode MS"/>
          <w:i/>
          <w:iCs/>
          <w:color w:val="auto"/>
        </w:rPr>
      </w:pPr>
      <w:r w:rsidRPr="009E15D9">
        <w:rPr>
          <w:rStyle w:val="Zag11"/>
          <w:rFonts w:eastAsia="@Arial Unicode MS"/>
          <w:color w:val="auto"/>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E73D2" w:rsidRDefault="00EE73D2" w:rsidP="00266C2D">
      <w:pPr>
        <w:jc w:val="both"/>
        <w:rPr>
          <w:rStyle w:val="Zag11"/>
          <w:rFonts w:eastAsia="@Arial Unicode MS"/>
          <w:i/>
          <w:iCs/>
          <w:color w:val="auto"/>
        </w:rPr>
      </w:pPr>
    </w:p>
    <w:p w:rsidR="00266C2D" w:rsidRPr="00EE73D2" w:rsidRDefault="00266C2D" w:rsidP="00266C2D">
      <w:pPr>
        <w:jc w:val="both"/>
        <w:rPr>
          <w:rStyle w:val="Zag11"/>
          <w:rFonts w:eastAsia="@Arial Unicode MS"/>
          <w:iCs/>
          <w:color w:val="auto"/>
        </w:rPr>
      </w:pPr>
      <w:r w:rsidRPr="009E15D9">
        <w:rPr>
          <w:rStyle w:val="Zag11"/>
          <w:rFonts w:eastAsia="@Arial Unicode MS"/>
          <w:iCs/>
          <w:color w:val="auto"/>
        </w:rPr>
        <w:t xml:space="preserve"> 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xml:space="preserve">- учитывать и координировать в сотрудничестве позиции других людей, отличные </w:t>
      </w:r>
      <w:proofErr w:type="gramStart"/>
      <w:r w:rsidRPr="009E15D9">
        <w:rPr>
          <w:rStyle w:val="Zag11"/>
          <w:rFonts w:eastAsia="@Arial Unicode MS"/>
          <w:iCs/>
          <w:color w:val="auto"/>
        </w:rPr>
        <w:t>от</w:t>
      </w:r>
      <w:proofErr w:type="gramEnd"/>
      <w:r w:rsidRPr="009E15D9">
        <w:rPr>
          <w:rStyle w:val="Zag11"/>
          <w:rFonts w:eastAsia="@Arial Unicode MS"/>
          <w:iCs/>
          <w:color w:val="auto"/>
        </w:rPr>
        <w:t xml:space="preserve"> собственной;</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учитывать разные мнения и интересы и обосновывать собственную позицию;</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понимать относительность мнений и подходов к решению проблемы;</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продуктивно содействовать разрешению конфликтов на основе учёта интересов и позиций всех участников;</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задавать вопросы, необходимые для организации собственной деятельности и сотрудничества с партнёром;</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осуществлять взаимный контроль и оказывать в сотрудничестве необходимую взаимопомощь;</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адекватно использовать речь для планирования и регуляции своей деятельности;</w:t>
      </w:r>
    </w:p>
    <w:p w:rsidR="00266C2D" w:rsidRPr="009E15D9" w:rsidRDefault="00266C2D" w:rsidP="00266C2D">
      <w:pPr>
        <w:jc w:val="both"/>
        <w:rPr>
          <w:rStyle w:val="Zag11"/>
          <w:rFonts w:eastAsia="@Arial Unicode MS"/>
          <w:b/>
          <w:bCs/>
          <w:color w:val="auto"/>
        </w:rPr>
      </w:pPr>
      <w:r w:rsidRPr="009E15D9">
        <w:rPr>
          <w:rStyle w:val="Zag11"/>
          <w:rFonts w:eastAsia="@Arial Unicode MS"/>
          <w:b/>
          <w:bCs/>
          <w:iCs/>
          <w:color w:val="auto"/>
        </w:rPr>
        <w:t>- адекватно использовать речевые средства для эффективного решения разнообразных коммуникативных задач.</w:t>
      </w:r>
    </w:p>
    <w:p w:rsidR="00266C2D" w:rsidRPr="009E15D9" w:rsidRDefault="00266C2D" w:rsidP="00266C2D">
      <w:pPr>
        <w:jc w:val="both"/>
        <w:rPr>
          <w:rStyle w:val="Zag11"/>
          <w:rFonts w:eastAsia="@Arial Unicode MS"/>
          <w:color w:val="auto"/>
        </w:rPr>
      </w:pPr>
    </w:p>
    <w:p w:rsidR="00266C2D" w:rsidRPr="00AE4967" w:rsidRDefault="00266C2D" w:rsidP="00AE4967">
      <w:pPr>
        <w:jc w:val="center"/>
        <w:rPr>
          <w:rStyle w:val="Zag11"/>
          <w:rFonts w:eastAsia="@Arial Unicode MS"/>
          <w:b/>
          <w:color w:val="auto"/>
          <w:u w:val="single"/>
        </w:rPr>
      </w:pPr>
      <w:r w:rsidRPr="009E15D9">
        <w:rPr>
          <w:rStyle w:val="Zag11"/>
          <w:rFonts w:eastAsia="@Arial Unicode MS"/>
          <w:b/>
          <w:color w:val="auto"/>
          <w:u w:val="single"/>
        </w:rPr>
        <w:t>Чтение. Работа с текстом</w:t>
      </w:r>
    </w:p>
    <w:p w:rsidR="00266C2D" w:rsidRPr="00AE4967" w:rsidRDefault="00266C2D" w:rsidP="00AE4967">
      <w:pPr>
        <w:jc w:val="center"/>
        <w:rPr>
          <w:rStyle w:val="Zag11"/>
          <w:rFonts w:eastAsia="@Arial Unicode MS"/>
          <w:bCs/>
          <w:iCs/>
          <w:color w:val="auto"/>
        </w:rPr>
      </w:pPr>
      <w:r w:rsidRPr="009E15D9">
        <w:rPr>
          <w:rStyle w:val="Zag11"/>
          <w:rFonts w:eastAsia="@Arial Unicode MS"/>
          <w:bCs/>
          <w:iCs/>
          <w:color w:val="auto"/>
        </w:rPr>
        <w:t>(</w:t>
      </w:r>
      <w:proofErr w:type="spellStart"/>
      <w:r w:rsidRPr="009E15D9">
        <w:rPr>
          <w:rStyle w:val="Zag11"/>
          <w:rFonts w:eastAsia="@Arial Unicode MS"/>
          <w:bCs/>
          <w:iCs/>
          <w:color w:val="auto"/>
        </w:rPr>
        <w:t>метапредметные</w:t>
      </w:r>
      <w:proofErr w:type="spellEnd"/>
      <w:r w:rsidRPr="009E15D9">
        <w:rPr>
          <w:rStyle w:val="Zag11"/>
          <w:rFonts w:eastAsia="@Arial Unicode MS"/>
          <w:bCs/>
          <w:iCs/>
          <w:color w:val="auto"/>
        </w:rPr>
        <w:t xml:space="preserve"> результаты)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 результате изучения </w:t>
      </w:r>
      <w:r w:rsidRPr="009E15D9">
        <w:rPr>
          <w:rStyle w:val="Zag11"/>
          <w:rFonts w:eastAsia="@Arial Unicode MS"/>
          <w:b/>
          <w:bCs/>
          <w:color w:val="auto"/>
        </w:rPr>
        <w:t xml:space="preserve">всех без исключения учебных предметов </w:t>
      </w:r>
      <w:r w:rsidRPr="009E15D9">
        <w:rPr>
          <w:rStyle w:val="Zag11"/>
          <w:rFonts w:eastAsia="@Arial Unicode MS"/>
          <w:color w:val="auto"/>
        </w:rPr>
        <w:t xml:space="preserve">на ступени начального общего образования выпускники приобретут первичные навыки работы с содержащейся в </w:t>
      </w:r>
      <w:r w:rsidRPr="009E15D9">
        <w:rPr>
          <w:rStyle w:val="Zag11"/>
          <w:rFonts w:eastAsia="@Arial Unicode MS"/>
          <w:color w:val="auto"/>
        </w:rPr>
        <w:lastRenderedPageBreak/>
        <w:t xml:space="preserve">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Выпускники получат возможность научиться </w:t>
      </w:r>
      <w:proofErr w:type="gramStart"/>
      <w:r w:rsidRPr="009E15D9">
        <w:rPr>
          <w:rStyle w:val="Zag11"/>
          <w:rFonts w:eastAsia="@Arial Unicode MS"/>
          <w:i/>
          <w:iCs/>
          <w:color w:val="auto"/>
        </w:rPr>
        <w:t>самостоятельно</w:t>
      </w:r>
      <w:proofErr w:type="gramEnd"/>
      <w:r w:rsidRPr="009E15D9">
        <w:rPr>
          <w:rStyle w:val="Zag11"/>
          <w:rFonts w:eastAsia="@Arial Unicode MS"/>
          <w:i/>
          <w:iCs/>
          <w:color w:val="auto"/>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66C2D" w:rsidRPr="009E15D9" w:rsidRDefault="00266C2D" w:rsidP="00266C2D">
      <w:pPr>
        <w:jc w:val="both"/>
        <w:rPr>
          <w:rStyle w:val="Zag11"/>
          <w:rFonts w:eastAsia="@Arial Unicode MS"/>
          <w:color w:val="auto"/>
        </w:rPr>
      </w:pPr>
    </w:p>
    <w:p w:rsidR="00266C2D" w:rsidRPr="00AE4967" w:rsidRDefault="00266C2D" w:rsidP="008E572F">
      <w:pPr>
        <w:jc w:val="center"/>
        <w:rPr>
          <w:rStyle w:val="Zag11"/>
          <w:rFonts w:eastAsia="@Arial Unicode MS"/>
          <w:b/>
          <w:color w:val="auto"/>
        </w:rPr>
      </w:pPr>
      <w:r w:rsidRPr="00AE4967">
        <w:rPr>
          <w:rStyle w:val="Zag11"/>
          <w:rFonts w:eastAsia="@Arial Unicode MS"/>
          <w:b/>
          <w:color w:val="auto"/>
        </w:rPr>
        <w:t xml:space="preserve">Работа с текстом: поиск информации и понимание </w:t>
      </w:r>
      <w:proofErr w:type="gramStart"/>
      <w:r w:rsidRPr="00AE4967">
        <w:rPr>
          <w:rStyle w:val="Zag11"/>
          <w:rFonts w:eastAsia="@Arial Unicode MS"/>
          <w:b/>
          <w:color w:val="auto"/>
        </w:rPr>
        <w:t>прочитанного</w:t>
      </w:r>
      <w:proofErr w:type="gramEnd"/>
    </w:p>
    <w:p w:rsidR="00EE73D2" w:rsidRDefault="00EE73D2"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находить в тексте конкретные сведения, факты, заданные в явном виде;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определять тему и главную мысль текста;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делить тексты на смысловые части, составлять план текста;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сравнивать между собой объекты, описанные в тексте, выделяя два</w:t>
      </w:r>
      <w:r w:rsidRPr="009E15D9">
        <w:rPr>
          <w:rStyle w:val="Zag11"/>
          <w:rFonts w:eastAsia="@Arial Unicode MS"/>
          <w:color w:val="auto"/>
        </w:rPr>
        <w:noBreakHyphen/>
        <w:t>три существенных признака;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понимать информацию, представленную разными способами: словесно, в виде таблицы, схемы, диаграммы;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понимать текст, опираясь не только на содержащуюся в нём информацию, но и на жанр, структуру, выразительные средства текста;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использовать различные виды чтения: ознакомительное, изучающее, поисковое, выбирать нужный вид чтения в соответствии с целью чтения;</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ориентироваться в соответствующих возрасту словарях и справочниках.</w:t>
      </w:r>
    </w:p>
    <w:p w:rsidR="00266C2D" w:rsidRPr="009E15D9" w:rsidRDefault="00266C2D" w:rsidP="00266C2D">
      <w:pPr>
        <w:jc w:val="both"/>
        <w:rPr>
          <w:rStyle w:val="Zag11"/>
          <w:rFonts w:eastAsia="@Arial Unicode MS"/>
          <w:i/>
          <w:iCs/>
          <w:color w:val="auto"/>
        </w:rPr>
      </w:pPr>
    </w:p>
    <w:p w:rsidR="00266C2D" w:rsidRPr="00EE73D2"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использовать формальные элементы текста (например, подзаголовки, сноски) для поиска нужной информации;</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работать с  несколькими источниками информации;</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сопоставлять информацию, полученную из нескольких источников.</w:t>
      </w:r>
    </w:p>
    <w:p w:rsidR="00266C2D" w:rsidRPr="009E15D9" w:rsidRDefault="00266C2D" w:rsidP="00266C2D">
      <w:pPr>
        <w:jc w:val="both"/>
        <w:rPr>
          <w:rStyle w:val="Zag11"/>
          <w:rFonts w:eastAsia="@Arial Unicode MS"/>
          <w:color w:val="auto"/>
        </w:rPr>
      </w:pPr>
    </w:p>
    <w:p w:rsidR="00266C2D" w:rsidRPr="00AE4967" w:rsidRDefault="00266C2D" w:rsidP="00266C2D">
      <w:pPr>
        <w:jc w:val="both"/>
        <w:rPr>
          <w:rStyle w:val="Zag11"/>
          <w:rFonts w:eastAsia="@Arial Unicode MS"/>
          <w:b/>
          <w:color w:val="auto"/>
        </w:rPr>
      </w:pPr>
      <w:r w:rsidRPr="009E15D9">
        <w:rPr>
          <w:rStyle w:val="Zag11"/>
          <w:rFonts w:eastAsia="@Arial Unicode MS"/>
          <w:color w:val="auto"/>
        </w:rPr>
        <w:t xml:space="preserve">                   </w:t>
      </w:r>
      <w:r w:rsidRPr="00AE4967">
        <w:rPr>
          <w:rStyle w:val="Zag11"/>
          <w:rFonts w:eastAsia="@Arial Unicode MS"/>
          <w:b/>
          <w:color w:val="auto"/>
        </w:rPr>
        <w:t>Работа с текстом: преобразование и интерпретация информации</w:t>
      </w:r>
    </w:p>
    <w:p w:rsidR="00EF4D78" w:rsidRPr="00AE4967" w:rsidRDefault="00266C2D" w:rsidP="00266C2D">
      <w:pPr>
        <w:jc w:val="both"/>
        <w:rPr>
          <w:rStyle w:val="Zag11"/>
          <w:rFonts w:eastAsia="@Arial Unicode MS"/>
          <w:b/>
          <w:color w:val="auto"/>
        </w:rPr>
      </w:pPr>
      <w:r w:rsidRPr="00AE4967">
        <w:rPr>
          <w:rStyle w:val="Zag11"/>
          <w:rFonts w:eastAsia="@Arial Unicode MS"/>
          <w:b/>
          <w:color w:val="auto"/>
        </w:rPr>
        <w:t xml:space="preserve">                                                            </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пересказывать текст подробно и сжато, устно и письменно;</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соотносить факты с общей идеей текста, устанавливать простые связи, не показанные в тексте напрямую;</w:t>
      </w:r>
      <w:r w:rsidR="003942DC">
        <w:rPr>
          <w:rStyle w:val="Zag11"/>
          <w:rFonts w:eastAsia="@Arial Unicode MS"/>
          <w:color w:val="auto"/>
        </w:rPr>
        <w:t xml:space="preserve"> </w:t>
      </w:r>
      <w:r w:rsidRPr="009E15D9">
        <w:rPr>
          <w:rStyle w:val="Zag11"/>
          <w:rFonts w:eastAsia="@Arial Unicode MS"/>
          <w:color w:val="auto"/>
        </w:rPr>
        <w:t>формулировать несложные выводы, основываясь на тексте; находить аргументы, подтверждающие вывод;</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lastRenderedPageBreak/>
        <w:t>сопоставлять и обобщать содержащуюся в разных частях текста информацию;</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составлять на основании текста небольшое монологическое высказывание, отвечая на поставленный вопрос.</w:t>
      </w:r>
    </w:p>
    <w:p w:rsidR="00AE4967" w:rsidRDefault="00AE4967" w:rsidP="00266C2D">
      <w:pPr>
        <w:jc w:val="both"/>
        <w:rPr>
          <w:rStyle w:val="Zag11"/>
          <w:rFonts w:eastAsia="@Arial Unicode MS"/>
          <w:color w:val="auto"/>
        </w:rPr>
      </w:pPr>
    </w:p>
    <w:p w:rsidR="00266C2D" w:rsidRPr="00AE4967" w:rsidRDefault="00266C2D" w:rsidP="008E572F">
      <w:pPr>
        <w:ind w:left="708" w:firstLine="708"/>
        <w:jc w:val="center"/>
        <w:rPr>
          <w:rStyle w:val="Zag11"/>
          <w:rFonts w:eastAsia="@Arial Unicode MS"/>
          <w:b/>
          <w:color w:val="auto"/>
        </w:rPr>
      </w:pPr>
      <w:r w:rsidRPr="00AE4967">
        <w:rPr>
          <w:rStyle w:val="Zag11"/>
          <w:rFonts w:eastAsia="@Arial Unicode MS"/>
          <w:b/>
          <w:color w:val="auto"/>
        </w:rPr>
        <w:t>Работа с текстом: оценка информации</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высказывать оценочные суждения и свою точку зрения о прочитанном тексте;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оценивать содержание, языковые особенности и структуру текста; определять место и роль иллюстративного ряда в тексте;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участвовать в учебном диалоге при обсуждении прочитанного или прослушанного текста.</w:t>
      </w:r>
    </w:p>
    <w:p w:rsidR="009B7685" w:rsidRPr="009E15D9" w:rsidRDefault="009B7685" w:rsidP="00AE4967">
      <w:pPr>
        <w:rPr>
          <w:rStyle w:val="Zag11"/>
          <w:rFonts w:eastAsia="@Arial Unicode MS"/>
          <w:b/>
          <w:color w:val="auto"/>
          <w:u w:val="single"/>
        </w:rPr>
      </w:pPr>
    </w:p>
    <w:p w:rsidR="00266C2D" w:rsidRPr="00AE4967" w:rsidRDefault="00266C2D" w:rsidP="00AE4967">
      <w:pPr>
        <w:jc w:val="center"/>
        <w:rPr>
          <w:rStyle w:val="Zag11"/>
          <w:rFonts w:eastAsia="@Arial Unicode MS"/>
          <w:b/>
          <w:color w:val="auto"/>
          <w:u w:val="single"/>
        </w:rPr>
      </w:pPr>
      <w:r w:rsidRPr="009E15D9">
        <w:rPr>
          <w:rStyle w:val="Zag11"/>
          <w:rFonts w:eastAsia="@Arial Unicode MS"/>
          <w:b/>
          <w:color w:val="auto"/>
          <w:u w:val="single"/>
        </w:rPr>
        <w:t xml:space="preserve">Формирование ИКТ-компетентности </w:t>
      </w:r>
      <w:proofErr w:type="gramStart"/>
      <w:r w:rsidRPr="009E15D9">
        <w:rPr>
          <w:rStyle w:val="Zag11"/>
          <w:rFonts w:eastAsia="@Arial Unicode MS"/>
          <w:b/>
          <w:color w:val="auto"/>
          <w:u w:val="single"/>
        </w:rPr>
        <w:t>обучающихся</w:t>
      </w:r>
      <w:proofErr w:type="gramEnd"/>
    </w:p>
    <w:p w:rsidR="00266C2D" w:rsidRPr="00AE4967" w:rsidRDefault="00266C2D" w:rsidP="00AE4967">
      <w:pPr>
        <w:jc w:val="center"/>
        <w:rPr>
          <w:rStyle w:val="Zag11"/>
          <w:rFonts w:eastAsia="@Arial Unicode MS"/>
          <w:bCs/>
          <w:iCs/>
          <w:color w:val="auto"/>
          <w:u w:val="single"/>
        </w:rPr>
      </w:pPr>
      <w:r w:rsidRPr="009E15D9">
        <w:rPr>
          <w:rStyle w:val="Zag11"/>
          <w:rFonts w:eastAsia="@Arial Unicode MS"/>
          <w:bCs/>
          <w:iCs/>
          <w:color w:val="auto"/>
          <w:u w:val="single"/>
        </w:rPr>
        <w:t>(</w:t>
      </w:r>
      <w:proofErr w:type="spellStart"/>
      <w:r w:rsidRPr="009E15D9">
        <w:rPr>
          <w:rStyle w:val="Zag11"/>
          <w:rFonts w:eastAsia="@Arial Unicode MS"/>
          <w:bCs/>
          <w:iCs/>
          <w:color w:val="auto"/>
          <w:u w:val="single"/>
        </w:rPr>
        <w:t>метапредметные</w:t>
      </w:r>
      <w:proofErr w:type="spellEnd"/>
      <w:r w:rsidRPr="009E15D9">
        <w:rPr>
          <w:rStyle w:val="Zag11"/>
          <w:rFonts w:eastAsia="@Arial Unicode MS"/>
          <w:bCs/>
          <w:iCs/>
          <w:color w:val="auto"/>
          <w:u w:val="single"/>
        </w:rPr>
        <w:t xml:space="preserve"> результаты)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 результате изучения </w:t>
      </w:r>
      <w:r w:rsidRPr="009E15D9">
        <w:rPr>
          <w:rStyle w:val="Zag11"/>
          <w:rFonts w:eastAsia="@Arial Unicode MS"/>
          <w:b/>
          <w:bCs/>
          <w:color w:val="auto"/>
        </w:rPr>
        <w:t xml:space="preserve">всех без исключения предметов </w:t>
      </w:r>
      <w:r w:rsidRPr="009E15D9">
        <w:rPr>
          <w:rStyle w:val="Zag11"/>
          <w:rFonts w:eastAsia="@Arial Unicode MS"/>
          <w:color w:val="auto"/>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9E15D9">
        <w:rPr>
          <w:rStyle w:val="Zag11"/>
          <w:rFonts w:eastAsia="@Arial Unicode MS"/>
          <w:color w:val="auto"/>
        </w:rPr>
        <w:t>гипермедийными</w:t>
      </w:r>
      <w:proofErr w:type="spellEnd"/>
      <w:r w:rsidRPr="009E15D9">
        <w:rPr>
          <w:rStyle w:val="Zag11"/>
          <w:rFonts w:eastAsia="@Arial Unicode MS"/>
          <w:color w:val="auto"/>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r w:rsidR="003942DC" w:rsidRPr="009E15D9">
        <w:rPr>
          <w:rStyle w:val="Zag11"/>
          <w:rFonts w:eastAsia="@Arial Unicode MS"/>
          <w:color w:val="auto"/>
        </w:rPr>
        <w:t>гипермедиа сообщения</w:t>
      </w:r>
      <w:r w:rsidRPr="009E15D9">
        <w:rPr>
          <w:rStyle w:val="Zag11"/>
          <w:rFonts w:eastAsia="@Arial Unicode MS"/>
          <w:color w:val="auto"/>
        </w:rPr>
        <w:t>.</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Они научатся планировать, проектировать и моделировать процессы в простых учебных и практических ситуациях.</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266C2D" w:rsidRPr="009E15D9" w:rsidRDefault="00266C2D" w:rsidP="00266C2D">
      <w:pPr>
        <w:jc w:val="both"/>
        <w:rPr>
          <w:rStyle w:val="Zag11"/>
          <w:rFonts w:eastAsia="@Arial Unicode MS"/>
          <w:color w:val="auto"/>
        </w:rPr>
      </w:pPr>
    </w:p>
    <w:p w:rsidR="00266C2D" w:rsidRPr="00EE73D2" w:rsidRDefault="00266C2D" w:rsidP="00EE73D2">
      <w:pPr>
        <w:jc w:val="center"/>
        <w:rPr>
          <w:rStyle w:val="Zag11"/>
          <w:rFonts w:eastAsia="@Arial Unicode MS"/>
          <w:b/>
          <w:color w:val="auto"/>
        </w:rPr>
      </w:pPr>
      <w:r w:rsidRPr="00AE4967">
        <w:rPr>
          <w:rStyle w:val="Zag11"/>
          <w:rFonts w:eastAsia="@Arial Unicode MS"/>
          <w:b/>
          <w:color w:val="auto"/>
        </w:rPr>
        <w:t>Знакомство со средствами ИКТ, гигиена работы с компьютером</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9E15D9">
        <w:rPr>
          <w:rStyle w:val="Zag11"/>
          <w:rFonts w:eastAsia="@Arial Unicode MS"/>
          <w:color w:val="auto"/>
        </w:rPr>
        <w:t>минизарядку</w:t>
      </w:r>
      <w:proofErr w:type="spellEnd"/>
      <w:r w:rsidRPr="009E15D9">
        <w:rPr>
          <w:rStyle w:val="Zag11"/>
          <w:rFonts w:eastAsia="@Arial Unicode MS"/>
          <w:color w:val="auto"/>
        </w:rPr>
        <w:t>);</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организовывать систему папок для хранения собственной информации в компьютере.</w:t>
      </w:r>
    </w:p>
    <w:p w:rsidR="00266C2D" w:rsidRPr="009E15D9" w:rsidRDefault="00266C2D" w:rsidP="00266C2D">
      <w:pPr>
        <w:jc w:val="both"/>
        <w:rPr>
          <w:rStyle w:val="Zag11"/>
          <w:rFonts w:eastAsia="@Arial Unicode MS"/>
          <w:color w:val="auto"/>
        </w:rPr>
      </w:pPr>
    </w:p>
    <w:p w:rsidR="00266C2D" w:rsidRPr="009E15D9" w:rsidRDefault="00266C2D" w:rsidP="00EE73D2">
      <w:pPr>
        <w:jc w:val="center"/>
        <w:rPr>
          <w:rStyle w:val="Zag11"/>
          <w:rFonts w:eastAsia="@Arial Unicode MS"/>
          <w:color w:val="auto"/>
        </w:rPr>
      </w:pPr>
      <w:r w:rsidRPr="009E15D9">
        <w:rPr>
          <w:rStyle w:val="Zag11"/>
          <w:rFonts w:eastAsia="@Arial Unicode MS"/>
          <w:color w:val="auto"/>
        </w:rPr>
        <w:t>Технология ввода информации в компьютер: ввод текста, запись звука, изображения, цифровых данных</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вводить информацию в компьютер с использованием различных технических средств (фото</w:t>
      </w:r>
      <w:r w:rsidRPr="009E15D9">
        <w:rPr>
          <w:rStyle w:val="Zag11"/>
          <w:rFonts w:eastAsia="@Arial Unicode MS"/>
          <w:color w:val="auto"/>
        </w:rPr>
        <w:noBreakHyphen/>
        <w:t xml:space="preserve"> и видеокамеры, микрофона и т. д.), сохранять полученную информацию;</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рисовать изображения на графическом планшете;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сканировать рисунки и тексты.</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собирать числовые данные в </w:t>
      </w:r>
      <w:proofErr w:type="gramStart"/>
      <w:r w:rsidRPr="009E15D9">
        <w:rPr>
          <w:rStyle w:val="Zag11"/>
          <w:rFonts w:eastAsia="@Arial Unicode MS"/>
          <w:color w:val="auto"/>
        </w:rPr>
        <w:t>естественно-научных</w:t>
      </w:r>
      <w:proofErr w:type="gramEnd"/>
      <w:r w:rsidRPr="009E15D9">
        <w:rPr>
          <w:rStyle w:val="Zag11"/>
          <w:rFonts w:eastAsia="@Arial Unicode MS"/>
          <w:color w:val="auto"/>
        </w:rPr>
        <w:t xml:space="preserve"> наблюдениях и экспериментах, используя цифровые датчики, камеру, микрофон и другие средства ИКТ, а также в ходе опроса людей;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9E15D9">
        <w:rPr>
          <w:rStyle w:val="Zag11"/>
          <w:rFonts w:eastAsia="@Arial Unicode MS"/>
          <w:color w:val="auto"/>
        </w:rPr>
        <w:noBreakHyphen/>
        <w:t xml:space="preserve"> и аудиозаписей, фотоизображений;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использовать, добавлять и удалять ссылки в сообщениях разного вида;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B7685" w:rsidRPr="009E15D9" w:rsidRDefault="00266C2D" w:rsidP="00266C2D">
      <w:pPr>
        <w:jc w:val="both"/>
        <w:rPr>
          <w:rStyle w:val="Zag11"/>
          <w:rFonts w:eastAsia="@Arial Unicode MS"/>
          <w:color w:val="auto"/>
        </w:rPr>
      </w:pPr>
      <w:r w:rsidRPr="009E15D9">
        <w:rPr>
          <w:rStyle w:val="Zag11"/>
          <w:rFonts w:eastAsia="@Arial Unicode MS"/>
          <w:color w:val="auto"/>
        </w:rPr>
        <w:t xml:space="preserve">заполнять учебные базы данных.            </w:t>
      </w:r>
    </w:p>
    <w:p w:rsidR="00266C2D" w:rsidRPr="009E15D9" w:rsidRDefault="009B7685" w:rsidP="00266C2D">
      <w:pPr>
        <w:jc w:val="both"/>
        <w:rPr>
          <w:rStyle w:val="Zag11"/>
          <w:rFonts w:eastAsia="@Arial Unicode MS"/>
          <w:color w:val="auto"/>
        </w:rPr>
      </w:pPr>
      <w:r w:rsidRPr="009E15D9">
        <w:rPr>
          <w:rStyle w:val="Zag11"/>
          <w:rFonts w:eastAsia="@Arial Unicode MS"/>
          <w:color w:val="auto"/>
        </w:rPr>
        <w:t xml:space="preserve"> </w:t>
      </w:r>
      <w:r w:rsidR="00266C2D"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создавать текстовые сообщения с использованием средств ИКТ: редактировать, оформлять и сохранять их;</w:t>
      </w:r>
      <w:r w:rsidR="003942DC">
        <w:rPr>
          <w:rStyle w:val="Zag11"/>
          <w:rFonts w:eastAsia="@Arial Unicode MS"/>
          <w:color w:val="auto"/>
        </w:rPr>
        <w:t xml:space="preserve"> </w:t>
      </w:r>
      <w:r w:rsidRPr="009E15D9">
        <w:rPr>
          <w:rStyle w:val="Zag11"/>
          <w:rFonts w:eastAsia="@Arial Unicode MS"/>
          <w:color w:val="auto"/>
        </w:rPr>
        <w:t>создавать сообщения в виде аудио</w:t>
      </w:r>
      <w:r w:rsidRPr="009E15D9">
        <w:rPr>
          <w:rStyle w:val="Zag11"/>
          <w:rFonts w:eastAsia="@Arial Unicode MS"/>
          <w:color w:val="auto"/>
        </w:rPr>
        <w:noBreakHyphen/>
        <w:t xml:space="preserve"> и видеофрагментов или цепочки экранов с использованием иллюстраций, видеоизображения, звука, текста;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r w:rsidR="007F53FE" w:rsidRPr="009E15D9">
        <w:rPr>
          <w:rStyle w:val="Zag11"/>
          <w:rFonts w:eastAsia="@Arial Unicode MS"/>
          <w:color w:val="auto"/>
        </w:rPr>
        <w:t xml:space="preserve">  </w:t>
      </w:r>
      <w:r w:rsidRPr="009E15D9">
        <w:rPr>
          <w:rStyle w:val="Zag11"/>
          <w:rFonts w:eastAsia="@Arial Unicode MS"/>
          <w:color w:val="auto"/>
        </w:rPr>
        <w:t>создавать диаграммы, планы территории и пр.;</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создавать изображения, пользуясь графическими возможностями компьютера; составлять новое изображение из готовых фрагментов (аппликация);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размещать сообщение в информационной образовательной среде образовательного учреждения;</w:t>
      </w:r>
      <w:r w:rsidR="007F53FE" w:rsidRPr="009E15D9">
        <w:rPr>
          <w:rStyle w:val="Zag11"/>
          <w:rFonts w:eastAsia="@Arial Unicode MS"/>
          <w:color w:val="auto"/>
        </w:rPr>
        <w:t xml:space="preserve"> </w:t>
      </w:r>
      <w:r w:rsidRPr="009E15D9">
        <w:rPr>
          <w:rStyle w:val="Zag11"/>
          <w:rFonts w:eastAsia="@Arial Unicode MS"/>
          <w:color w:val="auto"/>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E73D2" w:rsidRDefault="00266C2D" w:rsidP="00266C2D">
      <w:pPr>
        <w:jc w:val="both"/>
        <w:rPr>
          <w:rStyle w:val="Zag11"/>
          <w:rFonts w:eastAsia="@Arial Unicode MS"/>
          <w:i/>
          <w:iCs/>
          <w:color w:val="auto"/>
        </w:rPr>
      </w:pPr>
      <w:r w:rsidRPr="009E15D9">
        <w:rPr>
          <w:rStyle w:val="Zag11"/>
          <w:rFonts w:eastAsia="@Arial Unicode MS"/>
          <w:i/>
          <w:iCs/>
          <w:color w:val="auto"/>
        </w:rPr>
        <w:t xml:space="preserve">                  </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 Выпускник получит возможность научиться:</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представлять данные;</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66C2D" w:rsidRPr="009E15D9" w:rsidRDefault="00266C2D" w:rsidP="00266C2D">
      <w:pPr>
        <w:jc w:val="both"/>
        <w:rPr>
          <w:rStyle w:val="Zag11"/>
          <w:rFonts w:eastAsia="@Arial Unicode MS"/>
          <w:color w:val="auto"/>
        </w:rPr>
      </w:pPr>
    </w:p>
    <w:p w:rsidR="008E572F" w:rsidRDefault="008E572F" w:rsidP="00EE73D2">
      <w:pPr>
        <w:jc w:val="center"/>
        <w:rPr>
          <w:rStyle w:val="Zag11"/>
          <w:rFonts w:eastAsia="@Arial Unicode MS"/>
          <w:color w:val="auto"/>
        </w:rPr>
      </w:pPr>
    </w:p>
    <w:p w:rsidR="00266C2D" w:rsidRPr="008E572F" w:rsidRDefault="00266C2D" w:rsidP="00EE73D2">
      <w:pPr>
        <w:jc w:val="center"/>
        <w:rPr>
          <w:rStyle w:val="Zag11"/>
          <w:rFonts w:eastAsia="@Arial Unicode MS"/>
          <w:b/>
          <w:color w:val="auto"/>
        </w:rPr>
      </w:pPr>
      <w:r w:rsidRPr="008E572F">
        <w:rPr>
          <w:rStyle w:val="Zag11"/>
          <w:rFonts w:eastAsia="@Arial Unicode MS"/>
          <w:b/>
          <w:color w:val="auto"/>
        </w:rPr>
        <w:lastRenderedPageBreak/>
        <w:t>Планирование деятельности, управление и организация</w:t>
      </w:r>
    </w:p>
    <w:p w:rsidR="00266C2D" w:rsidRPr="009E15D9" w:rsidRDefault="00266C2D" w:rsidP="00EE73D2">
      <w:pPr>
        <w:jc w:val="center"/>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создавать движущиеся модели и управлять ими в </w:t>
      </w:r>
      <w:proofErr w:type="spellStart"/>
      <w:r w:rsidRPr="009E15D9">
        <w:rPr>
          <w:rStyle w:val="Zag11"/>
          <w:rFonts w:eastAsia="@Arial Unicode MS"/>
          <w:color w:val="auto"/>
        </w:rPr>
        <w:t>компьютерно</w:t>
      </w:r>
      <w:proofErr w:type="spellEnd"/>
      <w:r w:rsidRPr="009E15D9">
        <w:rPr>
          <w:rStyle w:val="Zag11"/>
          <w:rFonts w:eastAsia="@Arial Unicode MS"/>
          <w:color w:val="auto"/>
        </w:rPr>
        <w:t xml:space="preserve"> управляемых средах;</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66C2D" w:rsidRPr="008E572F" w:rsidRDefault="00266C2D" w:rsidP="00266C2D">
      <w:pPr>
        <w:jc w:val="both"/>
        <w:rPr>
          <w:rStyle w:val="Zag11"/>
          <w:rFonts w:eastAsia="@Arial Unicode MS"/>
          <w:color w:val="auto"/>
        </w:rPr>
      </w:pPr>
      <w:r w:rsidRPr="009E15D9">
        <w:rPr>
          <w:rStyle w:val="Zag11"/>
          <w:rFonts w:eastAsia="@Arial Unicode MS"/>
          <w:color w:val="auto"/>
        </w:rPr>
        <w:t>планировать несложные исследования объектов и процессов внешнего мира.</w:t>
      </w:r>
    </w:p>
    <w:p w:rsidR="00EE73D2" w:rsidRDefault="00266C2D" w:rsidP="00266C2D">
      <w:pPr>
        <w:jc w:val="both"/>
        <w:rPr>
          <w:rStyle w:val="Zag11"/>
          <w:rFonts w:eastAsia="@Arial Unicode MS"/>
          <w:iCs/>
          <w:color w:val="auto"/>
        </w:rPr>
      </w:pPr>
      <w:r w:rsidRPr="009E15D9">
        <w:rPr>
          <w:rStyle w:val="Zag11"/>
          <w:rFonts w:eastAsia="@Arial Unicode MS"/>
          <w:iCs/>
          <w:color w:val="auto"/>
        </w:rPr>
        <w:t xml:space="preserve">                                      </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проектировать несложные объекты и процессы реального мира, своей собственной деятельности и деятельности группы;</w:t>
      </w:r>
      <w:r w:rsidR="007F53FE" w:rsidRPr="009E15D9">
        <w:rPr>
          <w:rStyle w:val="Zag11"/>
          <w:rFonts w:eastAsia="@Arial Unicode MS"/>
          <w:iCs/>
          <w:color w:val="auto"/>
        </w:rPr>
        <w:t xml:space="preserve"> </w:t>
      </w:r>
      <w:r w:rsidRPr="009E15D9">
        <w:rPr>
          <w:rStyle w:val="Zag11"/>
          <w:rFonts w:eastAsia="@Arial Unicode MS"/>
          <w:iCs/>
          <w:color w:val="auto"/>
        </w:rPr>
        <w:t>моделировать об</w:t>
      </w:r>
      <w:r w:rsidR="003942DC">
        <w:rPr>
          <w:rStyle w:val="Zag11"/>
          <w:rFonts w:eastAsia="@Arial Unicode MS"/>
          <w:iCs/>
          <w:color w:val="auto"/>
        </w:rPr>
        <w:t>ъекты и процессы реального мира.</w:t>
      </w:r>
    </w:p>
    <w:p w:rsidR="00266C2D" w:rsidRPr="009E15D9" w:rsidRDefault="00266C2D" w:rsidP="00266C2D">
      <w:pPr>
        <w:jc w:val="both"/>
        <w:rPr>
          <w:rStyle w:val="Zag11"/>
          <w:rFonts w:eastAsia="@Arial Unicode MS"/>
          <w:i/>
          <w:iCs/>
          <w:color w:val="auto"/>
        </w:rPr>
      </w:pPr>
    </w:p>
    <w:p w:rsidR="00266C2D" w:rsidRPr="009E15D9" w:rsidRDefault="00266C2D" w:rsidP="00EE73D2">
      <w:pPr>
        <w:pStyle w:val="Zag1"/>
        <w:tabs>
          <w:tab w:val="left" w:leader="dot" w:pos="624"/>
        </w:tabs>
        <w:spacing w:after="0" w:line="240" w:lineRule="auto"/>
        <w:ind w:firstLine="0"/>
        <w:rPr>
          <w:rStyle w:val="Zag11"/>
          <w:rFonts w:eastAsia="@Arial Unicode MS"/>
          <w:b w:val="0"/>
          <w:bCs w:val="0"/>
          <w:color w:val="auto"/>
          <w:sz w:val="24"/>
          <w:lang w:val="ru-RU" w:eastAsia="en-US"/>
        </w:rPr>
      </w:pPr>
      <w:r w:rsidRPr="009E15D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266C2D" w:rsidRPr="009E15D9" w:rsidRDefault="00266C2D" w:rsidP="00EE73D2">
      <w:pPr>
        <w:jc w:val="both"/>
        <w:rPr>
          <w:rStyle w:val="Zag11"/>
          <w:rFonts w:eastAsia="@Arial Unicode MS"/>
          <w:i/>
          <w:iCs/>
          <w:color w:val="auto"/>
        </w:rPr>
      </w:pPr>
    </w:p>
    <w:p w:rsidR="00266C2D" w:rsidRPr="009E15D9" w:rsidRDefault="00266C2D" w:rsidP="00EE73D2">
      <w:pPr>
        <w:jc w:val="center"/>
        <w:rPr>
          <w:rStyle w:val="Zag11"/>
          <w:rFonts w:eastAsia="@Arial Unicode MS"/>
          <w:b/>
          <w:i/>
          <w:color w:val="auto"/>
          <w:u w:val="single"/>
        </w:rPr>
      </w:pPr>
      <w:r w:rsidRPr="009E15D9">
        <w:rPr>
          <w:rStyle w:val="Zag11"/>
          <w:rFonts w:eastAsia="@Arial Unicode MS"/>
          <w:b/>
          <w:i/>
          <w:color w:val="auto"/>
          <w:u w:val="single"/>
        </w:rPr>
        <w:t xml:space="preserve">Русский язык. </w:t>
      </w:r>
    </w:p>
    <w:p w:rsidR="00EF4D78" w:rsidRPr="009E15D9" w:rsidRDefault="00266C2D" w:rsidP="00EE73D2">
      <w:pPr>
        <w:jc w:val="center"/>
        <w:rPr>
          <w:rStyle w:val="Zag11"/>
          <w:rFonts w:eastAsia="@Arial Unicode MS"/>
          <w:bCs/>
          <w:iCs/>
          <w:color w:val="auto"/>
          <w:u w:val="single"/>
        </w:rPr>
      </w:pPr>
      <w:r w:rsidRPr="009E15D9">
        <w:rPr>
          <w:rStyle w:val="Zag11"/>
          <w:rFonts w:eastAsia="@Arial Unicode MS"/>
          <w:bCs/>
          <w:iCs/>
          <w:color w:val="auto"/>
          <w:u w:val="single"/>
        </w:rPr>
        <w:t>(предметные результаты)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 результате изучения курса русского </w:t>
      </w:r>
      <w:proofErr w:type="gramStart"/>
      <w:r w:rsidRPr="009E15D9">
        <w:rPr>
          <w:rStyle w:val="Zag11"/>
          <w:rFonts w:eastAsia="@Arial Unicode MS"/>
          <w:color w:val="auto"/>
        </w:rPr>
        <w:t>языка</w:t>
      </w:r>
      <w:proofErr w:type="gramEnd"/>
      <w:r w:rsidRPr="009E15D9">
        <w:rPr>
          <w:rStyle w:val="Zag11"/>
          <w:rFonts w:eastAsia="@Arial Unicode MS"/>
          <w:color w:val="auto"/>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9E15D9">
        <w:rPr>
          <w:rStyle w:val="Zag11"/>
          <w:rFonts w:eastAsia="@Arial Unicode MS"/>
          <w:color w:val="auto"/>
        </w:rPr>
        <w:t>дств дл</w:t>
      </w:r>
      <w:proofErr w:type="gramEnd"/>
      <w:r w:rsidRPr="009E15D9">
        <w:rPr>
          <w:rStyle w:val="Zag11"/>
          <w:rFonts w:eastAsia="@Arial Unicode MS"/>
          <w:color w:val="auto"/>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 ступени начального общего образования:</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научится осознавать безошибочное письмо как одно из проявлений собственного уровня культуры;</w:t>
      </w:r>
      <w:r w:rsidR="003942DC">
        <w:rPr>
          <w:rStyle w:val="Zag11"/>
          <w:rFonts w:eastAsia="@Arial Unicode MS"/>
          <w:color w:val="auto"/>
        </w:rPr>
        <w:t xml:space="preserve"> </w:t>
      </w:r>
      <w:r w:rsidRPr="009E15D9">
        <w:rPr>
          <w:rStyle w:val="Zag11"/>
          <w:rFonts w:eastAsia="@Arial Unicode MS"/>
          <w:color w:val="auto"/>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r w:rsidR="007F53FE" w:rsidRPr="009E15D9">
        <w:rPr>
          <w:rStyle w:val="Zag11"/>
          <w:rFonts w:eastAsia="@Arial Unicode MS"/>
          <w:color w:val="auto"/>
        </w:rPr>
        <w:t xml:space="preserve"> </w:t>
      </w:r>
      <w:r w:rsidRPr="009E15D9">
        <w:rPr>
          <w:rStyle w:val="Zag11"/>
          <w:rFonts w:eastAsia="@Arial Unicode MS"/>
          <w:color w:val="auto"/>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9E15D9">
        <w:rPr>
          <w:rStyle w:val="Zag11"/>
          <w:rFonts w:eastAsia="@Arial Unicode MS"/>
          <w:color w:val="auto"/>
        </w:rPr>
        <w:t>морфемикой</w:t>
      </w:r>
      <w:proofErr w:type="spellEnd"/>
      <w:r w:rsidRPr="009E15D9">
        <w:rPr>
          <w:rStyle w:val="Zag11"/>
          <w:rFonts w:eastAsia="@Arial Unicode MS"/>
          <w:color w:val="auto"/>
        </w:rPr>
        <w:t>), морфологией и синтаксисом;</w:t>
      </w:r>
      <w:proofErr w:type="gramEnd"/>
      <w:r w:rsidRPr="009E15D9">
        <w:rPr>
          <w:rStyle w:val="Zag11"/>
          <w:rFonts w:eastAsia="@Arial Unicode MS"/>
          <w:color w:val="auto"/>
        </w:rPr>
        <w:t xml:space="preserve">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9E15D9">
        <w:rPr>
          <w:rStyle w:val="Zag11"/>
          <w:rFonts w:eastAsia="@Arial Unicode MS"/>
          <w:color w:val="auto"/>
        </w:rPr>
        <w:lastRenderedPageBreak/>
        <w:t>общеучебных</w:t>
      </w:r>
      <w:proofErr w:type="spellEnd"/>
      <w:r w:rsidRPr="009E15D9">
        <w:rPr>
          <w:rStyle w:val="Zag11"/>
          <w:rFonts w:eastAsia="@Arial Unicode MS"/>
          <w:color w:val="auto"/>
        </w:rPr>
        <w:t>, логических и познавательных (символико-моделирующих) универсальных учебных действий с языковыми единицами.</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EE73D2" w:rsidRDefault="00EE73D2" w:rsidP="008E572F">
      <w:pPr>
        <w:rPr>
          <w:rStyle w:val="Zag11"/>
          <w:rFonts w:eastAsia="@Arial Unicode MS"/>
          <w:b/>
          <w:color w:val="auto"/>
          <w:u w:val="single"/>
        </w:rPr>
      </w:pPr>
    </w:p>
    <w:p w:rsidR="00266C2D" w:rsidRPr="00EE73D2" w:rsidRDefault="00266C2D" w:rsidP="00EE73D2">
      <w:pPr>
        <w:jc w:val="center"/>
        <w:rPr>
          <w:rStyle w:val="Zag11"/>
          <w:rFonts w:eastAsia="@Arial Unicode MS"/>
          <w:b/>
          <w:color w:val="auto"/>
          <w:u w:val="single"/>
        </w:rPr>
      </w:pPr>
      <w:r w:rsidRPr="009E15D9">
        <w:rPr>
          <w:rStyle w:val="Zag11"/>
          <w:rFonts w:eastAsia="@Arial Unicode MS"/>
          <w:b/>
          <w:color w:val="auto"/>
          <w:u w:val="single"/>
        </w:rPr>
        <w:t>Содержательная линия «Система языка»</w:t>
      </w:r>
    </w:p>
    <w:p w:rsidR="00266C2D" w:rsidRPr="009E15D9" w:rsidRDefault="00EF4D78" w:rsidP="00266C2D">
      <w:pPr>
        <w:jc w:val="both"/>
        <w:rPr>
          <w:rStyle w:val="Zag11"/>
          <w:rFonts w:eastAsia="@Arial Unicode MS"/>
          <w:b/>
          <w:bCs/>
          <w:i/>
          <w:iCs/>
          <w:color w:val="auto"/>
        </w:rPr>
      </w:pPr>
      <w:r w:rsidRPr="009E15D9">
        <w:rPr>
          <w:rStyle w:val="Zag11"/>
          <w:rFonts w:eastAsia="@Arial Unicode MS"/>
          <w:b/>
          <w:bCs/>
          <w:i/>
          <w:iCs/>
          <w:color w:val="auto"/>
        </w:rPr>
        <w:t xml:space="preserve">                                             </w:t>
      </w:r>
      <w:r w:rsidR="00266C2D" w:rsidRPr="009E15D9">
        <w:rPr>
          <w:rStyle w:val="Zag11"/>
          <w:rFonts w:eastAsia="@Arial Unicode MS"/>
          <w:b/>
          <w:bCs/>
          <w:i/>
          <w:iCs/>
          <w:color w:val="auto"/>
        </w:rPr>
        <w:t>Раздел «Фонетика и графика»</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звуки и буквы;</w:t>
      </w:r>
      <w:r w:rsidR="007F53FE" w:rsidRPr="009E15D9">
        <w:rPr>
          <w:rStyle w:val="Zag11"/>
          <w:rFonts w:eastAsia="@Arial Unicode MS"/>
          <w:color w:val="auto"/>
        </w:rPr>
        <w:t xml:space="preserve"> </w:t>
      </w:r>
      <w:r w:rsidRPr="009E15D9">
        <w:rPr>
          <w:rStyle w:val="Zag11"/>
          <w:rFonts w:eastAsia="@Arial Unicode MS"/>
          <w:color w:val="auto"/>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r w:rsidR="003942DC">
        <w:rPr>
          <w:rStyle w:val="Zag11"/>
          <w:rFonts w:eastAsia="@Arial Unicode MS"/>
          <w:color w:val="auto"/>
        </w:rPr>
        <w:t xml:space="preserve"> </w:t>
      </w:r>
      <w:r w:rsidRPr="009E15D9">
        <w:rPr>
          <w:rStyle w:val="Zag11"/>
          <w:rFonts w:eastAsia="@Arial Unicode MS"/>
          <w:color w:val="auto"/>
        </w:rPr>
        <w:t>знать последовательность букв в русском и родном алфавитах, пользоваться алфавитом для упорядочивания слов и поиска нужной информации.</w:t>
      </w:r>
    </w:p>
    <w:p w:rsidR="00266C2D" w:rsidRPr="009E15D9" w:rsidRDefault="00266C2D" w:rsidP="00266C2D">
      <w:pPr>
        <w:jc w:val="both"/>
        <w:rPr>
          <w:rStyle w:val="Zag11"/>
          <w:rFonts w:eastAsia="@Arial Unicode MS"/>
          <w:i/>
          <w:iCs/>
          <w:color w:val="auto"/>
        </w:rPr>
      </w:pPr>
    </w:p>
    <w:p w:rsidR="00266C2D" w:rsidRPr="008E572F"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66C2D" w:rsidRPr="00EE73D2" w:rsidRDefault="00266C2D" w:rsidP="00EE73D2">
      <w:pPr>
        <w:jc w:val="center"/>
        <w:rPr>
          <w:rStyle w:val="Zag11"/>
          <w:rFonts w:eastAsia="@Arial Unicode MS"/>
          <w:b/>
          <w:bCs/>
          <w:iCs/>
          <w:color w:val="auto"/>
        </w:rPr>
      </w:pPr>
      <w:r w:rsidRPr="009E15D9">
        <w:rPr>
          <w:rStyle w:val="Zag11"/>
          <w:rFonts w:eastAsia="@Arial Unicode MS"/>
          <w:b/>
          <w:bCs/>
          <w:iCs/>
          <w:color w:val="auto"/>
        </w:rPr>
        <w:t>Раздел «Орфоэпия»</w:t>
      </w:r>
    </w:p>
    <w:p w:rsidR="00266C2D" w:rsidRPr="00EE73D2" w:rsidRDefault="00266C2D" w:rsidP="00EE73D2">
      <w:pPr>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EE73D2" w:rsidRDefault="00266C2D" w:rsidP="00266C2D">
      <w:pPr>
        <w:jc w:val="both"/>
        <w:rPr>
          <w:rStyle w:val="Zag11"/>
          <w:rFonts w:eastAsia="@Arial Unicode MS"/>
          <w:color w:val="auto"/>
        </w:rPr>
      </w:pPr>
      <w:r w:rsidRPr="009E15D9">
        <w:rPr>
          <w:rStyle w:val="Zag11"/>
          <w:rFonts w:eastAsia="@Arial Unicode MS"/>
          <w:iCs/>
          <w:color w:val="auto"/>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roofErr w:type="gramStart"/>
      <w:r w:rsidRPr="009E15D9">
        <w:rPr>
          <w:rStyle w:val="Zag11"/>
          <w:rFonts w:eastAsia="@Arial Unicode MS"/>
          <w:iCs/>
          <w:color w:val="auto"/>
        </w:rPr>
        <w:t>;н</w:t>
      </w:r>
      <w:proofErr w:type="gramEnd"/>
      <w:r w:rsidRPr="009E15D9">
        <w:rPr>
          <w:rStyle w:val="Zag11"/>
          <w:rFonts w:eastAsia="@Arial Unicode MS"/>
          <w:iCs/>
          <w:color w:val="auto"/>
        </w:rPr>
        <w:t>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B7685" w:rsidRPr="009E15D9" w:rsidRDefault="00266C2D" w:rsidP="00266C2D">
      <w:pPr>
        <w:jc w:val="both"/>
        <w:rPr>
          <w:rStyle w:val="Zag11"/>
          <w:rFonts w:eastAsia="@Arial Unicode MS"/>
          <w:b/>
          <w:bCs/>
          <w:i/>
          <w:iCs/>
          <w:color w:val="auto"/>
        </w:rPr>
      </w:pPr>
      <w:r w:rsidRPr="009E15D9">
        <w:rPr>
          <w:rStyle w:val="Zag11"/>
          <w:rFonts w:eastAsia="@Arial Unicode MS"/>
          <w:b/>
          <w:bCs/>
          <w:i/>
          <w:iCs/>
          <w:color w:val="auto"/>
        </w:rPr>
        <w:t xml:space="preserve">               </w:t>
      </w:r>
      <w:r w:rsidR="00EE73D2">
        <w:rPr>
          <w:rStyle w:val="Zag11"/>
          <w:rFonts w:eastAsia="@Arial Unicode MS"/>
          <w:b/>
          <w:bCs/>
          <w:i/>
          <w:iCs/>
          <w:color w:val="auto"/>
        </w:rPr>
        <w:t xml:space="preserve">                     </w:t>
      </w:r>
      <w:r w:rsidRPr="009E15D9">
        <w:rPr>
          <w:rStyle w:val="Zag11"/>
          <w:rFonts w:eastAsia="@Arial Unicode MS"/>
          <w:b/>
          <w:bCs/>
          <w:i/>
          <w:iCs/>
          <w:color w:val="auto"/>
        </w:rPr>
        <w:t xml:space="preserve"> </w:t>
      </w:r>
    </w:p>
    <w:p w:rsidR="009B7685" w:rsidRPr="00EE73D2" w:rsidRDefault="00266C2D" w:rsidP="00EE73D2">
      <w:pPr>
        <w:jc w:val="center"/>
        <w:rPr>
          <w:rStyle w:val="Zag11"/>
          <w:rFonts w:eastAsia="@Arial Unicode MS"/>
          <w:b/>
          <w:bCs/>
          <w:iCs/>
          <w:color w:val="auto"/>
        </w:rPr>
      </w:pPr>
      <w:r w:rsidRPr="00EE73D2">
        <w:rPr>
          <w:rStyle w:val="Zag11"/>
          <w:rFonts w:eastAsia="@Arial Unicode MS"/>
          <w:b/>
          <w:bCs/>
          <w:iCs/>
          <w:color w:val="auto"/>
        </w:rPr>
        <w:t>Раздел «Состав слова (</w:t>
      </w:r>
      <w:proofErr w:type="spellStart"/>
      <w:r w:rsidRPr="00EE73D2">
        <w:rPr>
          <w:rStyle w:val="Zag11"/>
          <w:rFonts w:eastAsia="@Arial Unicode MS"/>
          <w:b/>
          <w:bCs/>
          <w:iCs/>
          <w:color w:val="auto"/>
        </w:rPr>
        <w:t>морфемика</w:t>
      </w:r>
      <w:proofErr w:type="spellEnd"/>
      <w:r w:rsidRPr="00EE73D2">
        <w:rPr>
          <w:rStyle w:val="Zag11"/>
          <w:rFonts w:eastAsia="@Arial Unicode MS"/>
          <w:b/>
          <w:bCs/>
          <w:iCs/>
          <w:color w:val="auto"/>
        </w:rPr>
        <w:t>)»</w:t>
      </w:r>
      <w:r w:rsidRPr="009E15D9">
        <w:rPr>
          <w:rStyle w:val="Zag11"/>
          <w:rFonts w:eastAsia="@Arial Unicode MS"/>
          <w:color w:val="auto"/>
        </w:rPr>
        <w:t xml:space="preserve">             </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изменяемые и неизменяемые слова;</w:t>
      </w:r>
      <w:r w:rsidR="007F53FE" w:rsidRPr="009E15D9">
        <w:rPr>
          <w:rStyle w:val="Zag11"/>
          <w:rFonts w:eastAsia="@Arial Unicode MS"/>
          <w:color w:val="auto"/>
        </w:rPr>
        <w:t xml:space="preserve"> </w:t>
      </w:r>
      <w:r w:rsidRPr="009E15D9">
        <w:rPr>
          <w:rStyle w:val="Zag11"/>
          <w:rFonts w:eastAsia="@Arial Unicode MS"/>
          <w:color w:val="auto"/>
        </w:rPr>
        <w:t>различать родственные (однокоренные) слова и формы слова;</w:t>
      </w:r>
      <w:r w:rsidR="007F53FE" w:rsidRPr="009E15D9">
        <w:rPr>
          <w:rStyle w:val="Zag11"/>
          <w:rFonts w:eastAsia="@Arial Unicode MS"/>
          <w:color w:val="auto"/>
        </w:rPr>
        <w:t xml:space="preserve"> </w:t>
      </w:r>
      <w:r w:rsidRPr="009E15D9">
        <w:rPr>
          <w:rStyle w:val="Zag11"/>
          <w:rFonts w:eastAsia="@Arial Unicode MS"/>
          <w:color w:val="auto"/>
        </w:rPr>
        <w:t>находить в словах окончание, корень, приставку, суффикс.</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Cs/>
          <w:color w:val="auto"/>
        </w:rPr>
        <w:t xml:space="preserve">Выпускник получит возможность научиться разбирать </w:t>
      </w:r>
      <w:proofErr w:type="gramStart"/>
      <w:r w:rsidRPr="009E15D9">
        <w:rPr>
          <w:rStyle w:val="Zag11"/>
          <w:rFonts w:eastAsia="@Arial Unicode MS"/>
          <w:iCs/>
          <w:color w:val="auto"/>
        </w:rPr>
        <w:t>по составу слова с однозначно выделяемыми морфемами в соответствии с предложенным в учебнике</w:t>
      </w:r>
      <w:proofErr w:type="gramEnd"/>
      <w:r w:rsidRPr="009E15D9">
        <w:rPr>
          <w:rStyle w:val="Zag11"/>
          <w:rFonts w:eastAsia="@Arial Unicode MS"/>
          <w:iCs/>
          <w:color w:val="auto"/>
        </w:rPr>
        <w:t xml:space="preserve"> алгоритмом, оценивать правильность проведения разбора слова по составу</w:t>
      </w:r>
      <w:r w:rsidRPr="009E15D9">
        <w:rPr>
          <w:rStyle w:val="Zag11"/>
          <w:rFonts w:eastAsia="@Arial Unicode MS"/>
          <w:i/>
          <w:iCs/>
          <w:color w:val="auto"/>
        </w:rPr>
        <w:t>.</w:t>
      </w:r>
    </w:p>
    <w:p w:rsidR="00266C2D" w:rsidRPr="009E15D9" w:rsidRDefault="00266C2D" w:rsidP="00266C2D">
      <w:pPr>
        <w:jc w:val="both"/>
        <w:rPr>
          <w:rStyle w:val="Zag11"/>
          <w:rFonts w:eastAsia="@Arial Unicode MS"/>
          <w:b/>
          <w:bCs/>
          <w:i/>
          <w:iCs/>
          <w:color w:val="auto"/>
        </w:rPr>
      </w:pPr>
    </w:p>
    <w:p w:rsidR="00266C2D" w:rsidRPr="00EE73D2" w:rsidRDefault="00266C2D" w:rsidP="00EE73D2">
      <w:pPr>
        <w:jc w:val="center"/>
        <w:rPr>
          <w:rStyle w:val="Zag11"/>
          <w:rFonts w:eastAsia="@Arial Unicode MS"/>
          <w:b/>
          <w:bCs/>
          <w:iCs/>
          <w:color w:val="auto"/>
        </w:rPr>
      </w:pPr>
      <w:r w:rsidRPr="00EE73D2">
        <w:rPr>
          <w:rStyle w:val="Zag11"/>
          <w:rFonts w:eastAsia="@Arial Unicode MS"/>
          <w:b/>
          <w:bCs/>
          <w:iCs/>
          <w:color w:val="auto"/>
        </w:rPr>
        <w:t>Раздел «Лексика»</w:t>
      </w:r>
    </w:p>
    <w:p w:rsidR="00266C2D" w:rsidRPr="009E15D9" w:rsidRDefault="00266C2D" w:rsidP="00EE73D2">
      <w:pPr>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выявлять слова, значение которых требует уточнения;</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определять значение слова по тексту или уточнять с помощью толкового словаря.</w:t>
      </w:r>
    </w:p>
    <w:p w:rsidR="00266C2D" w:rsidRPr="009E15D9" w:rsidRDefault="00266C2D" w:rsidP="00266C2D">
      <w:pPr>
        <w:jc w:val="both"/>
        <w:rPr>
          <w:rStyle w:val="Zag11"/>
          <w:rFonts w:eastAsia="@Arial Unicode MS"/>
          <w:i/>
          <w:iCs/>
          <w:color w:val="auto"/>
        </w:rPr>
      </w:pPr>
    </w:p>
    <w:p w:rsidR="00266C2D" w:rsidRPr="00EE73D2"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подбирать синонимы для устранения повторов в тексте;</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подбирать антонимы для точной характеристики предметов при их сравнении;</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различать употребление в тексте слов в прямом и переносном значении (простые случаи);</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оценивать уместность использования слов в тексте;</w:t>
      </w:r>
      <w:r w:rsidR="007F53FE" w:rsidRPr="009E15D9">
        <w:rPr>
          <w:rStyle w:val="Zag11"/>
          <w:rFonts w:eastAsia="@Arial Unicode MS"/>
          <w:color w:val="auto"/>
        </w:rPr>
        <w:t xml:space="preserve"> </w:t>
      </w:r>
      <w:r w:rsidRPr="009E15D9">
        <w:rPr>
          <w:rStyle w:val="Zag11"/>
          <w:rFonts w:eastAsia="@Arial Unicode MS"/>
          <w:iCs/>
          <w:color w:val="auto"/>
        </w:rPr>
        <w:t>выбирать слова из ряда предложенных для успешного решения коммуникативной задачи.</w:t>
      </w:r>
    </w:p>
    <w:p w:rsidR="00266C2D" w:rsidRPr="009E15D9" w:rsidRDefault="00266C2D" w:rsidP="00266C2D">
      <w:pPr>
        <w:jc w:val="both"/>
        <w:rPr>
          <w:rStyle w:val="Zag11"/>
          <w:rFonts w:eastAsia="@Arial Unicode MS"/>
          <w:b/>
          <w:bCs/>
          <w:iCs/>
          <w:color w:val="auto"/>
        </w:rPr>
      </w:pPr>
    </w:p>
    <w:p w:rsidR="00EF4D78" w:rsidRPr="00EE73D2" w:rsidRDefault="00266C2D" w:rsidP="00EE73D2">
      <w:pPr>
        <w:jc w:val="center"/>
        <w:rPr>
          <w:rStyle w:val="Zag11"/>
          <w:rFonts w:eastAsia="@Arial Unicode MS"/>
          <w:b/>
          <w:bCs/>
          <w:iCs/>
          <w:color w:val="auto"/>
        </w:rPr>
      </w:pPr>
      <w:r w:rsidRPr="009E15D9">
        <w:rPr>
          <w:rStyle w:val="Zag11"/>
          <w:rFonts w:eastAsia="@Arial Unicode MS"/>
          <w:b/>
          <w:bCs/>
          <w:iCs/>
          <w:color w:val="auto"/>
        </w:rPr>
        <w:lastRenderedPageBreak/>
        <w:t>Раздел «Морфология»</w:t>
      </w:r>
    </w:p>
    <w:p w:rsidR="00266C2D" w:rsidRPr="009E15D9" w:rsidRDefault="00266C2D" w:rsidP="00EE73D2">
      <w:pPr>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определять грамматические признаки имён существительных — род, число, падеж, склонение;</w:t>
      </w:r>
      <w:r w:rsidR="007F53FE" w:rsidRPr="009E15D9">
        <w:rPr>
          <w:rStyle w:val="Zag11"/>
          <w:rFonts w:eastAsia="@Arial Unicode MS"/>
          <w:color w:val="auto"/>
        </w:rPr>
        <w:t xml:space="preserve"> </w:t>
      </w:r>
      <w:r w:rsidRPr="009E15D9">
        <w:rPr>
          <w:rStyle w:val="Zag11"/>
          <w:rFonts w:eastAsia="@Arial Unicode MS"/>
          <w:color w:val="auto"/>
        </w:rPr>
        <w:t>определять грамматические признаки имён прилагательных — род, число, падеж;</w:t>
      </w:r>
      <w:r w:rsidR="007F53FE" w:rsidRPr="009E15D9">
        <w:rPr>
          <w:rStyle w:val="Zag11"/>
          <w:rFonts w:eastAsia="@Arial Unicode MS"/>
          <w:color w:val="auto"/>
        </w:rPr>
        <w:t xml:space="preserve"> </w:t>
      </w:r>
      <w:r w:rsidRPr="009E15D9">
        <w:rPr>
          <w:rStyle w:val="Zag11"/>
          <w:rFonts w:eastAsia="@Arial Unicode MS"/>
          <w:color w:val="auto"/>
        </w:rPr>
        <w:t>определять грамматические признаки глаголов — число, время, род (в прошедшем времени), лицо (в настоящем и будущем времени), спряжение.</w:t>
      </w:r>
      <w:proofErr w:type="gramEnd"/>
    </w:p>
    <w:p w:rsidR="00266C2D" w:rsidRPr="009E15D9" w:rsidRDefault="00266C2D" w:rsidP="00266C2D">
      <w:pPr>
        <w:jc w:val="both"/>
        <w:rPr>
          <w:rStyle w:val="Zag11"/>
          <w:rFonts w:eastAsia="@Arial Unicode MS"/>
          <w:i/>
          <w:iCs/>
          <w:color w:val="auto"/>
        </w:rPr>
      </w:pPr>
    </w:p>
    <w:p w:rsidR="009B7685"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                                              </w:t>
      </w:r>
    </w:p>
    <w:p w:rsidR="00EF4D78" w:rsidRPr="00EE73D2"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r w:rsidR="003942DC">
        <w:rPr>
          <w:rStyle w:val="Zag11"/>
          <w:rFonts w:eastAsia="@Arial Unicode MS"/>
          <w:iCs/>
          <w:color w:val="auto"/>
        </w:rPr>
        <w:t xml:space="preserve"> </w:t>
      </w:r>
      <w:r w:rsidRPr="009E15D9">
        <w:rPr>
          <w:rStyle w:val="Zag11"/>
          <w:rFonts w:eastAsia="@Arial Unicode MS"/>
          <w:iCs/>
          <w:color w:val="auto"/>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E15D9">
        <w:rPr>
          <w:rStyle w:val="Zag11"/>
          <w:rFonts w:eastAsia="@Arial Unicode MS"/>
          <w:b/>
          <w:bCs/>
          <w:iCs/>
          <w:color w:val="auto"/>
        </w:rPr>
        <w:t>и, а, но</w:t>
      </w:r>
      <w:r w:rsidRPr="009E15D9">
        <w:rPr>
          <w:rStyle w:val="Zag11"/>
          <w:rFonts w:eastAsia="@Arial Unicode MS"/>
          <w:iCs/>
          <w:color w:val="auto"/>
        </w:rPr>
        <w:t xml:space="preserve">, частицу </w:t>
      </w:r>
      <w:r w:rsidRPr="009E15D9">
        <w:rPr>
          <w:rStyle w:val="Zag11"/>
          <w:rFonts w:eastAsia="@Arial Unicode MS"/>
          <w:b/>
          <w:bCs/>
          <w:iCs/>
          <w:color w:val="auto"/>
        </w:rPr>
        <w:t xml:space="preserve">не </w:t>
      </w:r>
      <w:r w:rsidRPr="009E15D9">
        <w:rPr>
          <w:rStyle w:val="Zag11"/>
          <w:rFonts w:eastAsia="@Arial Unicode MS"/>
          <w:iCs/>
          <w:color w:val="auto"/>
        </w:rPr>
        <w:t>при глаголах.</w:t>
      </w:r>
    </w:p>
    <w:p w:rsidR="00266C2D" w:rsidRPr="009E15D9" w:rsidRDefault="00266C2D" w:rsidP="00266C2D">
      <w:pPr>
        <w:jc w:val="both"/>
        <w:rPr>
          <w:rStyle w:val="Zag11"/>
          <w:rFonts w:eastAsia="@Arial Unicode MS"/>
          <w:b/>
          <w:bCs/>
          <w:i/>
          <w:iCs/>
          <w:color w:val="auto"/>
        </w:rPr>
      </w:pPr>
    </w:p>
    <w:p w:rsidR="00266C2D" w:rsidRPr="00EE73D2" w:rsidRDefault="00266C2D" w:rsidP="00EE73D2">
      <w:pPr>
        <w:jc w:val="center"/>
        <w:rPr>
          <w:rStyle w:val="Zag11"/>
          <w:rFonts w:eastAsia="@Arial Unicode MS"/>
          <w:b/>
          <w:bCs/>
          <w:iCs/>
          <w:color w:val="auto"/>
        </w:rPr>
      </w:pPr>
      <w:r w:rsidRPr="00EE73D2">
        <w:rPr>
          <w:rStyle w:val="Zag11"/>
          <w:rFonts w:eastAsia="@Arial Unicode MS"/>
          <w:b/>
          <w:bCs/>
          <w:iCs/>
          <w:color w:val="auto"/>
        </w:rPr>
        <w:t>Раздел «Синтаксис»</w:t>
      </w:r>
    </w:p>
    <w:p w:rsidR="00266C2D" w:rsidRPr="009E15D9" w:rsidRDefault="00266C2D" w:rsidP="00EE73D2">
      <w:pPr>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предложение, словосочетание, слово;</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устанавливать при помощи смысловых вопросов связь между словами в словосочетании и предложении;</w:t>
      </w:r>
      <w:r w:rsidR="007F53FE" w:rsidRPr="009E15D9">
        <w:rPr>
          <w:rStyle w:val="Zag11"/>
          <w:rFonts w:eastAsia="@Arial Unicode MS"/>
          <w:color w:val="auto"/>
        </w:rPr>
        <w:t xml:space="preserve"> </w:t>
      </w:r>
      <w:r w:rsidRPr="009E15D9">
        <w:rPr>
          <w:rStyle w:val="Zag11"/>
          <w:rFonts w:eastAsia="@Arial Unicode MS"/>
          <w:color w:val="auto"/>
        </w:rPr>
        <w:t>классифицировать предложения по цели высказывания, находить повествовательные/побудительные/вопросительные предложения;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определять восклицательную/невосклицательную интонацию предложения;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находить главные и второстепенные (без деления на виды) члены предложения;</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выделять предложения с однородными членами.</w:t>
      </w:r>
    </w:p>
    <w:p w:rsidR="00266C2D" w:rsidRPr="009E15D9" w:rsidRDefault="00266C2D" w:rsidP="00266C2D">
      <w:pPr>
        <w:jc w:val="both"/>
        <w:rPr>
          <w:rStyle w:val="Zag11"/>
          <w:rFonts w:eastAsia="@Arial Unicode MS"/>
          <w:i/>
          <w:iCs/>
          <w:color w:val="auto"/>
        </w:rPr>
      </w:pPr>
    </w:p>
    <w:p w:rsidR="00266C2D" w:rsidRPr="00EE73D2"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различать второстепенные члены предложения — определения, дополнения, обстоятельства;</w:t>
      </w:r>
      <w:r w:rsidR="007F53FE" w:rsidRPr="009E15D9">
        <w:rPr>
          <w:rStyle w:val="Zag11"/>
          <w:rFonts w:eastAsia="@Arial Unicode MS"/>
          <w:color w:val="auto"/>
        </w:rPr>
        <w:t xml:space="preserve"> </w:t>
      </w:r>
      <w:r w:rsidRPr="009E15D9">
        <w:rPr>
          <w:rStyle w:val="Zag11"/>
          <w:rFonts w:eastAsia="@Arial Unicode MS"/>
          <w:iCs/>
          <w:color w:val="auto"/>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простые и сложные предложения.</w:t>
      </w:r>
    </w:p>
    <w:p w:rsidR="00266C2D" w:rsidRPr="009E15D9" w:rsidRDefault="00266C2D" w:rsidP="00EF4D78">
      <w:pPr>
        <w:jc w:val="center"/>
        <w:rPr>
          <w:rStyle w:val="Zag11"/>
          <w:rFonts w:eastAsia="@Arial Unicode MS"/>
          <w:b/>
          <w:iCs/>
          <w:color w:val="auto"/>
        </w:rPr>
      </w:pPr>
    </w:p>
    <w:p w:rsidR="00266C2D" w:rsidRPr="00EE73D2" w:rsidRDefault="00266C2D" w:rsidP="00EE73D2">
      <w:pPr>
        <w:jc w:val="center"/>
        <w:rPr>
          <w:rStyle w:val="Zag11"/>
          <w:rFonts w:eastAsia="@Arial Unicode MS"/>
          <w:b/>
          <w:color w:val="auto"/>
        </w:rPr>
      </w:pPr>
      <w:r w:rsidRPr="00EE73D2">
        <w:rPr>
          <w:rStyle w:val="Zag11"/>
          <w:rFonts w:eastAsia="@Arial Unicode MS"/>
          <w:b/>
          <w:color w:val="auto"/>
        </w:rPr>
        <w:t>Содержательная линия «Орфография и пунктуация»</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применять правила правописания (в объёме содержания курса);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определять (уточнять) написание слова по орфографическому словарю;</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безошибочно списывать текст объёмом 80—90 слов;</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писать под диктовку тексты объёмом 75—80 слов в соответствии с изученными правилами правописания;</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проверять собственный и предложенный текст, находить и исправлять орфографические и пунктуационные ошибки.</w:t>
      </w:r>
    </w:p>
    <w:p w:rsidR="009B7685"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                             </w:t>
      </w:r>
    </w:p>
    <w:p w:rsidR="00266C2D" w:rsidRPr="00EE73D2"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осознавать место возможного возникновения орфографической ошибки;</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подбирать примеры с определённой орфограммой;</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 xml:space="preserve">при составлении собственных текстов перефразировать </w:t>
      </w:r>
      <w:proofErr w:type="gramStart"/>
      <w:r w:rsidRPr="009E15D9">
        <w:rPr>
          <w:rStyle w:val="Zag11"/>
          <w:rFonts w:eastAsia="@Arial Unicode MS"/>
          <w:iCs/>
          <w:color w:val="auto"/>
        </w:rPr>
        <w:t>записываемое</w:t>
      </w:r>
      <w:proofErr w:type="gramEnd"/>
      <w:r w:rsidRPr="009E15D9">
        <w:rPr>
          <w:rStyle w:val="Zag11"/>
          <w:rFonts w:eastAsia="@Arial Unicode MS"/>
          <w:iCs/>
          <w:color w:val="auto"/>
        </w:rPr>
        <w:t>, чтобы избежать орфографических и пунктуационных ошибок;</w:t>
      </w:r>
      <w:r w:rsidR="003942DC">
        <w:rPr>
          <w:rStyle w:val="Zag11"/>
          <w:rFonts w:eastAsia="@Arial Unicode MS"/>
          <w:iCs/>
          <w:color w:val="auto"/>
        </w:rPr>
        <w:t xml:space="preserve"> </w:t>
      </w:r>
      <w:r w:rsidRPr="009E15D9">
        <w:rPr>
          <w:rStyle w:val="Zag11"/>
          <w:rFonts w:eastAsia="@Arial Unicode MS"/>
          <w:color w:val="auto"/>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66C2D" w:rsidRPr="009E15D9" w:rsidRDefault="00266C2D" w:rsidP="00266C2D">
      <w:pPr>
        <w:jc w:val="both"/>
        <w:rPr>
          <w:rStyle w:val="Zag11"/>
          <w:rFonts w:eastAsia="@Arial Unicode MS"/>
          <w:color w:val="auto"/>
        </w:rPr>
      </w:pPr>
    </w:p>
    <w:p w:rsidR="008E572F" w:rsidRDefault="008E572F" w:rsidP="00EE73D2">
      <w:pPr>
        <w:jc w:val="center"/>
        <w:rPr>
          <w:rStyle w:val="Zag11"/>
          <w:rFonts w:eastAsia="@Arial Unicode MS"/>
          <w:b/>
          <w:color w:val="auto"/>
        </w:rPr>
      </w:pPr>
    </w:p>
    <w:p w:rsidR="00266C2D" w:rsidRPr="00EE73D2" w:rsidRDefault="00266C2D" w:rsidP="00EE73D2">
      <w:pPr>
        <w:jc w:val="center"/>
        <w:rPr>
          <w:rStyle w:val="Zag11"/>
          <w:rFonts w:eastAsia="@Arial Unicode MS"/>
          <w:b/>
          <w:color w:val="auto"/>
        </w:rPr>
      </w:pPr>
      <w:r w:rsidRPr="00EE73D2">
        <w:rPr>
          <w:rStyle w:val="Zag11"/>
          <w:rFonts w:eastAsia="@Arial Unicode MS"/>
          <w:b/>
          <w:color w:val="auto"/>
        </w:rPr>
        <w:lastRenderedPageBreak/>
        <w:t>Содержательная линия «Развитие речи»</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r w:rsidR="007F53FE" w:rsidRPr="009E15D9">
        <w:rPr>
          <w:rStyle w:val="Zag11"/>
          <w:rFonts w:eastAsia="@Arial Unicode MS"/>
          <w:color w:val="auto"/>
        </w:rPr>
        <w:t xml:space="preserve"> </w:t>
      </w:r>
      <w:r w:rsidRPr="009E15D9">
        <w:rPr>
          <w:rStyle w:val="Zag11"/>
          <w:rFonts w:eastAsia="@Arial Unicode MS"/>
          <w:color w:val="auto"/>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выражать собственное мнение, аргументировать его с учётом ситуации общения;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самостоятельно озаглавливать текст;</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составлять план текста;</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сочинять письма, поздравительные открытки, записки и другие небольшие тексты для конкретных ситуаций общения.</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      </w:t>
      </w:r>
    </w:p>
    <w:p w:rsidR="00266C2D" w:rsidRPr="00EE73D2" w:rsidRDefault="00266C2D" w:rsidP="00EE73D2">
      <w:pPr>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создавать тексты по предложенному заголовку;</w:t>
      </w:r>
      <w:r w:rsidR="007F53FE" w:rsidRPr="009E15D9">
        <w:rPr>
          <w:rStyle w:val="Zag11"/>
          <w:rFonts w:eastAsia="@Arial Unicode MS"/>
          <w:iCs/>
          <w:color w:val="auto"/>
        </w:rPr>
        <w:t xml:space="preserve"> </w:t>
      </w:r>
      <w:r w:rsidRPr="009E15D9">
        <w:rPr>
          <w:rStyle w:val="Zag11"/>
          <w:rFonts w:eastAsia="@Arial Unicode MS"/>
          <w:iCs/>
          <w:color w:val="auto"/>
        </w:rPr>
        <w:t>подробно или выборочно пересказывать текст;</w:t>
      </w:r>
      <w:r w:rsidR="003942DC">
        <w:rPr>
          <w:rStyle w:val="Zag11"/>
          <w:rFonts w:eastAsia="@Arial Unicode MS"/>
          <w:iCs/>
          <w:color w:val="auto"/>
        </w:rPr>
        <w:t xml:space="preserve"> </w:t>
      </w:r>
      <w:r w:rsidRPr="009E15D9">
        <w:rPr>
          <w:rStyle w:val="Zag11"/>
          <w:rFonts w:eastAsia="@Arial Unicode MS"/>
          <w:iCs/>
          <w:color w:val="auto"/>
        </w:rPr>
        <w:t>пересказывать текст от другого лица;</w:t>
      </w:r>
      <w:r w:rsidR="007F53FE" w:rsidRPr="009E15D9">
        <w:rPr>
          <w:rStyle w:val="Zag11"/>
          <w:rFonts w:eastAsia="@Arial Unicode MS"/>
          <w:color w:val="auto"/>
        </w:rPr>
        <w:t xml:space="preserve"> </w:t>
      </w:r>
      <w:r w:rsidRPr="009E15D9">
        <w:rPr>
          <w:rStyle w:val="Zag11"/>
          <w:rFonts w:eastAsia="@Arial Unicode MS"/>
          <w:iCs/>
          <w:color w:val="auto"/>
        </w:rPr>
        <w:t>составлять устный рассказ на определённую тему с использованием разных типов речи: описание, повествование, рассуждение;</w:t>
      </w:r>
    </w:p>
    <w:p w:rsidR="00266C2D" w:rsidRPr="008E572F" w:rsidRDefault="00266C2D" w:rsidP="00266C2D">
      <w:pPr>
        <w:jc w:val="both"/>
        <w:rPr>
          <w:rStyle w:val="Zag11"/>
          <w:rFonts w:eastAsia="@Arial Unicode MS"/>
          <w:color w:val="auto"/>
        </w:rPr>
      </w:pPr>
      <w:proofErr w:type="gramStart"/>
      <w:r w:rsidRPr="009E15D9">
        <w:rPr>
          <w:rStyle w:val="Zag11"/>
          <w:rFonts w:eastAsia="@Arial Unicode MS"/>
          <w:iCs/>
          <w:color w:val="auto"/>
        </w:rPr>
        <w:t>анализировать и корректировать тексты с нарушенным порядком предложений, находить в тексте смысловые пропуски;</w:t>
      </w:r>
      <w:r w:rsidR="007F53FE" w:rsidRPr="009E15D9">
        <w:rPr>
          <w:rStyle w:val="Zag11"/>
          <w:rFonts w:eastAsia="@Arial Unicode MS"/>
          <w:iCs/>
          <w:color w:val="auto"/>
        </w:rPr>
        <w:t xml:space="preserve"> </w:t>
      </w:r>
      <w:r w:rsidRPr="009E15D9">
        <w:rPr>
          <w:rStyle w:val="Zag11"/>
          <w:rFonts w:eastAsia="@Arial Unicode MS"/>
          <w:iCs/>
          <w:color w:val="auto"/>
        </w:rPr>
        <w:t>корректировать тексты, в которых допущены нарушения культуры речи;</w:t>
      </w:r>
      <w:r w:rsidR="007F53FE" w:rsidRPr="009E15D9">
        <w:rPr>
          <w:rStyle w:val="Zag11"/>
          <w:rFonts w:eastAsia="@Arial Unicode MS"/>
          <w:iCs/>
          <w:color w:val="auto"/>
        </w:rPr>
        <w:t xml:space="preserve"> </w:t>
      </w:r>
      <w:r w:rsidRPr="009E15D9">
        <w:rPr>
          <w:rStyle w:val="Zag11"/>
          <w:rFonts w:eastAsia="@Arial Unicode MS"/>
          <w:iCs/>
          <w:color w:val="auto"/>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w:t>
      </w:r>
      <w:r w:rsidRPr="008E572F">
        <w:rPr>
          <w:rStyle w:val="Zag11"/>
          <w:rFonts w:eastAsia="@Arial Unicode MS"/>
          <w:iCs/>
          <w:color w:val="auto"/>
        </w:rPr>
        <w:t>создаваемых текстов);</w:t>
      </w:r>
      <w:proofErr w:type="gramEnd"/>
      <w:r w:rsidR="008E572F" w:rsidRPr="008E572F">
        <w:rPr>
          <w:rStyle w:val="Zag11"/>
          <w:rFonts w:eastAsia="@Arial Unicode MS"/>
          <w:color w:val="auto"/>
        </w:rPr>
        <w:t xml:space="preserve"> </w:t>
      </w:r>
      <w:r w:rsidRPr="008E572F">
        <w:rPr>
          <w:rStyle w:val="Zag11"/>
          <w:rFonts w:eastAsia="@Arial Unicode MS"/>
          <w:bCs/>
          <w:iCs/>
          <w:color w:val="auto"/>
        </w:rPr>
        <w:t>соблюдать нормы речевого взаимодействия при интерактивном общении (</w:t>
      </w:r>
      <w:proofErr w:type="spellStart"/>
      <w:r w:rsidRPr="008E572F">
        <w:rPr>
          <w:rStyle w:val="Zag11"/>
          <w:rFonts w:eastAsia="@Arial Unicode MS"/>
          <w:bCs/>
          <w:iCs/>
          <w:color w:val="auto"/>
        </w:rPr>
        <w:t>sms</w:t>
      </w:r>
      <w:proofErr w:type="spellEnd"/>
      <w:r w:rsidRPr="008E572F">
        <w:rPr>
          <w:rStyle w:val="Zag11"/>
          <w:rFonts w:eastAsia="@Arial Unicode MS"/>
          <w:bCs/>
          <w:iCs/>
          <w:color w:val="auto"/>
        </w:rPr>
        <w:noBreakHyphen/>
        <w:t xml:space="preserve">сообщения, электронная почта, Интернет и другие </w:t>
      </w:r>
      <w:proofErr w:type="gramStart"/>
      <w:r w:rsidRPr="008E572F">
        <w:rPr>
          <w:rStyle w:val="Zag11"/>
          <w:rFonts w:eastAsia="@Arial Unicode MS"/>
          <w:bCs/>
          <w:iCs/>
          <w:color w:val="auto"/>
        </w:rPr>
        <w:t>виды</w:t>
      </w:r>
      <w:proofErr w:type="gramEnd"/>
      <w:r w:rsidRPr="008E572F">
        <w:rPr>
          <w:rStyle w:val="Zag11"/>
          <w:rFonts w:eastAsia="@Arial Unicode MS"/>
          <w:bCs/>
          <w:iCs/>
          <w:color w:val="auto"/>
        </w:rPr>
        <w:t xml:space="preserve"> и способы связи).</w:t>
      </w:r>
    </w:p>
    <w:p w:rsidR="00266C2D" w:rsidRPr="009E15D9" w:rsidRDefault="00266C2D" w:rsidP="00266C2D">
      <w:pPr>
        <w:jc w:val="both"/>
        <w:rPr>
          <w:rStyle w:val="Zag11"/>
          <w:rFonts w:eastAsia="@Arial Unicode MS"/>
          <w:color w:val="auto"/>
        </w:rPr>
      </w:pPr>
    </w:p>
    <w:p w:rsidR="00266C2D" w:rsidRPr="00EE73D2" w:rsidRDefault="00EE73D2" w:rsidP="00266C2D">
      <w:pPr>
        <w:jc w:val="center"/>
        <w:rPr>
          <w:rStyle w:val="Zag11"/>
          <w:rFonts w:eastAsia="@Arial Unicode MS"/>
          <w:b/>
          <w:color w:val="auto"/>
        </w:rPr>
      </w:pPr>
      <w:r>
        <w:rPr>
          <w:rStyle w:val="Zag11"/>
          <w:rFonts w:eastAsia="@Arial Unicode MS"/>
          <w:b/>
          <w:color w:val="auto"/>
        </w:rPr>
        <w:t>Литературное чтение</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Выпускники начальной школы осознают значимость чтения для своего дальнейшего развития и для успешного </w:t>
      </w:r>
      <w:proofErr w:type="gramStart"/>
      <w:r w:rsidRPr="009E15D9">
        <w:rPr>
          <w:rStyle w:val="Zag11"/>
          <w:rFonts w:eastAsia="@Arial Unicode MS"/>
          <w:color w:val="auto"/>
        </w:rPr>
        <w:t>обучения по</w:t>
      </w:r>
      <w:proofErr w:type="gramEnd"/>
      <w:r w:rsidRPr="009E15D9">
        <w:rPr>
          <w:rStyle w:val="Zag11"/>
          <w:rFonts w:eastAsia="@Arial Unicode MS"/>
          <w:color w:val="auto"/>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Учащиеся получат возможность познакомиться с культурно-историческим наследием России и общечеловеческими ценностями.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Младшие школьники будут учиться </w:t>
      </w:r>
      <w:proofErr w:type="gramStart"/>
      <w:r w:rsidRPr="009E15D9">
        <w:rPr>
          <w:rStyle w:val="Zag11"/>
          <w:rFonts w:eastAsia="@Arial Unicode MS"/>
          <w:color w:val="auto"/>
        </w:rPr>
        <w:t>полноценно</w:t>
      </w:r>
      <w:proofErr w:type="gramEnd"/>
      <w:r w:rsidRPr="009E15D9">
        <w:rPr>
          <w:rStyle w:val="Zag11"/>
          <w:rFonts w:eastAsia="@Arial Unicode MS"/>
          <w:color w:val="auto"/>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lastRenderedPageBreak/>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Выпускники начальной школы приобретут первичные умения работы с учебной и научно-популярной литературой, будут </w:t>
      </w:r>
      <w:proofErr w:type="gramStart"/>
      <w:r w:rsidRPr="009E15D9">
        <w:rPr>
          <w:rStyle w:val="Zag11"/>
          <w:rFonts w:eastAsia="@Arial Unicode MS"/>
          <w:color w:val="auto"/>
        </w:rPr>
        <w:t>находить</w:t>
      </w:r>
      <w:proofErr w:type="gramEnd"/>
      <w:r w:rsidRPr="009E15D9">
        <w:rPr>
          <w:rStyle w:val="Zag11"/>
          <w:rFonts w:eastAsia="@Arial Unicode MS"/>
          <w:color w:val="auto"/>
        </w:rPr>
        <w:t xml:space="preserve"> и использовать информацию для практической работы.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66C2D" w:rsidRPr="009E15D9" w:rsidRDefault="00266C2D" w:rsidP="00266C2D">
      <w:pPr>
        <w:jc w:val="both"/>
        <w:rPr>
          <w:rStyle w:val="Zag11"/>
          <w:rFonts w:eastAsia="@Arial Unicode MS"/>
          <w:color w:val="auto"/>
        </w:rPr>
      </w:pPr>
    </w:p>
    <w:p w:rsidR="00266C2D" w:rsidRPr="00EE73D2" w:rsidRDefault="00266C2D" w:rsidP="00EE73D2">
      <w:pPr>
        <w:jc w:val="center"/>
        <w:rPr>
          <w:rStyle w:val="Zag11"/>
          <w:rFonts w:eastAsia="@Arial Unicode MS"/>
          <w:b/>
          <w:color w:val="auto"/>
        </w:rPr>
      </w:pPr>
      <w:r w:rsidRPr="00EE73D2">
        <w:rPr>
          <w:rStyle w:val="Zag11"/>
          <w:rFonts w:eastAsia="@Arial Unicode MS"/>
          <w:b/>
          <w:color w:val="auto"/>
        </w:rPr>
        <w:t>Виды речевой и читательской деятельности</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читать со скоростью, позволяющей понимать смысл </w:t>
      </w:r>
      <w:proofErr w:type="gramStart"/>
      <w:r w:rsidRPr="009E15D9">
        <w:rPr>
          <w:rStyle w:val="Zag11"/>
          <w:rFonts w:eastAsia="@Arial Unicode MS"/>
          <w:color w:val="auto"/>
        </w:rPr>
        <w:t>прочитанного</w:t>
      </w:r>
      <w:proofErr w:type="gramEnd"/>
      <w:r w:rsidRPr="009E15D9">
        <w:rPr>
          <w:rStyle w:val="Zag11"/>
          <w:rFonts w:eastAsia="@Arial Unicode MS"/>
          <w:color w:val="auto"/>
        </w:rPr>
        <w:t>;</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на практическом уровне виды текстов (художественный, учебный, справочный), опираясь на особенности каждого вида текста;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использовать различные виды чтения: ознакомительное, поисковое, выборочное; выбирать нужный вид чтения в соответствии с целью чтения;</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ориентироваться в содержании художественного, учебного и научно</w:t>
      </w:r>
      <w:r w:rsidRPr="009E15D9">
        <w:rPr>
          <w:rStyle w:val="Zag11"/>
          <w:rFonts w:eastAsia="@Arial Unicode MS"/>
          <w:color w:val="auto"/>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9E15D9">
        <w:rPr>
          <w:rStyle w:val="Zag11"/>
          <w:rFonts w:eastAsia="@Arial Unicode MS"/>
          <w:color w:val="auto"/>
        </w:rPr>
        <w:t>подтемы</w:t>
      </w:r>
      <w:proofErr w:type="spellEnd"/>
      <w:r w:rsidRPr="009E15D9">
        <w:rPr>
          <w:rStyle w:val="Zag11"/>
          <w:rFonts w:eastAsia="@Arial Unicode MS"/>
          <w:color w:val="auto"/>
        </w:rPr>
        <w:t xml:space="preserve"> (</w:t>
      </w:r>
      <w:proofErr w:type="spellStart"/>
      <w:r w:rsidRPr="009E15D9">
        <w:rPr>
          <w:rStyle w:val="Zag11"/>
          <w:rFonts w:eastAsia="@Arial Unicode MS"/>
          <w:color w:val="auto"/>
        </w:rPr>
        <w:t>микротемы</w:t>
      </w:r>
      <w:proofErr w:type="spellEnd"/>
      <w:r w:rsidRPr="009E15D9">
        <w:rPr>
          <w:rStyle w:val="Zag11"/>
          <w:rFonts w:eastAsia="@Arial Unicode MS"/>
          <w:color w:val="auto"/>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9E15D9">
        <w:rPr>
          <w:rStyle w:val="Zag11"/>
          <w:rFonts w:eastAsia="@Arial Unicode MS"/>
          <w:color w:val="auto"/>
        </w:rPr>
        <w:t xml:space="preserve"> находить в тексте требуемую информацию (конкретные сведения, факты, заданные в явном виде);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w:t>
      </w:r>
      <w:proofErr w:type="gramStart"/>
      <w:r w:rsidRPr="009E15D9">
        <w:rPr>
          <w:rStyle w:val="Zag11"/>
          <w:rFonts w:eastAsia="@Arial Unicode MS"/>
          <w:color w:val="auto"/>
          <w:vertAlign w:val="superscript"/>
        </w:rPr>
        <w:t>1</w:t>
      </w:r>
      <w:proofErr w:type="gramEnd"/>
      <w:r w:rsidRPr="009E15D9">
        <w:rPr>
          <w:rStyle w:val="Zag11"/>
          <w:rFonts w:eastAsia="@Arial Unicode MS"/>
          <w:color w:val="auto"/>
        </w:rPr>
        <w:t>, определяющие отношение автора к герою, событию;</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9E15D9">
        <w:rPr>
          <w:rStyle w:val="Zag11"/>
          <w:rFonts w:eastAsia="@Arial Unicode MS"/>
          <w:color w:val="auto"/>
        </w:rPr>
        <w:t>например</w:t>
      </w:r>
      <w:proofErr w:type="gramEnd"/>
      <w:r w:rsidRPr="009E15D9">
        <w:rPr>
          <w:rStyle w:val="Zag11"/>
          <w:rFonts w:eastAsia="@Arial Unicode MS"/>
          <w:color w:val="auto"/>
        </w:rPr>
        <w:t xml:space="preserve"> соотносить ситуацию и поступки героев, объяснять (пояснять) поступки героев, соотнося их с содержанием текста);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ориентироваться в нравственном содержании </w:t>
      </w:r>
      <w:proofErr w:type="gramStart"/>
      <w:r w:rsidRPr="009E15D9">
        <w:rPr>
          <w:rStyle w:val="Zag11"/>
          <w:rFonts w:eastAsia="@Arial Unicode MS"/>
          <w:color w:val="auto"/>
        </w:rPr>
        <w:t>прочитанного</w:t>
      </w:r>
      <w:proofErr w:type="gramEnd"/>
      <w:r w:rsidRPr="009E15D9">
        <w:rPr>
          <w:rStyle w:val="Zag11"/>
          <w:rFonts w:eastAsia="@Arial Unicode MS"/>
          <w:color w:val="auto"/>
        </w:rPr>
        <w:t>, самостоятельно делать выводы, соотносить поступки героев с нравственными нормами;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lastRenderedPageBreak/>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EE73D2" w:rsidRDefault="00266C2D" w:rsidP="00266C2D">
      <w:pPr>
        <w:jc w:val="both"/>
        <w:rPr>
          <w:rStyle w:val="Zag11"/>
          <w:rFonts w:eastAsia="@Arial Unicode MS"/>
          <w:i/>
          <w:iCs/>
          <w:color w:val="auto"/>
        </w:rPr>
      </w:pPr>
      <w:r w:rsidRPr="009E15D9">
        <w:rPr>
          <w:rStyle w:val="Zag11"/>
          <w:rFonts w:eastAsia="@Arial Unicode MS"/>
          <w:color w:val="auto"/>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r w:rsidR="008E572F">
        <w:rPr>
          <w:rStyle w:val="Zag11"/>
          <w:rFonts w:eastAsia="@Arial Unicode MS"/>
          <w:i/>
          <w:iCs/>
          <w:color w:val="auto"/>
        </w:rPr>
        <w:t xml:space="preserve">  </w:t>
      </w:r>
      <w:r w:rsidRPr="009E15D9">
        <w:rPr>
          <w:rStyle w:val="Zag11"/>
          <w:rFonts w:eastAsia="@Arial Unicode MS"/>
          <w:i/>
          <w:iCs/>
          <w:color w:val="auto"/>
        </w:rPr>
        <w:t xml:space="preserve">                                 </w:t>
      </w:r>
    </w:p>
    <w:p w:rsidR="00EE73D2" w:rsidRDefault="00EE73D2" w:rsidP="00266C2D">
      <w:pPr>
        <w:jc w:val="both"/>
        <w:rPr>
          <w:rStyle w:val="Zag11"/>
          <w:rFonts w:eastAsia="@Arial Unicode MS"/>
          <w:i/>
          <w:iC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воспринимать художественную литературу как вид искусства;</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предвосхищать содержание текста по заголовку и с опорой на предыдущий опыт;</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выделять не только главную, но и избыточную информацию;</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осмысливать эстетические и нравственные ценности художественного текста и высказывать суждение;</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определять авторскую позицию и </w:t>
      </w:r>
      <w:proofErr w:type="gramStart"/>
      <w:r w:rsidRPr="009E15D9">
        <w:rPr>
          <w:rStyle w:val="Zag11"/>
          <w:rFonts w:eastAsia="@Arial Unicode MS"/>
          <w:i/>
          <w:iCs/>
          <w:color w:val="auto"/>
        </w:rPr>
        <w:t>высказывать отношение</w:t>
      </w:r>
      <w:proofErr w:type="gramEnd"/>
      <w:r w:rsidRPr="009E15D9">
        <w:rPr>
          <w:rStyle w:val="Zag11"/>
          <w:rFonts w:eastAsia="@Arial Unicode MS"/>
          <w:i/>
          <w:iCs/>
          <w:color w:val="auto"/>
        </w:rPr>
        <w:t xml:space="preserve"> к герою и его поступкам;</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отмечать изменения своего эмоционального состояния в процессе чтения литературного произведения;</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высказывать эстетическое и нравственно-этическое суждение и подтверждать высказанное суждение примерами из текста;</w:t>
      </w:r>
    </w:p>
    <w:p w:rsidR="00266C2D" w:rsidRPr="009E15D9" w:rsidRDefault="00266C2D" w:rsidP="00266C2D">
      <w:pPr>
        <w:jc w:val="both"/>
        <w:rPr>
          <w:rStyle w:val="Zag11"/>
          <w:rFonts w:eastAsia="@Arial Unicode MS"/>
          <w:i/>
          <w:iCs/>
          <w:color w:val="auto"/>
        </w:rPr>
      </w:pPr>
      <w:r w:rsidRPr="009E15D9">
        <w:rPr>
          <w:rStyle w:val="Zag11"/>
          <w:rFonts w:eastAsia="@Arial Unicode MS"/>
          <w:i/>
          <w:color w:val="auto"/>
        </w:rPr>
        <w:t>делать выписки из прочитанных текстов для дальнейшего практического использования.</w:t>
      </w:r>
    </w:p>
    <w:p w:rsidR="00266C2D" w:rsidRPr="009E15D9" w:rsidRDefault="00266C2D" w:rsidP="00266C2D">
      <w:pPr>
        <w:jc w:val="both"/>
        <w:rPr>
          <w:rStyle w:val="Zag11"/>
          <w:rFonts w:eastAsia="@Arial Unicode MS"/>
          <w:i/>
          <w:color w:val="auto"/>
        </w:rPr>
      </w:pPr>
    </w:p>
    <w:p w:rsidR="00266C2D" w:rsidRPr="008E572F" w:rsidRDefault="00266C2D" w:rsidP="008E572F">
      <w:pPr>
        <w:jc w:val="center"/>
        <w:rPr>
          <w:rStyle w:val="Zag11"/>
          <w:rFonts w:eastAsia="@Arial Unicode MS"/>
          <w:b/>
          <w:color w:val="auto"/>
        </w:rPr>
      </w:pPr>
      <w:r w:rsidRPr="00EE73D2">
        <w:rPr>
          <w:rStyle w:val="Zag11"/>
          <w:rFonts w:eastAsia="@Arial Unicode MS"/>
          <w:b/>
          <w:color w:val="auto"/>
        </w:rPr>
        <w:t>Круг детского чтения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ориентироваться в книге по названию, оглавлению, отличать сборник произведений от авторской книги;</w:t>
      </w:r>
      <w:r w:rsidR="003942DC">
        <w:rPr>
          <w:rStyle w:val="Zag11"/>
          <w:rFonts w:eastAsia="@Arial Unicode MS"/>
          <w:color w:val="auto"/>
        </w:rPr>
        <w:t xml:space="preserve"> </w:t>
      </w:r>
      <w:r w:rsidRPr="009E15D9">
        <w:rPr>
          <w:rStyle w:val="Zag11"/>
          <w:rFonts w:eastAsia="@Arial Unicode MS"/>
          <w:color w:val="auto"/>
        </w:rPr>
        <w:t>самостоятельно и целенаправленно осуществлять выбор книги в библиотеке по заданной тематике, по собственному желанию;</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составлять краткую аннотацию (автор, название, тема книги, рекомендации к чтению) на литературное произведение по заданному образцу;</w:t>
      </w:r>
      <w:r w:rsidR="007F53FE" w:rsidRPr="009E15D9">
        <w:rPr>
          <w:rStyle w:val="Zag11"/>
          <w:rFonts w:eastAsia="@Arial Unicode MS"/>
          <w:color w:val="auto"/>
        </w:rPr>
        <w:t xml:space="preserve"> </w:t>
      </w:r>
      <w:r w:rsidRPr="009E15D9">
        <w:rPr>
          <w:rStyle w:val="Zag11"/>
          <w:rFonts w:eastAsia="@Arial Unicode MS"/>
          <w:color w:val="auto"/>
        </w:rPr>
        <w:t>пользоваться алфавитным каталогом, самостоятельно пользоваться соответствующими возрасту словарями и справочной литературой.</w:t>
      </w:r>
    </w:p>
    <w:p w:rsidR="00EE73D2" w:rsidRDefault="00EE73D2" w:rsidP="00266C2D">
      <w:pPr>
        <w:jc w:val="both"/>
        <w:rPr>
          <w:rStyle w:val="Zag11"/>
          <w:rFonts w:eastAsia="@Arial Unicode MS"/>
          <w:i/>
          <w:iC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 Выпускник получит возможность научиться:</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определять предпочтительный круг чтения, исходя из собственных интересов и познавательных потребностей;</w:t>
      </w:r>
      <w:r w:rsidR="007F53FE" w:rsidRPr="009E15D9">
        <w:rPr>
          <w:rStyle w:val="Zag11"/>
          <w:rFonts w:eastAsia="@Arial Unicode MS"/>
          <w:i/>
          <w:iCs/>
          <w:color w:val="auto"/>
        </w:rPr>
        <w:t xml:space="preserve"> </w:t>
      </w:r>
      <w:r w:rsidRPr="009E15D9">
        <w:rPr>
          <w:rStyle w:val="Zag11"/>
          <w:rFonts w:eastAsia="@Arial Unicode MS"/>
          <w:i/>
          <w:iCs/>
          <w:color w:val="auto"/>
        </w:rPr>
        <w:t>писать отзыв о прочитанной книге;</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работать с тематическим каталогом;</w:t>
      </w:r>
      <w:r w:rsidR="003942DC">
        <w:rPr>
          <w:rStyle w:val="Zag11"/>
          <w:rFonts w:eastAsia="@Arial Unicode MS"/>
          <w:i/>
          <w:iCs/>
          <w:color w:val="auto"/>
        </w:rPr>
        <w:t xml:space="preserve"> </w:t>
      </w:r>
      <w:r w:rsidRPr="009E15D9">
        <w:rPr>
          <w:rStyle w:val="Zag11"/>
          <w:rFonts w:eastAsia="@Arial Unicode MS"/>
          <w:i/>
          <w:color w:val="auto"/>
        </w:rPr>
        <w:t>работать с детской периодикой.</w:t>
      </w:r>
    </w:p>
    <w:p w:rsidR="00266C2D" w:rsidRPr="009E15D9" w:rsidRDefault="00266C2D" w:rsidP="00266C2D">
      <w:pPr>
        <w:jc w:val="both"/>
        <w:rPr>
          <w:rStyle w:val="Zag11"/>
          <w:rFonts w:eastAsia="@Arial Unicode MS"/>
          <w:color w:val="auto"/>
        </w:rPr>
      </w:pPr>
    </w:p>
    <w:p w:rsidR="00266C2D" w:rsidRPr="008E572F" w:rsidRDefault="00266C2D" w:rsidP="008E572F">
      <w:pPr>
        <w:tabs>
          <w:tab w:val="left" w:pos="4095"/>
        </w:tabs>
        <w:jc w:val="center"/>
        <w:rPr>
          <w:rStyle w:val="Zag11"/>
          <w:rFonts w:eastAsia="@Arial Unicode MS"/>
          <w:b/>
          <w:color w:val="auto"/>
        </w:rPr>
      </w:pPr>
      <w:r w:rsidRPr="00EE73D2">
        <w:rPr>
          <w:rStyle w:val="Zag11"/>
          <w:rFonts w:eastAsia="@Arial Unicode MS"/>
          <w:b/>
          <w:color w:val="auto"/>
        </w:rPr>
        <w:t>Литературоведческая пропедевтика (только для художественных текстов)</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сравнивать, сопоставлять художественные произведения разных жанров, выделяя два</w:t>
      </w:r>
      <w:r w:rsidRPr="009E15D9">
        <w:rPr>
          <w:rStyle w:val="Zag11"/>
          <w:rFonts w:eastAsia="@Arial Unicode MS"/>
          <w:color w:val="auto"/>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266C2D" w:rsidRPr="009E15D9" w:rsidRDefault="00266C2D" w:rsidP="00266C2D">
      <w:pPr>
        <w:jc w:val="both"/>
        <w:rPr>
          <w:rStyle w:val="Zag11"/>
          <w:rFonts w:eastAsia="@Arial Unicode MS"/>
          <w:i/>
          <w:iCs/>
          <w:color w:val="auto"/>
        </w:rPr>
      </w:pPr>
    </w:p>
    <w:p w:rsidR="00266C2D" w:rsidRPr="009E15D9" w:rsidRDefault="00266C2D" w:rsidP="007F53FE">
      <w:pPr>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7F53FE">
      <w:pPr>
        <w:rPr>
          <w:rStyle w:val="Zag11"/>
          <w:rFonts w:eastAsia="@Arial Unicode MS"/>
          <w:iCs/>
          <w:color w:val="auto"/>
        </w:rPr>
      </w:pPr>
      <w:r w:rsidRPr="009E15D9">
        <w:rPr>
          <w:rStyle w:val="Zag11"/>
          <w:rFonts w:eastAsia="@Arial Unicode MS"/>
          <w:iCs/>
          <w:color w:val="auto"/>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9E15D9">
        <w:rPr>
          <w:rStyle w:val="Zag11"/>
          <w:rFonts w:eastAsia="@Arial Unicode MS"/>
          <w:color w:val="auto"/>
          <w:vertAlign w:val="superscript"/>
        </w:rPr>
        <w:t>1</w:t>
      </w:r>
      <w:proofErr w:type="gramEnd"/>
      <w:r w:rsidRPr="009E15D9">
        <w:rPr>
          <w:rStyle w:val="Zag11"/>
          <w:rFonts w:eastAsia="@Arial Unicode MS"/>
          <w:iCs/>
          <w:color w:val="auto"/>
        </w:rPr>
        <w:t>);</w:t>
      </w:r>
    </w:p>
    <w:p w:rsidR="00EE73D2" w:rsidRPr="00EE73D2" w:rsidRDefault="00266C2D" w:rsidP="007F53FE">
      <w:pPr>
        <w:rPr>
          <w:rStyle w:val="Zag11"/>
          <w:rFonts w:eastAsia="@Arial Unicode MS"/>
          <w:iCs/>
          <w:color w:val="auto"/>
        </w:rPr>
      </w:pPr>
      <w:r w:rsidRPr="009E15D9">
        <w:rPr>
          <w:rStyle w:val="Zag11"/>
          <w:rFonts w:eastAsia="@Arial Unicode MS"/>
          <w:color w:val="auto"/>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66C2D" w:rsidRPr="00EE73D2" w:rsidRDefault="00266C2D" w:rsidP="00EE73D2">
      <w:pPr>
        <w:jc w:val="center"/>
        <w:rPr>
          <w:rStyle w:val="Zag11"/>
          <w:rFonts w:eastAsia="@Arial Unicode MS"/>
          <w:b/>
          <w:color w:val="auto"/>
        </w:rPr>
      </w:pPr>
      <w:r w:rsidRPr="00EE73D2">
        <w:rPr>
          <w:rStyle w:val="Zag11"/>
          <w:rFonts w:eastAsia="@Arial Unicode MS"/>
          <w:b/>
          <w:color w:val="auto"/>
        </w:rPr>
        <w:lastRenderedPageBreak/>
        <w:t>Творческая деятельность</w:t>
      </w:r>
      <w:r w:rsidR="008E572F">
        <w:rPr>
          <w:rStyle w:val="Zag11"/>
          <w:rFonts w:eastAsia="@Arial Unicode MS"/>
          <w:b/>
          <w:color w:val="auto"/>
        </w:rPr>
        <w:t xml:space="preserve"> </w:t>
      </w:r>
      <w:r w:rsidRPr="00EE73D2">
        <w:rPr>
          <w:rStyle w:val="Zag11"/>
          <w:rFonts w:eastAsia="@Arial Unicode MS"/>
          <w:b/>
          <w:color w:val="auto"/>
        </w:rPr>
        <w:t>(т</w:t>
      </w:r>
      <w:r w:rsidR="007F53FE" w:rsidRPr="00EE73D2">
        <w:rPr>
          <w:rStyle w:val="Zag11"/>
          <w:rFonts w:eastAsia="@Arial Unicode MS"/>
          <w:b/>
          <w:color w:val="auto"/>
        </w:rPr>
        <w:t>олько для художественных тестов</w:t>
      </w:r>
      <w:r w:rsidR="008E572F">
        <w:rPr>
          <w:rStyle w:val="Zag11"/>
          <w:rFonts w:eastAsia="@Arial Unicode MS"/>
          <w:b/>
          <w:color w:val="auto"/>
        </w:rPr>
        <w:t>)</w:t>
      </w:r>
    </w:p>
    <w:p w:rsidR="00EE73D2" w:rsidRDefault="00EE73D2"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читать по ролям литературное произведение;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266C2D" w:rsidRPr="009E15D9" w:rsidRDefault="00266C2D" w:rsidP="00266C2D">
      <w:pPr>
        <w:jc w:val="both"/>
        <w:rPr>
          <w:rStyle w:val="Zag11"/>
          <w:rFonts w:eastAsia="@Arial Unicode MS"/>
          <w:i/>
          <w:iCs/>
          <w:color w:val="auto"/>
        </w:rPr>
      </w:pPr>
    </w:p>
    <w:p w:rsidR="00266C2D" w:rsidRPr="00EE73D2"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творчески пересказывать текст (от лица героя, от автора), дополнять текст;</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создавать иллюстрации по содержанию произведения;</w:t>
      </w:r>
      <w:r w:rsidR="007F53FE" w:rsidRPr="009E15D9">
        <w:rPr>
          <w:rStyle w:val="Zag11"/>
          <w:rFonts w:eastAsia="@Arial Unicode MS"/>
          <w:iCs/>
          <w:color w:val="auto"/>
        </w:rPr>
        <w:t xml:space="preserve"> </w:t>
      </w:r>
      <w:r w:rsidRPr="009E15D9">
        <w:rPr>
          <w:rStyle w:val="Zag11"/>
          <w:rFonts w:eastAsia="@Arial Unicode MS"/>
          <w:iCs/>
          <w:color w:val="auto"/>
        </w:rPr>
        <w:t>работать в группе, создавая инсценировки по произведению, сценарии, проекты;</w:t>
      </w:r>
    </w:p>
    <w:p w:rsidR="00266C2D" w:rsidRPr="009E15D9" w:rsidRDefault="00266C2D" w:rsidP="00266C2D">
      <w:pPr>
        <w:jc w:val="both"/>
        <w:rPr>
          <w:rStyle w:val="Zag11"/>
          <w:rFonts w:eastAsia="@Arial Unicode MS"/>
          <w:b/>
          <w:bCs/>
          <w:color w:val="auto"/>
        </w:rPr>
      </w:pPr>
      <w:r w:rsidRPr="009E15D9">
        <w:rPr>
          <w:rStyle w:val="Zag11"/>
          <w:rFonts w:eastAsia="@Arial Unicode MS"/>
          <w:b/>
          <w:bCs/>
          <w:iCs/>
          <w:color w:val="auto"/>
        </w:rPr>
        <w:t>создавать собственный текст (повествование–по аналогии, рассуждение – развёрнутый ответ на вопрос; описание – характеристика героя).</w:t>
      </w:r>
    </w:p>
    <w:p w:rsidR="00266C2D" w:rsidRPr="009E15D9" w:rsidRDefault="00266C2D" w:rsidP="00266C2D">
      <w:pPr>
        <w:jc w:val="both"/>
        <w:rPr>
          <w:rStyle w:val="Zag11"/>
          <w:rFonts w:eastAsia="@Arial Unicode MS"/>
          <w:color w:val="auto"/>
        </w:rPr>
      </w:pPr>
    </w:p>
    <w:p w:rsidR="00266C2D" w:rsidRPr="00EE73D2" w:rsidRDefault="00266C2D" w:rsidP="00EE73D2">
      <w:pPr>
        <w:jc w:val="center"/>
        <w:rPr>
          <w:rStyle w:val="Zag11"/>
          <w:rFonts w:eastAsia="@Arial Unicode MS"/>
          <w:b/>
          <w:color w:val="auto"/>
        </w:rPr>
      </w:pPr>
      <w:r w:rsidRPr="00EE73D2">
        <w:rPr>
          <w:rStyle w:val="Zag11"/>
          <w:rFonts w:eastAsia="@Arial Unicode MS"/>
          <w:b/>
          <w:color w:val="auto"/>
        </w:rPr>
        <w:t>Иностранный язык (английский</w:t>
      </w:r>
      <w:r w:rsidR="007F6A49" w:rsidRPr="00EE73D2">
        <w:rPr>
          <w:rStyle w:val="Zag11"/>
          <w:rFonts w:eastAsia="@Arial Unicode MS"/>
          <w:b/>
          <w:color w:val="auto"/>
        </w:rPr>
        <w:t>, французский</w:t>
      </w:r>
      <w:r w:rsidRPr="00EE73D2">
        <w:rPr>
          <w:rStyle w:val="Zag11"/>
          <w:rFonts w:eastAsia="@Arial Unicode MS"/>
          <w:b/>
          <w:color w:val="auto"/>
        </w:rPr>
        <w:t>)</w:t>
      </w:r>
    </w:p>
    <w:p w:rsidR="00266C2D" w:rsidRPr="009E15D9" w:rsidRDefault="00266C2D" w:rsidP="00266C2D">
      <w:pPr>
        <w:jc w:val="both"/>
        <w:rPr>
          <w:rStyle w:val="Zag11"/>
          <w:rFonts w:eastAsia="@Arial Unicode MS"/>
          <w:b/>
          <w:color w:val="auto"/>
          <w:u w:val="single"/>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 результате изучения иностранного языка на ступени начального общего образования у </w:t>
      </w:r>
      <w:proofErr w:type="gramStart"/>
      <w:r w:rsidRPr="009E15D9">
        <w:rPr>
          <w:rStyle w:val="Zag11"/>
          <w:rFonts w:eastAsia="@Arial Unicode MS"/>
          <w:color w:val="auto"/>
        </w:rPr>
        <w:t>обучающихся</w:t>
      </w:r>
      <w:proofErr w:type="gramEnd"/>
      <w:r w:rsidRPr="009E15D9">
        <w:rPr>
          <w:rStyle w:val="Zag11"/>
          <w:rFonts w:eastAsia="@Arial Unicode MS"/>
          <w:color w:val="auto"/>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9E15D9">
        <w:rPr>
          <w:rStyle w:val="Zag11"/>
          <w:rFonts w:eastAsia="@Arial Unicode MS"/>
          <w:color w:val="auto"/>
        </w:rPr>
        <w:t>обучающимися</w:t>
      </w:r>
      <w:proofErr w:type="gramEnd"/>
      <w:r w:rsidRPr="009E15D9">
        <w:rPr>
          <w:rStyle w:val="Zag11"/>
          <w:rFonts w:eastAsia="@Arial Unicode MS"/>
          <w:color w:val="auto"/>
        </w:rPr>
        <w:t xml:space="preserve"> особенностей культуры своего народа. </w:t>
      </w:r>
      <w:proofErr w:type="gramStart"/>
      <w:r w:rsidRPr="009E15D9">
        <w:rPr>
          <w:rStyle w:val="Zag11"/>
          <w:rFonts w:eastAsia="@Arial Unicode MS"/>
          <w:color w:val="auto"/>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266C2D" w:rsidRPr="009E15D9" w:rsidRDefault="00266C2D" w:rsidP="00266C2D">
      <w:pPr>
        <w:jc w:val="both"/>
        <w:rPr>
          <w:rStyle w:val="Zag11"/>
          <w:rFonts w:eastAsia="@Arial Unicode MS"/>
          <w:color w:val="auto"/>
        </w:rPr>
      </w:pPr>
      <w:proofErr w:type="spellStart"/>
      <w:r w:rsidRPr="009E15D9">
        <w:rPr>
          <w:rStyle w:val="Zag11"/>
          <w:rFonts w:eastAsia="@Arial Unicode MS"/>
          <w:color w:val="auto"/>
        </w:rPr>
        <w:t>Соизучение</w:t>
      </w:r>
      <w:proofErr w:type="spellEnd"/>
      <w:r w:rsidRPr="009E15D9">
        <w:rPr>
          <w:rStyle w:val="Zag11"/>
          <w:rFonts w:eastAsia="@Arial Unicode MS"/>
          <w:color w:val="auto"/>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9E15D9">
        <w:rPr>
          <w:rStyle w:val="Zag11"/>
          <w:rFonts w:eastAsia="@Arial Unicode MS"/>
          <w:color w:val="auto"/>
        </w:rPr>
        <w:t>обучающихся</w:t>
      </w:r>
      <w:proofErr w:type="gramEnd"/>
      <w:r w:rsidRPr="009E15D9">
        <w:rPr>
          <w:rStyle w:val="Zag11"/>
          <w:rFonts w:eastAsia="@Arial Unicode MS"/>
          <w:color w:val="auto"/>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 результате изучения иностранного языка на ступени начального общего образования у </w:t>
      </w:r>
      <w:proofErr w:type="gramStart"/>
      <w:r w:rsidRPr="009E15D9">
        <w:rPr>
          <w:rStyle w:val="Zag11"/>
          <w:rFonts w:eastAsia="@Arial Unicode MS"/>
          <w:color w:val="auto"/>
        </w:rPr>
        <w:t>обучающихся</w:t>
      </w:r>
      <w:proofErr w:type="gramEnd"/>
      <w:r w:rsidRPr="009E15D9">
        <w:rPr>
          <w:rStyle w:val="Zag11"/>
          <w:rFonts w:eastAsia="@Arial Unicode MS"/>
          <w:color w:val="auto"/>
        </w:rPr>
        <w:t>:</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9E15D9">
        <w:rPr>
          <w:rStyle w:val="Zag11"/>
          <w:rFonts w:eastAsia="@Arial Unicode MS"/>
          <w:color w:val="auto"/>
        </w:rPr>
        <w:t>аудирование</w:t>
      </w:r>
      <w:proofErr w:type="spellEnd"/>
      <w:r w:rsidRPr="009E15D9">
        <w:rPr>
          <w:rStyle w:val="Zag11"/>
          <w:rFonts w:eastAsia="@Arial Unicode MS"/>
          <w:color w:val="auto"/>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r w:rsidR="007F6A49">
        <w:rPr>
          <w:rStyle w:val="Zag11"/>
          <w:rFonts w:eastAsia="@Arial Unicode MS"/>
          <w:color w:val="auto"/>
        </w:rPr>
        <w:t xml:space="preserve"> </w:t>
      </w:r>
      <w:r w:rsidRPr="009E15D9">
        <w:rPr>
          <w:rStyle w:val="Zag11"/>
          <w:rFonts w:eastAsia="@Arial Unicode MS"/>
          <w:color w:val="auto"/>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66C2D" w:rsidRPr="00EE73D2" w:rsidRDefault="00266C2D" w:rsidP="00266C2D">
      <w:pPr>
        <w:jc w:val="both"/>
        <w:rPr>
          <w:rStyle w:val="Zag11"/>
          <w:rFonts w:eastAsia="@Arial Unicode MS"/>
          <w:iCs/>
          <w:color w:val="auto"/>
        </w:rPr>
      </w:pPr>
      <w:r w:rsidRPr="009E15D9">
        <w:rPr>
          <w:rStyle w:val="Zag11"/>
          <w:rFonts w:eastAsia="@Arial Unicode MS"/>
          <w:iCs/>
          <w:color w:val="auto"/>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w:t>
      </w:r>
    </w:p>
    <w:p w:rsidR="00266C2D" w:rsidRPr="00EE73D2" w:rsidRDefault="00266C2D" w:rsidP="00EE73D2">
      <w:pPr>
        <w:jc w:val="center"/>
        <w:rPr>
          <w:rStyle w:val="Zag11"/>
          <w:rFonts w:eastAsia="@Arial Unicode MS"/>
          <w:b/>
          <w:bCs/>
          <w:iCs/>
          <w:color w:val="auto"/>
        </w:rPr>
      </w:pPr>
      <w:r w:rsidRPr="00EE73D2">
        <w:rPr>
          <w:rStyle w:val="Zag11"/>
          <w:rFonts w:eastAsia="@Arial Unicode MS"/>
          <w:b/>
          <w:bCs/>
          <w:iCs/>
          <w:color w:val="auto"/>
        </w:rPr>
        <w:t>Говорение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составлять небольшое описание предмета, картинки, персонажа;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рассказывать о себе, своей семье, друге.</w:t>
      </w:r>
    </w:p>
    <w:p w:rsidR="00EE73D2" w:rsidRDefault="00EE73D2" w:rsidP="00266C2D">
      <w:pPr>
        <w:jc w:val="both"/>
        <w:rPr>
          <w:rStyle w:val="Zag11"/>
          <w:rFonts w:eastAsia="@Arial Unicode MS"/>
          <w:i/>
          <w:iCs/>
          <w:color w:val="auto"/>
        </w:rPr>
      </w:pPr>
    </w:p>
    <w:p w:rsidR="00266C2D" w:rsidRPr="00EE73D2" w:rsidRDefault="00266C2D" w:rsidP="00266C2D">
      <w:pPr>
        <w:jc w:val="both"/>
        <w:rPr>
          <w:rStyle w:val="Zag11"/>
          <w:rFonts w:eastAsia="@Arial Unicode MS"/>
          <w:i/>
          <w:iCs/>
          <w:color w:val="auto"/>
        </w:rPr>
      </w:pPr>
      <w:r w:rsidRPr="009E15D9">
        <w:rPr>
          <w:rStyle w:val="Zag11"/>
          <w:rFonts w:eastAsia="@Arial Unicode MS"/>
          <w:i/>
          <w:iCs/>
          <w:color w:val="auto"/>
        </w:rPr>
        <w:t xml:space="preserve"> 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воспроизводить наизусть небольшие произведения детского фольклора;</w:t>
      </w:r>
    </w:p>
    <w:p w:rsidR="007F6A49" w:rsidRPr="00EE73D2" w:rsidRDefault="00266C2D" w:rsidP="00266C2D">
      <w:pPr>
        <w:jc w:val="both"/>
        <w:rPr>
          <w:rStyle w:val="Zag11"/>
          <w:rFonts w:eastAsia="@Arial Unicode MS"/>
          <w:iCs/>
          <w:color w:val="auto"/>
        </w:rPr>
      </w:pPr>
      <w:r w:rsidRPr="009E15D9">
        <w:rPr>
          <w:rStyle w:val="Zag11"/>
          <w:rFonts w:eastAsia="@Arial Unicode MS"/>
          <w:iCs/>
          <w:color w:val="auto"/>
        </w:rPr>
        <w:t>составлять краткую характеристику персонажа;</w:t>
      </w:r>
      <w:r w:rsidR="007F53FE" w:rsidRPr="009E15D9">
        <w:rPr>
          <w:rStyle w:val="Zag11"/>
          <w:rFonts w:eastAsia="@Arial Unicode MS"/>
          <w:iCs/>
          <w:color w:val="auto"/>
        </w:rPr>
        <w:t xml:space="preserve"> </w:t>
      </w:r>
      <w:r w:rsidRPr="009E15D9">
        <w:rPr>
          <w:rStyle w:val="Zag11"/>
          <w:rFonts w:eastAsia="@Arial Unicode MS"/>
          <w:iCs/>
          <w:color w:val="auto"/>
        </w:rPr>
        <w:t>кратко излагать содержание прочитанного текста.</w:t>
      </w:r>
      <w:r w:rsidRPr="009E15D9">
        <w:rPr>
          <w:rStyle w:val="Zag11"/>
          <w:rFonts w:eastAsia="@Arial Unicode MS"/>
          <w:b/>
          <w:bCs/>
          <w:iCs/>
          <w:color w:val="auto"/>
        </w:rPr>
        <w:t xml:space="preserve">                        </w:t>
      </w:r>
      <w:r w:rsidR="007F6A49">
        <w:rPr>
          <w:rStyle w:val="Zag11"/>
          <w:rFonts w:eastAsia="@Arial Unicode MS"/>
          <w:b/>
          <w:bCs/>
          <w:iCs/>
          <w:color w:val="auto"/>
        </w:rPr>
        <w:t xml:space="preserve">                 </w:t>
      </w:r>
    </w:p>
    <w:p w:rsidR="00266C2D" w:rsidRPr="009E15D9" w:rsidRDefault="00266C2D" w:rsidP="00266C2D">
      <w:pPr>
        <w:jc w:val="both"/>
        <w:rPr>
          <w:rStyle w:val="Zag11"/>
          <w:rFonts w:eastAsia="@Arial Unicode MS"/>
          <w:b/>
          <w:bCs/>
          <w:iCs/>
          <w:color w:val="auto"/>
        </w:rPr>
      </w:pPr>
      <w:r w:rsidRPr="009E15D9">
        <w:rPr>
          <w:rStyle w:val="Zag11"/>
          <w:rFonts w:eastAsia="@Arial Unicode MS"/>
          <w:b/>
          <w:bCs/>
          <w:iCs/>
          <w:color w:val="auto"/>
        </w:rPr>
        <w:t xml:space="preserve">   </w:t>
      </w:r>
      <w:r w:rsidR="007F53FE" w:rsidRPr="009E15D9">
        <w:rPr>
          <w:rStyle w:val="Zag11"/>
          <w:rFonts w:eastAsia="@Arial Unicode MS"/>
          <w:b/>
          <w:bCs/>
          <w:iCs/>
          <w:color w:val="auto"/>
        </w:rPr>
        <w:t xml:space="preserve">                                                        </w:t>
      </w:r>
      <w:r w:rsidRPr="009E15D9">
        <w:rPr>
          <w:rStyle w:val="Zag11"/>
          <w:rFonts w:eastAsia="@Arial Unicode MS"/>
          <w:b/>
          <w:bCs/>
          <w:iCs/>
          <w:color w:val="auto"/>
        </w:rPr>
        <w:t xml:space="preserve">  </w:t>
      </w:r>
      <w:proofErr w:type="spellStart"/>
      <w:r w:rsidRPr="009E15D9">
        <w:rPr>
          <w:rStyle w:val="Zag11"/>
          <w:rFonts w:eastAsia="@Arial Unicode MS"/>
          <w:b/>
          <w:bCs/>
          <w:iCs/>
          <w:color w:val="auto"/>
        </w:rPr>
        <w:t>Аудирование</w:t>
      </w:r>
      <w:proofErr w:type="spellEnd"/>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понимать на слух речь учителя и одноклассников при непосредственном общении и вербально/</w:t>
      </w:r>
      <w:proofErr w:type="spellStart"/>
      <w:r w:rsidRPr="009E15D9">
        <w:rPr>
          <w:rStyle w:val="Zag11"/>
          <w:rFonts w:eastAsia="@Arial Unicode MS"/>
          <w:color w:val="auto"/>
        </w:rPr>
        <w:t>невербально</w:t>
      </w:r>
      <w:proofErr w:type="spellEnd"/>
      <w:r w:rsidRPr="009E15D9">
        <w:rPr>
          <w:rStyle w:val="Zag11"/>
          <w:rFonts w:eastAsia="@Arial Unicode MS"/>
          <w:color w:val="auto"/>
        </w:rPr>
        <w:t xml:space="preserve"> реагировать на </w:t>
      </w:r>
      <w:proofErr w:type="gramStart"/>
      <w:r w:rsidRPr="009E15D9">
        <w:rPr>
          <w:rStyle w:val="Zag11"/>
          <w:rFonts w:eastAsia="@Arial Unicode MS"/>
          <w:color w:val="auto"/>
        </w:rPr>
        <w:t>услышанное</w:t>
      </w:r>
      <w:proofErr w:type="gramEnd"/>
      <w:r w:rsidRPr="009E15D9">
        <w:rPr>
          <w:rStyle w:val="Zag11"/>
          <w:rFonts w:eastAsia="@Arial Unicode MS"/>
          <w:color w:val="auto"/>
        </w:rPr>
        <w:t>;</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66C2D" w:rsidRPr="009E15D9" w:rsidRDefault="00266C2D" w:rsidP="00266C2D">
      <w:pPr>
        <w:jc w:val="both"/>
        <w:rPr>
          <w:rStyle w:val="Zag11"/>
          <w:rFonts w:eastAsia="@Arial Unicode MS"/>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 xml:space="preserve">воспринимать на слух </w:t>
      </w:r>
      <w:proofErr w:type="spellStart"/>
      <w:r w:rsidRPr="009E15D9">
        <w:rPr>
          <w:rStyle w:val="Zag11"/>
          <w:rFonts w:eastAsia="@Arial Unicode MS"/>
          <w:iCs/>
          <w:color w:val="auto"/>
        </w:rPr>
        <w:t>аудиотекст</w:t>
      </w:r>
      <w:proofErr w:type="spellEnd"/>
      <w:r w:rsidRPr="009E15D9">
        <w:rPr>
          <w:rStyle w:val="Zag11"/>
          <w:rFonts w:eastAsia="@Arial Unicode MS"/>
          <w:iCs/>
          <w:color w:val="auto"/>
        </w:rPr>
        <w:t xml:space="preserve"> и полностью понимать содержащуюся в нём информацию;</w:t>
      </w:r>
      <w:r w:rsidR="007F6A49">
        <w:rPr>
          <w:rStyle w:val="Zag11"/>
          <w:rFonts w:eastAsia="@Arial Unicode MS"/>
          <w:iCs/>
          <w:color w:val="auto"/>
        </w:rPr>
        <w:t xml:space="preserve"> </w:t>
      </w:r>
      <w:r w:rsidRPr="009E15D9">
        <w:rPr>
          <w:rStyle w:val="Zag11"/>
          <w:rFonts w:eastAsia="@Arial Unicode MS"/>
          <w:iCs/>
          <w:color w:val="auto"/>
        </w:rPr>
        <w:t>использовать контекстуальную или языковую догадку при восприятии на слух текстов, содержащих некоторые незнакомые слова.</w:t>
      </w:r>
    </w:p>
    <w:p w:rsidR="00266C2D" w:rsidRPr="00EE73D2" w:rsidRDefault="00266C2D" w:rsidP="00266C2D">
      <w:pPr>
        <w:jc w:val="both"/>
        <w:rPr>
          <w:rStyle w:val="Zag11"/>
          <w:rFonts w:eastAsia="@Arial Unicode MS"/>
          <w:b/>
          <w:bCs/>
          <w:iCs/>
          <w:color w:val="auto"/>
        </w:rPr>
      </w:pPr>
    </w:p>
    <w:p w:rsidR="00266C2D" w:rsidRPr="00EE73D2" w:rsidRDefault="00266C2D" w:rsidP="00266C2D">
      <w:pPr>
        <w:jc w:val="both"/>
        <w:rPr>
          <w:rStyle w:val="Zag11"/>
          <w:rFonts w:eastAsia="@Arial Unicode MS"/>
          <w:b/>
          <w:bCs/>
          <w:iCs/>
          <w:color w:val="auto"/>
        </w:rPr>
      </w:pPr>
      <w:r w:rsidRPr="00EE73D2">
        <w:rPr>
          <w:rStyle w:val="Zag11"/>
          <w:rFonts w:eastAsia="@Arial Unicode MS"/>
          <w:b/>
          <w:bCs/>
          <w:iCs/>
          <w:color w:val="auto"/>
        </w:rPr>
        <w:t xml:space="preserve">                                                                  Чтение</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соо</w:t>
      </w:r>
      <w:r w:rsidR="007F6A49">
        <w:rPr>
          <w:rStyle w:val="Zag11"/>
          <w:rFonts w:eastAsia="@Arial Unicode MS"/>
          <w:color w:val="auto"/>
        </w:rPr>
        <w:t>тносить графический образ иностранного</w:t>
      </w:r>
      <w:r w:rsidRPr="009E15D9">
        <w:rPr>
          <w:rStyle w:val="Zag11"/>
          <w:rFonts w:eastAsia="@Arial Unicode MS"/>
          <w:color w:val="auto"/>
        </w:rPr>
        <w:t xml:space="preserve"> слова с его звуковым образом;</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читать вслух небольшой текст, построенный на изученном языковом материале, соблюдая правила произношения и соответствующую интонацию;</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читать про себя и понимать содержание небольшого текста, построенного в основном на изученном языковом материале;</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читать про себя и находить необходимую информацию.</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 </w:t>
      </w:r>
    </w:p>
    <w:p w:rsidR="00266C2D" w:rsidRPr="00EE73D2"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догадываться о значении незнакомых слов по контексту;</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не обращать внимания на незнакомые слова, не мешающие понимать основное содержание текста.</w:t>
      </w:r>
    </w:p>
    <w:p w:rsidR="00266C2D" w:rsidRPr="009E15D9" w:rsidRDefault="00266C2D" w:rsidP="00266C2D">
      <w:pPr>
        <w:jc w:val="both"/>
        <w:rPr>
          <w:rStyle w:val="Zag11"/>
          <w:rFonts w:eastAsia="@Arial Unicode MS"/>
          <w:b/>
          <w:bCs/>
          <w:iCs/>
          <w:color w:val="auto"/>
        </w:rPr>
      </w:pPr>
    </w:p>
    <w:p w:rsidR="00266C2D" w:rsidRPr="009E15D9" w:rsidRDefault="00266C2D" w:rsidP="00266C2D">
      <w:pPr>
        <w:jc w:val="both"/>
        <w:rPr>
          <w:rStyle w:val="Zag11"/>
          <w:rFonts w:eastAsia="@Arial Unicode MS"/>
          <w:b/>
          <w:bCs/>
          <w:iCs/>
          <w:color w:val="auto"/>
        </w:rPr>
      </w:pPr>
      <w:r w:rsidRPr="009E15D9">
        <w:rPr>
          <w:rStyle w:val="Zag11"/>
          <w:rFonts w:eastAsia="@Arial Unicode MS"/>
          <w:b/>
          <w:bCs/>
          <w:iCs/>
          <w:color w:val="auto"/>
        </w:rPr>
        <w:t xml:space="preserve">                                                                       Письмо</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выписывать из текста слова, словосочетания и предложения;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писать поздравительную открытку к Новому году, Рождеству, дню рождения (с опорой на образец);</w:t>
      </w:r>
      <w:r w:rsidR="007F6A49">
        <w:rPr>
          <w:rStyle w:val="Zag11"/>
          <w:rFonts w:eastAsia="@Arial Unicode MS"/>
          <w:color w:val="auto"/>
        </w:rPr>
        <w:t xml:space="preserve"> </w:t>
      </w:r>
      <w:r w:rsidRPr="009E15D9">
        <w:rPr>
          <w:rStyle w:val="Zag11"/>
          <w:rFonts w:eastAsia="@Arial Unicode MS"/>
          <w:color w:val="auto"/>
        </w:rPr>
        <w:t>писать по образцу краткое письмо зарубежному другу (с опорой на образец).</w:t>
      </w:r>
    </w:p>
    <w:p w:rsidR="00266C2D" w:rsidRPr="009E15D9" w:rsidRDefault="00266C2D" w:rsidP="00266C2D">
      <w:pPr>
        <w:jc w:val="both"/>
        <w:rPr>
          <w:rStyle w:val="Zag11"/>
          <w:rFonts w:eastAsia="@Arial Unicode MS"/>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lastRenderedPageBreak/>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 письменной форме кратко отвечать на вопросы к тексту;</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составлять рассказ в письменной форме по плану/ключевым словам;</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заполнять простую анкету;</w:t>
      </w:r>
      <w:r w:rsidR="007F6A49">
        <w:rPr>
          <w:rStyle w:val="Zag11"/>
          <w:rFonts w:eastAsia="@Arial Unicode MS"/>
          <w:iCs/>
          <w:color w:val="auto"/>
        </w:rPr>
        <w:t xml:space="preserve"> </w:t>
      </w:r>
      <w:r w:rsidRPr="009E15D9">
        <w:rPr>
          <w:rStyle w:val="Zag11"/>
          <w:rFonts w:eastAsia="@Arial Unicode MS"/>
          <w:color w:val="auto"/>
        </w:rPr>
        <w:t>правильно оформлять конверт, сервисные поля в системе электронной почты (адрес, тема сообщения).</w:t>
      </w:r>
    </w:p>
    <w:p w:rsidR="007F6A49" w:rsidRPr="009E15D9" w:rsidRDefault="007F6A49" w:rsidP="00266C2D">
      <w:pPr>
        <w:jc w:val="both"/>
        <w:rPr>
          <w:rStyle w:val="Zag11"/>
          <w:rFonts w:eastAsia="@Arial Unicode MS"/>
          <w:color w:val="auto"/>
        </w:rPr>
      </w:pPr>
    </w:p>
    <w:p w:rsidR="00266C2D" w:rsidRPr="00BC75E5" w:rsidRDefault="00266C2D" w:rsidP="00BC75E5">
      <w:pPr>
        <w:jc w:val="center"/>
        <w:rPr>
          <w:rStyle w:val="Zag11"/>
          <w:rFonts w:eastAsia="@Arial Unicode MS"/>
          <w:b/>
          <w:bCs/>
          <w:iCs/>
          <w:color w:val="auto"/>
        </w:rPr>
      </w:pPr>
      <w:r w:rsidRPr="00BC75E5">
        <w:rPr>
          <w:rStyle w:val="Zag11"/>
          <w:rFonts w:eastAsia="@Arial Unicode MS"/>
          <w:b/>
          <w:bCs/>
          <w:iCs/>
          <w:color w:val="auto"/>
        </w:rPr>
        <w:t>Графика, каллиграфия, орфография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воспроизводить графически и каллиграфически корректно все буквы английского</w:t>
      </w:r>
      <w:r w:rsidR="007F6A49">
        <w:rPr>
          <w:rStyle w:val="Zag11"/>
          <w:rFonts w:eastAsia="@Arial Unicode MS"/>
          <w:color w:val="auto"/>
        </w:rPr>
        <w:t>, французского</w:t>
      </w:r>
      <w:r w:rsidRPr="009E15D9">
        <w:rPr>
          <w:rStyle w:val="Zag11"/>
          <w:rFonts w:eastAsia="@Arial Unicode MS"/>
          <w:color w:val="auto"/>
        </w:rPr>
        <w:t xml:space="preserve"> алфавита (</w:t>
      </w:r>
      <w:proofErr w:type="spellStart"/>
      <w:r w:rsidRPr="009E15D9">
        <w:rPr>
          <w:rStyle w:val="Zag11"/>
          <w:rFonts w:eastAsia="@Arial Unicode MS"/>
          <w:color w:val="auto"/>
        </w:rPr>
        <w:t>полупечатное</w:t>
      </w:r>
      <w:proofErr w:type="spellEnd"/>
      <w:r w:rsidRPr="009E15D9">
        <w:rPr>
          <w:rStyle w:val="Zag11"/>
          <w:rFonts w:eastAsia="@Arial Unicode MS"/>
          <w:color w:val="auto"/>
        </w:rPr>
        <w:t xml:space="preserve"> написание букв, буквосочетаний, слов);</w:t>
      </w:r>
    </w:p>
    <w:p w:rsidR="00266C2D" w:rsidRPr="009E15D9" w:rsidRDefault="007F6A49" w:rsidP="00266C2D">
      <w:pPr>
        <w:jc w:val="both"/>
        <w:rPr>
          <w:rStyle w:val="Zag11"/>
          <w:rFonts w:eastAsia="@Arial Unicode MS"/>
          <w:color w:val="auto"/>
        </w:rPr>
      </w:pPr>
      <w:r>
        <w:rPr>
          <w:rStyle w:val="Zag11"/>
          <w:rFonts w:eastAsia="@Arial Unicode MS"/>
          <w:color w:val="auto"/>
        </w:rPr>
        <w:t>пользоваться</w:t>
      </w:r>
      <w:r w:rsidR="00266C2D" w:rsidRPr="009E15D9">
        <w:rPr>
          <w:rStyle w:val="Zag11"/>
          <w:rFonts w:eastAsia="@Arial Unicode MS"/>
          <w:color w:val="auto"/>
        </w:rPr>
        <w:t xml:space="preserve"> алфавитом, знать последовательность букв в нём;</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списывать текст;</w:t>
      </w:r>
      <w:r w:rsidR="007F6A49">
        <w:rPr>
          <w:rStyle w:val="Zag11"/>
          <w:rFonts w:eastAsia="@Arial Unicode MS"/>
          <w:color w:val="auto"/>
        </w:rPr>
        <w:t xml:space="preserve"> </w:t>
      </w:r>
      <w:r w:rsidRPr="009E15D9">
        <w:rPr>
          <w:rStyle w:val="Zag11"/>
          <w:rFonts w:eastAsia="@Arial Unicode MS"/>
          <w:color w:val="auto"/>
        </w:rPr>
        <w:t>восстанавливать слово в соответствии с решаемой учебной задачей;</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отличать буквы от знаков транскрипции.</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сравнивать и анализир</w:t>
      </w:r>
      <w:r w:rsidR="007F6A49">
        <w:rPr>
          <w:rStyle w:val="Zag11"/>
          <w:rFonts w:eastAsia="@Arial Unicode MS"/>
          <w:i/>
          <w:iCs/>
          <w:color w:val="auto"/>
        </w:rPr>
        <w:t>овать буквосочетания иностранного</w:t>
      </w:r>
      <w:r w:rsidRPr="009E15D9">
        <w:rPr>
          <w:rStyle w:val="Zag11"/>
          <w:rFonts w:eastAsia="@Arial Unicode MS"/>
          <w:i/>
          <w:iCs/>
          <w:color w:val="auto"/>
        </w:rPr>
        <w:t xml:space="preserve"> языка и их транскрипцию;</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группировать слова в соответствии с изученными правилами чтения;</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уточнять написание слова по словарю;</w:t>
      </w:r>
      <w:r w:rsidR="007F6A49">
        <w:rPr>
          <w:rStyle w:val="Zag11"/>
          <w:rFonts w:eastAsia="@Arial Unicode MS"/>
          <w:i/>
          <w:iCs/>
          <w:color w:val="auto"/>
        </w:rPr>
        <w:t xml:space="preserve"> </w:t>
      </w:r>
      <w:r w:rsidRPr="009E15D9">
        <w:rPr>
          <w:rStyle w:val="Zag11"/>
          <w:rFonts w:eastAsia="@Arial Unicode MS"/>
          <w:i/>
          <w:iCs/>
          <w:color w:val="auto"/>
        </w:rPr>
        <w:t>использовать экранный перевод отдельных слов (с русского языка на иностранный язык и обратно).</w:t>
      </w:r>
    </w:p>
    <w:p w:rsidR="00266C2D" w:rsidRPr="009E15D9" w:rsidRDefault="00266C2D" w:rsidP="00266C2D">
      <w:pPr>
        <w:jc w:val="both"/>
        <w:rPr>
          <w:rStyle w:val="Zag11"/>
          <w:rFonts w:eastAsia="@Arial Unicode MS"/>
          <w:b/>
          <w:bCs/>
          <w:i/>
          <w:iCs/>
          <w:color w:val="auto"/>
        </w:rPr>
      </w:pPr>
    </w:p>
    <w:p w:rsidR="00266C2D" w:rsidRPr="00BC75E5" w:rsidRDefault="00266C2D" w:rsidP="00BC75E5">
      <w:pPr>
        <w:jc w:val="center"/>
        <w:rPr>
          <w:rStyle w:val="Zag11"/>
          <w:rFonts w:eastAsia="@Arial Unicode MS"/>
          <w:b/>
          <w:bCs/>
          <w:iCs/>
          <w:color w:val="auto"/>
        </w:rPr>
      </w:pPr>
      <w:r w:rsidRPr="00BC75E5">
        <w:rPr>
          <w:rStyle w:val="Zag11"/>
          <w:rFonts w:eastAsia="@Arial Unicode MS"/>
          <w:b/>
          <w:bCs/>
          <w:iCs/>
          <w:color w:val="auto"/>
        </w:rPr>
        <w:t>Фонетическая сторона речи</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на слух и адекватно п</w:t>
      </w:r>
      <w:r w:rsidR="007F6A49">
        <w:rPr>
          <w:rStyle w:val="Zag11"/>
          <w:rFonts w:eastAsia="@Arial Unicode MS"/>
          <w:color w:val="auto"/>
        </w:rPr>
        <w:t>роизносить все звуки изучаемого иностранного</w:t>
      </w:r>
      <w:r w:rsidRPr="009E15D9">
        <w:rPr>
          <w:rStyle w:val="Zag11"/>
          <w:rFonts w:eastAsia="@Arial Unicode MS"/>
          <w:color w:val="auto"/>
        </w:rPr>
        <w:t xml:space="preserve"> языка, соблюдая нормы произношения звуков;</w:t>
      </w:r>
      <w:r w:rsidR="007F6A49">
        <w:rPr>
          <w:rStyle w:val="Zag11"/>
          <w:rFonts w:eastAsia="@Arial Unicode MS"/>
          <w:color w:val="auto"/>
        </w:rPr>
        <w:t xml:space="preserve"> </w:t>
      </w:r>
      <w:r w:rsidRPr="009E15D9">
        <w:rPr>
          <w:rStyle w:val="Zag11"/>
          <w:rFonts w:eastAsia="@Arial Unicode MS"/>
          <w:color w:val="auto"/>
        </w:rPr>
        <w:t>соблюдать правильное ударение в изолированном слове, фразе;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коммуникативные типы предложений по интонации;</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корректно произносить предложения с точки зрения их ритмико</w:t>
      </w:r>
      <w:r w:rsidRPr="009E15D9">
        <w:rPr>
          <w:rStyle w:val="Zag11"/>
          <w:rFonts w:eastAsia="@Arial Unicode MS"/>
          <w:color w:val="auto"/>
        </w:rPr>
        <w:noBreakHyphen/>
        <w:t>интонационных особенностей.</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BC75E5" w:rsidRDefault="00266C2D" w:rsidP="00266C2D">
      <w:pPr>
        <w:jc w:val="both"/>
        <w:rPr>
          <w:rStyle w:val="Zag11"/>
          <w:rFonts w:eastAsia="@Arial Unicode MS"/>
          <w:i/>
          <w:iCs/>
          <w:color w:val="auto"/>
        </w:rPr>
      </w:pPr>
      <w:r w:rsidRPr="009E15D9">
        <w:rPr>
          <w:rStyle w:val="Zag11"/>
          <w:rFonts w:eastAsia="@Arial Unicode MS"/>
          <w:i/>
          <w:iCs/>
          <w:color w:val="auto"/>
        </w:rPr>
        <w:t xml:space="preserve">распознавать связующее </w:t>
      </w:r>
      <w:r w:rsidRPr="009E15D9">
        <w:rPr>
          <w:rStyle w:val="Zag11"/>
          <w:rFonts w:eastAsia="@Arial Unicode MS"/>
          <w:b/>
          <w:bCs/>
          <w:i/>
          <w:iCs/>
          <w:color w:val="auto"/>
        </w:rPr>
        <w:t xml:space="preserve">r </w:t>
      </w:r>
      <w:r w:rsidRPr="009E15D9">
        <w:rPr>
          <w:rStyle w:val="Zag11"/>
          <w:rFonts w:eastAsia="@Arial Unicode MS"/>
          <w:i/>
          <w:iCs/>
          <w:color w:val="auto"/>
        </w:rPr>
        <w:t>в речи и уметь его использовать;</w:t>
      </w:r>
      <w:r w:rsidR="007F6A49">
        <w:rPr>
          <w:rStyle w:val="Zag11"/>
          <w:rFonts w:eastAsia="@Arial Unicode MS"/>
          <w:i/>
          <w:iCs/>
          <w:color w:val="auto"/>
        </w:rPr>
        <w:t xml:space="preserve"> </w:t>
      </w:r>
      <w:r w:rsidRPr="009E15D9">
        <w:rPr>
          <w:rStyle w:val="Zag11"/>
          <w:rFonts w:eastAsia="@Arial Unicode MS"/>
          <w:i/>
          <w:iCs/>
          <w:color w:val="auto"/>
        </w:rPr>
        <w:t>соблюдать интонацию перечисления;</w:t>
      </w:r>
      <w:r w:rsidR="007F53FE" w:rsidRPr="009E15D9">
        <w:rPr>
          <w:rStyle w:val="Zag11"/>
          <w:rFonts w:eastAsia="@Arial Unicode MS"/>
          <w:i/>
          <w:iCs/>
          <w:color w:val="auto"/>
        </w:rPr>
        <w:t xml:space="preserve"> </w:t>
      </w:r>
      <w:r w:rsidRPr="009E15D9">
        <w:rPr>
          <w:rStyle w:val="Zag11"/>
          <w:rFonts w:eastAsia="@Arial Unicode MS"/>
          <w:i/>
          <w:iCs/>
          <w:color w:val="auto"/>
        </w:rPr>
        <w:t>соблюдать правило отсутствия ударения на служебных словах (артиклях, союзах, предлогах);</w:t>
      </w:r>
      <w:r w:rsidR="007F53FE" w:rsidRPr="009E15D9">
        <w:rPr>
          <w:rStyle w:val="Zag11"/>
          <w:rFonts w:eastAsia="@Arial Unicode MS"/>
          <w:i/>
          <w:iCs/>
          <w:color w:val="auto"/>
        </w:rPr>
        <w:t xml:space="preserve"> </w:t>
      </w:r>
      <w:r w:rsidRPr="009E15D9">
        <w:rPr>
          <w:rStyle w:val="Zag11"/>
          <w:rFonts w:eastAsia="@Arial Unicode MS"/>
          <w:i/>
          <w:iCs/>
          <w:color w:val="auto"/>
        </w:rPr>
        <w:t>читать изучаемые слова по транскрипции.</w:t>
      </w:r>
    </w:p>
    <w:p w:rsidR="00266C2D" w:rsidRPr="009E15D9" w:rsidRDefault="00266C2D" w:rsidP="00266C2D">
      <w:pPr>
        <w:jc w:val="both"/>
        <w:rPr>
          <w:rStyle w:val="Zag11"/>
          <w:rFonts w:eastAsia="@Arial Unicode MS"/>
          <w:b/>
          <w:bCs/>
          <w:i/>
          <w:iCs/>
          <w:color w:val="auto"/>
        </w:rPr>
      </w:pPr>
    </w:p>
    <w:p w:rsidR="00266C2D" w:rsidRPr="00BC75E5" w:rsidRDefault="00266C2D" w:rsidP="00BC75E5">
      <w:pPr>
        <w:jc w:val="center"/>
        <w:rPr>
          <w:rStyle w:val="Zag11"/>
          <w:rFonts w:eastAsia="@Arial Unicode MS"/>
          <w:b/>
          <w:bCs/>
          <w:iCs/>
          <w:color w:val="auto"/>
        </w:rPr>
      </w:pPr>
      <w:r w:rsidRPr="00BC75E5">
        <w:rPr>
          <w:rStyle w:val="Zag11"/>
          <w:rFonts w:eastAsia="@Arial Unicode MS"/>
          <w:b/>
          <w:bCs/>
          <w:iCs/>
          <w:color w:val="auto"/>
        </w:rPr>
        <w:t>Лексическая сторона речи</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употреблять в процессе общения активную лексику в соответствии с коммуникативной задачей;</w:t>
      </w:r>
      <w:r w:rsidR="007F53FE" w:rsidRPr="009E15D9">
        <w:rPr>
          <w:rStyle w:val="Zag11"/>
          <w:rFonts w:eastAsia="@Arial Unicode MS"/>
          <w:color w:val="auto"/>
        </w:rPr>
        <w:t xml:space="preserve"> </w:t>
      </w:r>
      <w:r w:rsidRPr="009E15D9">
        <w:rPr>
          <w:rStyle w:val="Zag11"/>
          <w:rFonts w:eastAsia="@Arial Unicode MS"/>
          <w:color w:val="auto"/>
        </w:rPr>
        <w:t>восстанавливать текст в соответствии с решаемой учебной задачей.</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 Выпускник получит возможность научиться:</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узнавать простые словообразовательные элементы;</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опираться на языковую догадку в процессе чтения и </w:t>
      </w:r>
      <w:proofErr w:type="spellStart"/>
      <w:r w:rsidRPr="009E15D9">
        <w:rPr>
          <w:rStyle w:val="Zag11"/>
          <w:rFonts w:eastAsia="@Arial Unicode MS"/>
          <w:i/>
          <w:iCs/>
          <w:color w:val="auto"/>
        </w:rPr>
        <w:t>аудирования</w:t>
      </w:r>
      <w:proofErr w:type="spellEnd"/>
      <w:r w:rsidRPr="009E15D9">
        <w:rPr>
          <w:rStyle w:val="Zag11"/>
          <w:rFonts w:eastAsia="@Arial Unicode MS"/>
          <w:i/>
          <w:iCs/>
          <w:color w:val="auto"/>
        </w:rPr>
        <w:t xml:space="preserve"> (интернациональные и сложные слова).</w:t>
      </w:r>
    </w:p>
    <w:p w:rsidR="00266C2D" w:rsidRPr="009E15D9" w:rsidRDefault="00266C2D" w:rsidP="00266C2D">
      <w:pPr>
        <w:jc w:val="both"/>
        <w:rPr>
          <w:rStyle w:val="Zag11"/>
          <w:rFonts w:eastAsia="@Arial Unicode MS"/>
          <w:b/>
          <w:bCs/>
          <w:i/>
          <w:iCs/>
          <w:color w:val="auto"/>
        </w:rPr>
      </w:pPr>
    </w:p>
    <w:p w:rsidR="007F53FE" w:rsidRPr="009E15D9" w:rsidRDefault="00266C2D" w:rsidP="00266C2D">
      <w:pPr>
        <w:jc w:val="both"/>
        <w:rPr>
          <w:rStyle w:val="Zag11"/>
          <w:rFonts w:eastAsia="@Arial Unicode MS"/>
          <w:b/>
          <w:bCs/>
          <w:i/>
          <w:iCs/>
          <w:color w:val="auto"/>
        </w:rPr>
      </w:pPr>
      <w:r w:rsidRPr="009E15D9">
        <w:rPr>
          <w:rStyle w:val="Zag11"/>
          <w:rFonts w:eastAsia="@Arial Unicode MS"/>
          <w:b/>
          <w:bCs/>
          <w:i/>
          <w:iCs/>
          <w:color w:val="auto"/>
        </w:rPr>
        <w:t xml:space="preserve">                                             </w:t>
      </w:r>
    </w:p>
    <w:p w:rsidR="007F53FE" w:rsidRDefault="007F53FE" w:rsidP="00266C2D">
      <w:pPr>
        <w:jc w:val="both"/>
        <w:rPr>
          <w:rStyle w:val="Zag11"/>
          <w:rFonts w:eastAsia="@Arial Unicode MS"/>
          <w:b/>
          <w:bCs/>
          <w:i/>
          <w:iCs/>
          <w:color w:val="auto"/>
        </w:rPr>
      </w:pPr>
    </w:p>
    <w:p w:rsidR="00BC75E5" w:rsidRDefault="00BC75E5" w:rsidP="00266C2D">
      <w:pPr>
        <w:jc w:val="both"/>
        <w:rPr>
          <w:rStyle w:val="Zag11"/>
          <w:rFonts w:eastAsia="@Arial Unicode MS"/>
          <w:b/>
          <w:bCs/>
          <w:i/>
          <w:iCs/>
          <w:color w:val="auto"/>
        </w:rPr>
      </w:pPr>
    </w:p>
    <w:p w:rsidR="00BC75E5" w:rsidRPr="009E15D9" w:rsidRDefault="00BC75E5" w:rsidP="00266C2D">
      <w:pPr>
        <w:jc w:val="both"/>
        <w:rPr>
          <w:rStyle w:val="Zag11"/>
          <w:rFonts w:eastAsia="@Arial Unicode MS"/>
          <w:b/>
          <w:bCs/>
          <w:i/>
          <w:iCs/>
          <w:color w:val="auto"/>
        </w:rPr>
      </w:pPr>
    </w:p>
    <w:p w:rsidR="00266C2D" w:rsidRPr="008E572F" w:rsidRDefault="00266C2D" w:rsidP="008E572F">
      <w:pPr>
        <w:jc w:val="center"/>
        <w:rPr>
          <w:rStyle w:val="Zag11"/>
          <w:rFonts w:eastAsia="@Arial Unicode MS"/>
          <w:b/>
          <w:bCs/>
          <w:iCs/>
          <w:color w:val="auto"/>
        </w:rPr>
      </w:pPr>
      <w:r w:rsidRPr="008E572F">
        <w:rPr>
          <w:rStyle w:val="Zag11"/>
          <w:rFonts w:eastAsia="@Arial Unicode MS"/>
          <w:b/>
          <w:bCs/>
          <w:iCs/>
          <w:color w:val="auto"/>
        </w:rPr>
        <w:lastRenderedPageBreak/>
        <w:t>Грамматическая сторона речи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распознавать и употреблять в речи основные коммуникативные типы предложений;</w:t>
      </w:r>
    </w:p>
    <w:p w:rsidR="00266C2D" w:rsidRPr="009E15D9" w:rsidRDefault="00266C2D" w:rsidP="00266C2D">
      <w:pPr>
        <w:jc w:val="both"/>
        <w:rPr>
          <w:rStyle w:val="Zag11"/>
          <w:rFonts w:eastAsia="@Arial Unicode MS"/>
          <w:i/>
          <w:iCs/>
          <w:color w:val="auto"/>
        </w:rPr>
      </w:pPr>
      <w:proofErr w:type="gramStart"/>
      <w:r w:rsidRPr="009E15D9">
        <w:rPr>
          <w:rStyle w:val="Zag11"/>
          <w:rFonts w:eastAsia="@Arial Unicode MS"/>
          <w:color w:val="auto"/>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w:t>
      </w:r>
      <w:r w:rsidR="007F6A49">
        <w:rPr>
          <w:rStyle w:val="Zag11"/>
          <w:rFonts w:eastAsia="@Arial Unicode MS"/>
          <w:color w:val="auto"/>
        </w:rPr>
        <w:t>ножественном числе;</w:t>
      </w:r>
      <w:r w:rsidRPr="009E15D9">
        <w:rPr>
          <w:rStyle w:val="Zag11"/>
          <w:rFonts w:eastAsia="@Arial Unicode MS"/>
          <w:color w:val="auto"/>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roofErr w:type="gramEnd"/>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7F6A49" w:rsidRDefault="00266C2D" w:rsidP="00266C2D">
      <w:pPr>
        <w:jc w:val="both"/>
        <w:rPr>
          <w:rStyle w:val="Zag11"/>
          <w:rFonts w:eastAsia="@Arial Unicode MS"/>
          <w:iCs/>
          <w:color w:val="auto"/>
        </w:rPr>
      </w:pPr>
      <w:r w:rsidRPr="009E15D9">
        <w:rPr>
          <w:rStyle w:val="Zag11"/>
          <w:rFonts w:eastAsia="@Arial Unicode MS"/>
          <w:iCs/>
          <w:color w:val="auto"/>
        </w:rPr>
        <w:t xml:space="preserve">узнавать сложносочинённые </w:t>
      </w:r>
      <w:r w:rsidR="007F6A49">
        <w:rPr>
          <w:rStyle w:val="Zag11"/>
          <w:rFonts w:eastAsia="@Arial Unicode MS"/>
          <w:iCs/>
          <w:color w:val="auto"/>
        </w:rPr>
        <w:t xml:space="preserve">предложения, </w:t>
      </w:r>
      <w:r w:rsidRPr="009E15D9">
        <w:rPr>
          <w:rStyle w:val="Zag11"/>
          <w:rFonts w:eastAsia="@Arial Unicode MS"/>
          <w:iCs/>
          <w:color w:val="auto"/>
        </w:rPr>
        <w:t>использовать в речи бе</w:t>
      </w:r>
      <w:r w:rsidR="007F6A49">
        <w:rPr>
          <w:rStyle w:val="Zag11"/>
          <w:rFonts w:eastAsia="@Arial Unicode MS"/>
          <w:iCs/>
          <w:color w:val="auto"/>
        </w:rPr>
        <w:t>зличные предложения,</w:t>
      </w:r>
    </w:p>
    <w:p w:rsidR="00266C2D" w:rsidRPr="007F6A49" w:rsidRDefault="00266C2D" w:rsidP="00266C2D">
      <w:pPr>
        <w:jc w:val="both"/>
        <w:rPr>
          <w:rStyle w:val="Zag11"/>
          <w:rFonts w:eastAsia="@Arial Unicode MS"/>
          <w:iCs/>
          <w:color w:val="auto"/>
        </w:rPr>
      </w:pPr>
      <w:r w:rsidRPr="009E15D9">
        <w:rPr>
          <w:rStyle w:val="Zag11"/>
          <w:rFonts w:eastAsia="@Arial Unicode MS"/>
          <w:iCs/>
          <w:color w:val="auto"/>
        </w:rPr>
        <w:t>оперировать в речи неопределёнными местоимениями</w:t>
      </w:r>
      <w:r w:rsidR="007F6A49">
        <w:rPr>
          <w:rStyle w:val="Zag11"/>
          <w:rFonts w:eastAsia="@Arial Unicode MS"/>
          <w:iCs/>
          <w:color w:val="auto"/>
        </w:rPr>
        <w:t xml:space="preserve">, наречиями, </w:t>
      </w:r>
      <w:r w:rsidRPr="009E15D9">
        <w:rPr>
          <w:rStyle w:val="Zag11"/>
          <w:rFonts w:eastAsia="@Arial Unicode MS"/>
          <w:b/>
          <w:bCs/>
          <w:iCs/>
          <w:color w:val="auto"/>
        </w:rPr>
        <w:t>распознавать в тексте и дифференцировать слова по определённым признакам (существительные, прилагательные, модальные/смысловые глаголы).</w:t>
      </w:r>
    </w:p>
    <w:p w:rsidR="00266C2D" w:rsidRPr="009E15D9" w:rsidRDefault="00266C2D" w:rsidP="00266C2D">
      <w:pPr>
        <w:jc w:val="both"/>
        <w:rPr>
          <w:rStyle w:val="Zag11"/>
          <w:rFonts w:eastAsia="@Arial Unicode MS"/>
          <w:color w:val="auto"/>
        </w:rPr>
      </w:pPr>
    </w:p>
    <w:p w:rsidR="00266C2D" w:rsidRPr="00BC75E5" w:rsidRDefault="00266C2D" w:rsidP="00266C2D">
      <w:pPr>
        <w:jc w:val="center"/>
        <w:rPr>
          <w:rStyle w:val="Zag11"/>
          <w:rFonts w:eastAsia="@Arial Unicode MS"/>
          <w:b/>
          <w:color w:val="auto"/>
        </w:rPr>
      </w:pPr>
      <w:r w:rsidRPr="00BC75E5">
        <w:rPr>
          <w:rStyle w:val="Zag11"/>
          <w:rFonts w:eastAsia="@Arial Unicode MS"/>
          <w:b/>
          <w:color w:val="auto"/>
        </w:rPr>
        <w:t>Математика и информатика</w:t>
      </w:r>
    </w:p>
    <w:p w:rsidR="00266C2D" w:rsidRPr="009E15D9" w:rsidRDefault="00266C2D" w:rsidP="00266C2D">
      <w:pPr>
        <w:jc w:val="both"/>
        <w:rPr>
          <w:rStyle w:val="Zag11"/>
          <w:rFonts w:eastAsia="@Arial Unicode MS"/>
          <w:b/>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 результате изучения курса </w:t>
      </w:r>
      <w:proofErr w:type="gramStart"/>
      <w:r w:rsidRPr="009E15D9">
        <w:rPr>
          <w:rStyle w:val="Zag11"/>
          <w:rFonts w:eastAsia="@Arial Unicode MS"/>
          <w:color w:val="auto"/>
        </w:rPr>
        <w:t>математики</w:t>
      </w:r>
      <w:proofErr w:type="gramEnd"/>
      <w:r w:rsidRPr="009E15D9">
        <w:rPr>
          <w:rStyle w:val="Zag11"/>
          <w:rFonts w:eastAsia="@Arial Unicode MS"/>
          <w:color w:val="auto"/>
        </w:rPr>
        <w:t xml:space="preserve"> обучающиеся на ступени начального общего образования: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F53FE" w:rsidRPr="007F6A49" w:rsidRDefault="00266C2D" w:rsidP="00266C2D">
      <w:pPr>
        <w:jc w:val="both"/>
        <w:rPr>
          <w:rStyle w:val="Zag11"/>
          <w:rFonts w:eastAsia="@Arial Unicode MS"/>
          <w:i/>
          <w:iCs/>
          <w:color w:val="auto"/>
        </w:rPr>
      </w:pPr>
      <w:r w:rsidRPr="009E15D9">
        <w:rPr>
          <w:rStyle w:val="Zag11"/>
          <w:rFonts w:eastAsia="@Arial Unicode MS"/>
          <w:i/>
          <w:iCs/>
          <w:color w:val="auto"/>
        </w:rPr>
        <w:t>приобретут в ходе работы с таблицами и диаграммами  важные для практико</w:t>
      </w:r>
      <w:r w:rsidRPr="009E15D9">
        <w:rPr>
          <w:rStyle w:val="Zag11"/>
          <w:rFonts w:eastAsia="@Arial Unicode MS"/>
          <w:i/>
          <w:iCs/>
          <w:color w:val="auto"/>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w:t>
      </w:r>
      <w:r w:rsidR="007F6A49">
        <w:rPr>
          <w:rStyle w:val="Zag11"/>
          <w:rFonts w:eastAsia="@Arial Unicode MS"/>
          <w:i/>
          <w:iCs/>
          <w:color w:val="auto"/>
        </w:rPr>
        <w:t>ацию, делать выводы и прогнозы.</w:t>
      </w:r>
    </w:p>
    <w:p w:rsidR="007F53FE" w:rsidRPr="009E15D9" w:rsidRDefault="007F53FE" w:rsidP="00266C2D">
      <w:pPr>
        <w:jc w:val="both"/>
        <w:rPr>
          <w:rStyle w:val="Zag11"/>
          <w:rFonts w:eastAsia="@Arial Unicode MS"/>
          <w:b/>
          <w:color w:val="auto"/>
          <w:u w:val="single"/>
        </w:rPr>
      </w:pPr>
    </w:p>
    <w:p w:rsidR="00266C2D" w:rsidRPr="00BC75E5" w:rsidRDefault="00266C2D" w:rsidP="00BC75E5">
      <w:pPr>
        <w:jc w:val="center"/>
        <w:rPr>
          <w:rStyle w:val="Zag11"/>
          <w:rFonts w:eastAsia="@Arial Unicode MS"/>
          <w:b/>
          <w:color w:val="auto"/>
        </w:rPr>
      </w:pPr>
      <w:r w:rsidRPr="00BC75E5">
        <w:rPr>
          <w:rStyle w:val="Zag11"/>
          <w:rFonts w:eastAsia="@Arial Unicode MS"/>
          <w:b/>
          <w:color w:val="auto"/>
        </w:rPr>
        <w:t>Числа и величины</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читать, записывать, сравнивать, упорядочивать числа от нуля до миллиона;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группировать числа по заданному или самостоятельно установленному признаку;</w:t>
      </w:r>
    </w:p>
    <w:p w:rsidR="00266C2D" w:rsidRPr="009E15D9" w:rsidRDefault="00266C2D" w:rsidP="00266C2D">
      <w:pPr>
        <w:jc w:val="both"/>
        <w:rPr>
          <w:rStyle w:val="Zag11"/>
          <w:rFonts w:eastAsia="@Arial Unicode MS"/>
          <w:i/>
          <w:iCs/>
          <w:color w:val="auto"/>
        </w:rPr>
      </w:pPr>
      <w:proofErr w:type="gramStart"/>
      <w:r w:rsidRPr="009E15D9">
        <w:rPr>
          <w:rStyle w:val="Zag11"/>
          <w:rFonts w:eastAsia="@Arial Unicode MS"/>
          <w:color w:val="auto"/>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классифицировать числа по одному или нескольким основаниям, объяснять свои действия;</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выбирать единицу для измерения данной величины (длины, массы, площади, времени), объяснять свои действия.</w:t>
      </w:r>
    </w:p>
    <w:p w:rsidR="00266C2D" w:rsidRPr="009E15D9" w:rsidRDefault="00266C2D" w:rsidP="00266C2D">
      <w:pPr>
        <w:jc w:val="both"/>
        <w:rPr>
          <w:rStyle w:val="Zag11"/>
          <w:rFonts w:eastAsia="@Arial Unicode MS"/>
          <w:color w:val="auto"/>
        </w:rPr>
      </w:pPr>
    </w:p>
    <w:p w:rsidR="00266C2D" w:rsidRPr="00BC75E5" w:rsidRDefault="00266C2D" w:rsidP="00BC75E5">
      <w:pPr>
        <w:jc w:val="center"/>
        <w:rPr>
          <w:rStyle w:val="Zag11"/>
          <w:rFonts w:eastAsia="@Arial Unicode MS"/>
          <w:b/>
          <w:color w:val="auto"/>
        </w:rPr>
      </w:pPr>
      <w:r w:rsidRPr="00BC75E5">
        <w:rPr>
          <w:rStyle w:val="Zag11"/>
          <w:rFonts w:eastAsia="@Arial Unicode MS"/>
          <w:b/>
          <w:color w:val="auto"/>
        </w:rPr>
        <w:t>Арифметические действия</w:t>
      </w:r>
    </w:p>
    <w:p w:rsidR="00266C2D" w:rsidRPr="009E15D9" w:rsidRDefault="00266C2D" w:rsidP="00266C2D">
      <w:pPr>
        <w:jc w:val="both"/>
        <w:rPr>
          <w:rStyle w:val="Zag11"/>
          <w:rFonts w:eastAsia="@Arial Unicode MS"/>
          <w:color w:val="auto"/>
        </w:rPr>
      </w:pPr>
    </w:p>
    <w:p w:rsidR="00266C2D" w:rsidRPr="00BC75E5"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i/>
          <w:iCs/>
          <w:color w:val="auto"/>
        </w:rPr>
      </w:pPr>
      <w:proofErr w:type="gramStart"/>
      <w:r w:rsidRPr="009E15D9">
        <w:rPr>
          <w:rStyle w:val="Zag11"/>
          <w:rFonts w:eastAsia="@Arial Unicode MS"/>
          <w:color w:val="auto"/>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1);выделять неизвестный компонент арифметического действия и находить его значение;</w:t>
      </w:r>
      <w:r w:rsidR="007F53FE" w:rsidRPr="009E15D9">
        <w:rPr>
          <w:rStyle w:val="Zag11"/>
          <w:rFonts w:eastAsia="@Arial Unicode MS"/>
          <w:i/>
          <w:iCs/>
          <w:color w:val="auto"/>
        </w:rPr>
        <w:t xml:space="preserve"> </w:t>
      </w:r>
      <w:r w:rsidRPr="009E15D9">
        <w:rPr>
          <w:rStyle w:val="Zag11"/>
          <w:rFonts w:eastAsia="@Arial Unicode MS"/>
          <w:color w:val="auto"/>
        </w:rPr>
        <w:t>вычислять значение числового выражения (содержащего 2—3 арифметических действия, со скобками и без скобок).</w:t>
      </w:r>
    </w:p>
    <w:p w:rsidR="00266C2D" w:rsidRPr="007F6A49" w:rsidRDefault="00266C2D" w:rsidP="00266C2D">
      <w:pPr>
        <w:jc w:val="both"/>
        <w:rPr>
          <w:rStyle w:val="Zag11"/>
          <w:rFonts w:eastAsia="@Arial Unicode MS"/>
          <w:i/>
          <w:iCs/>
          <w:color w:val="auto"/>
        </w:rPr>
      </w:pPr>
    </w:p>
    <w:p w:rsidR="00266C2D" w:rsidRPr="007F6A49" w:rsidRDefault="00266C2D" w:rsidP="00266C2D">
      <w:pPr>
        <w:jc w:val="both"/>
        <w:rPr>
          <w:rStyle w:val="Zag11"/>
          <w:rFonts w:eastAsia="@Arial Unicode MS"/>
          <w:iCs/>
          <w:color w:val="auto"/>
        </w:rPr>
      </w:pPr>
      <w:r w:rsidRPr="007F6A49">
        <w:rPr>
          <w:rStyle w:val="Zag11"/>
          <w:rFonts w:eastAsia="@Arial Unicode MS"/>
          <w:iCs/>
          <w:color w:val="auto"/>
        </w:rPr>
        <w:t>Выпускник получит возможность научиться:</w:t>
      </w:r>
    </w:p>
    <w:p w:rsidR="00266C2D" w:rsidRPr="007F6A49" w:rsidRDefault="00266C2D" w:rsidP="00266C2D">
      <w:pPr>
        <w:jc w:val="both"/>
        <w:rPr>
          <w:rStyle w:val="Zag11"/>
          <w:rFonts w:eastAsia="@Arial Unicode MS"/>
          <w:iCs/>
          <w:color w:val="auto"/>
        </w:rPr>
      </w:pPr>
      <w:r w:rsidRPr="007F6A49">
        <w:rPr>
          <w:rStyle w:val="Zag11"/>
          <w:rFonts w:eastAsia="@Arial Unicode MS"/>
          <w:iCs/>
          <w:color w:val="auto"/>
        </w:rPr>
        <w:t>выполнять действия с величинами</w:t>
      </w:r>
      <w:r w:rsidR="007F53FE" w:rsidRPr="007F6A49">
        <w:rPr>
          <w:rStyle w:val="Zag11"/>
          <w:rFonts w:eastAsia="@Arial Unicode MS"/>
          <w:iCs/>
          <w:color w:val="auto"/>
        </w:rPr>
        <w:t xml:space="preserve"> </w:t>
      </w:r>
      <w:r w:rsidRPr="007F6A49">
        <w:rPr>
          <w:rStyle w:val="Zag11"/>
          <w:rFonts w:eastAsia="@Arial Unicode MS"/>
          <w:iCs/>
          <w:color w:val="auto"/>
        </w:rPr>
        <w:t>использовать свойства арифметических действий для удобства вычислений;</w:t>
      </w:r>
    </w:p>
    <w:p w:rsidR="00266C2D" w:rsidRPr="007F6A49" w:rsidRDefault="00266C2D" w:rsidP="00266C2D">
      <w:pPr>
        <w:jc w:val="both"/>
        <w:rPr>
          <w:rStyle w:val="Zag11"/>
          <w:rFonts w:eastAsia="@Arial Unicode MS"/>
          <w:iCs/>
          <w:color w:val="auto"/>
        </w:rPr>
      </w:pPr>
      <w:r w:rsidRPr="007F6A49">
        <w:rPr>
          <w:rStyle w:val="Zag11"/>
          <w:rFonts w:eastAsia="@Arial Unicode MS"/>
          <w:color w:val="auto"/>
        </w:rPr>
        <w:t>проводить проверку правильности вычислений (с помощью обратного действия, прикидки и оценки результата действия и др.).</w:t>
      </w:r>
    </w:p>
    <w:p w:rsidR="00266C2D" w:rsidRPr="007F6A49" w:rsidRDefault="00266C2D" w:rsidP="00266C2D">
      <w:pPr>
        <w:jc w:val="both"/>
        <w:rPr>
          <w:rStyle w:val="Zag11"/>
          <w:rFonts w:eastAsia="@Arial Unicode MS"/>
          <w:color w:val="auto"/>
        </w:rPr>
      </w:pPr>
    </w:p>
    <w:p w:rsidR="00266C2D" w:rsidRPr="00BC75E5" w:rsidRDefault="00266C2D" w:rsidP="00BC75E5">
      <w:pPr>
        <w:jc w:val="center"/>
        <w:rPr>
          <w:rStyle w:val="Zag11"/>
          <w:rFonts w:eastAsia="@Arial Unicode MS"/>
          <w:b/>
          <w:color w:val="auto"/>
        </w:rPr>
      </w:pPr>
      <w:r w:rsidRPr="00BC75E5">
        <w:rPr>
          <w:rStyle w:val="Zag11"/>
          <w:rFonts w:eastAsia="@Arial Unicode MS"/>
          <w:b/>
          <w:color w:val="auto"/>
        </w:rPr>
        <w:t>Работа с текстовыми задачами</w:t>
      </w:r>
    </w:p>
    <w:p w:rsidR="00266C2D" w:rsidRPr="009E15D9" w:rsidRDefault="00266C2D" w:rsidP="00266C2D">
      <w:pPr>
        <w:jc w:val="both"/>
        <w:rPr>
          <w:rStyle w:val="Zag11"/>
          <w:rFonts w:eastAsia="@Arial Unicode MS"/>
          <w:color w:val="auto"/>
        </w:rPr>
      </w:pPr>
    </w:p>
    <w:p w:rsidR="00266C2D" w:rsidRPr="00BC75E5"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решать учебные задачи и задачи, связанные с повседневной жизнью, арифметическим способом (в 1—2 действия);</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оценивать правильность хода решения и реальность ответа на вопрос задачи.</w:t>
      </w:r>
    </w:p>
    <w:p w:rsidR="00266C2D" w:rsidRPr="009E15D9" w:rsidRDefault="00266C2D" w:rsidP="00266C2D">
      <w:pPr>
        <w:jc w:val="both"/>
        <w:rPr>
          <w:rStyle w:val="Zag11"/>
          <w:rFonts w:eastAsia="@Arial Unicode MS"/>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решать задачи на нахождение доли величины и величины по значению её доли (половина, треть, четверть, пятая, десятая часть);</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решать задачи в 3—4 действия;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находить разные способы решения задачи.</w:t>
      </w:r>
    </w:p>
    <w:p w:rsidR="00266C2D" w:rsidRPr="009E15D9" w:rsidRDefault="00266C2D" w:rsidP="00266C2D">
      <w:pPr>
        <w:jc w:val="both"/>
        <w:rPr>
          <w:rStyle w:val="Zag11"/>
          <w:rFonts w:eastAsia="@Arial Unicode MS"/>
          <w:color w:val="auto"/>
        </w:rPr>
      </w:pPr>
    </w:p>
    <w:p w:rsidR="00266C2D" w:rsidRPr="00BC75E5" w:rsidRDefault="00266C2D" w:rsidP="00BC75E5">
      <w:pPr>
        <w:jc w:val="center"/>
        <w:rPr>
          <w:rStyle w:val="Zag11"/>
          <w:rFonts w:eastAsia="@Arial Unicode MS"/>
          <w:b/>
          <w:color w:val="auto"/>
        </w:rPr>
      </w:pPr>
      <w:r w:rsidRPr="00BC75E5">
        <w:rPr>
          <w:rStyle w:val="Zag11"/>
          <w:rFonts w:eastAsia="@Arial Unicode MS"/>
          <w:b/>
          <w:color w:val="auto"/>
        </w:rPr>
        <w:t>Пространственные отношения. Геометрические фигуры</w:t>
      </w:r>
    </w:p>
    <w:p w:rsidR="00266C2D" w:rsidRPr="00BC75E5" w:rsidRDefault="00266C2D" w:rsidP="00BC75E5">
      <w:pPr>
        <w:jc w:val="center"/>
        <w:rPr>
          <w:rStyle w:val="Zag11"/>
          <w:rFonts w:eastAsia="@Arial Unicode MS"/>
          <w:color w:val="auto"/>
        </w:rPr>
      </w:pPr>
    </w:p>
    <w:p w:rsidR="00266C2D" w:rsidRPr="00BC75E5"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описывать взаимное расположение предметов в пространстве и на плоскости;</w:t>
      </w:r>
    </w:p>
    <w:p w:rsidR="00266C2D" w:rsidRPr="009E15D9" w:rsidRDefault="00266C2D" w:rsidP="00266C2D">
      <w:pPr>
        <w:jc w:val="both"/>
        <w:rPr>
          <w:rStyle w:val="Zag11"/>
          <w:rFonts w:eastAsia="@Arial Unicode MS"/>
          <w:iCs/>
          <w:color w:val="auto"/>
        </w:rPr>
      </w:pPr>
      <w:proofErr w:type="gramStart"/>
      <w:r w:rsidRPr="009E15D9">
        <w:rPr>
          <w:rStyle w:val="Zag11"/>
          <w:rFonts w:eastAsia="@Arial Unicode MS"/>
          <w:color w:val="auto"/>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выполнять построение геометрических фигур с заданными измерениями (отрезок, квадрат, прямоугольник) с помощью линейки, угольника;</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использовать свойства прямоугольника и квадрата для решения задач;</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распознавать и называть геометрические тела (куб, шар);</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соотносить реальные объекты с моделями геометрических фигур.</w:t>
      </w:r>
    </w:p>
    <w:p w:rsidR="00266C2D" w:rsidRPr="009E15D9" w:rsidRDefault="00266C2D" w:rsidP="00266C2D">
      <w:pPr>
        <w:jc w:val="both"/>
        <w:rPr>
          <w:rStyle w:val="Zag11"/>
          <w:rFonts w:eastAsia="@Arial Unicode MS"/>
          <w:iCs/>
          <w:color w:val="auto"/>
        </w:rPr>
      </w:pPr>
    </w:p>
    <w:p w:rsidR="00266C2D" w:rsidRPr="007F6A49" w:rsidRDefault="00266C2D" w:rsidP="00266C2D">
      <w:pPr>
        <w:jc w:val="both"/>
        <w:rPr>
          <w:rStyle w:val="Zag11"/>
          <w:rFonts w:eastAsia="@Arial Unicode MS"/>
          <w:iCs/>
          <w:color w:val="auto"/>
        </w:rPr>
      </w:pPr>
      <w:r w:rsidRPr="009E15D9">
        <w:rPr>
          <w:rStyle w:val="Zag11"/>
          <w:rFonts w:eastAsia="@Arial Unicode MS"/>
          <w:color w:val="auto"/>
        </w:rPr>
        <w:t>Выпускник получит возможность научиться распознавать, различать и называть геометрические тела: параллелепипед, пирамиду, цилиндр, конус.</w:t>
      </w:r>
    </w:p>
    <w:p w:rsidR="00266C2D" w:rsidRPr="009E15D9" w:rsidRDefault="00266C2D" w:rsidP="00266C2D">
      <w:pPr>
        <w:jc w:val="both"/>
        <w:rPr>
          <w:rStyle w:val="Zag11"/>
          <w:rFonts w:eastAsia="@Arial Unicode MS"/>
          <w:color w:val="auto"/>
        </w:rPr>
      </w:pPr>
    </w:p>
    <w:p w:rsidR="00266C2D" w:rsidRPr="00BC75E5" w:rsidRDefault="00266C2D" w:rsidP="00BC75E5">
      <w:pPr>
        <w:jc w:val="center"/>
        <w:rPr>
          <w:rStyle w:val="Zag11"/>
          <w:rFonts w:eastAsia="@Arial Unicode MS"/>
          <w:b/>
          <w:color w:val="auto"/>
        </w:rPr>
      </w:pPr>
      <w:r w:rsidRPr="00BC75E5">
        <w:rPr>
          <w:rStyle w:val="Zag11"/>
          <w:rFonts w:eastAsia="@Arial Unicode MS"/>
          <w:b/>
          <w:color w:val="auto"/>
        </w:rPr>
        <w:t>Геометрические величины</w:t>
      </w:r>
    </w:p>
    <w:p w:rsidR="00266C2D" w:rsidRPr="00BC75E5" w:rsidRDefault="00266C2D" w:rsidP="00BC75E5">
      <w:pPr>
        <w:jc w:val="center"/>
        <w:rPr>
          <w:rStyle w:val="Zag11"/>
          <w:rFonts w:eastAsia="@Arial Unicode MS"/>
          <w:color w:val="auto"/>
        </w:rPr>
      </w:pPr>
    </w:p>
    <w:p w:rsidR="00266C2D" w:rsidRPr="00BC75E5"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измерять длину отрезка;</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вычислять периметр треугольника, прямоугольника и квадрата, площадь прямоугольника и квадрата;</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оценивать размеры геометрических объектов, расстояния приближённо (на глаз).</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Выпускник получит возможность научиться вычислять периметр многоугольника, площадь фигуры, составленной из прямоугольников.</w:t>
      </w:r>
    </w:p>
    <w:p w:rsidR="009B7685" w:rsidRPr="009E15D9" w:rsidRDefault="009B7685" w:rsidP="00266C2D">
      <w:pPr>
        <w:jc w:val="both"/>
        <w:rPr>
          <w:rStyle w:val="Zag11"/>
          <w:rFonts w:eastAsia="@Arial Unicode MS"/>
          <w:b/>
          <w:color w:val="auto"/>
          <w:u w:val="single"/>
        </w:rPr>
      </w:pPr>
    </w:p>
    <w:p w:rsidR="00266C2D" w:rsidRPr="00BC75E5" w:rsidRDefault="00266C2D" w:rsidP="00BC75E5">
      <w:pPr>
        <w:jc w:val="center"/>
        <w:rPr>
          <w:rStyle w:val="Zag11"/>
          <w:rFonts w:eastAsia="@Arial Unicode MS"/>
          <w:b/>
          <w:color w:val="auto"/>
        </w:rPr>
      </w:pPr>
      <w:r w:rsidRPr="00BC75E5">
        <w:rPr>
          <w:rStyle w:val="Zag11"/>
          <w:rFonts w:eastAsia="@Arial Unicode MS"/>
          <w:b/>
          <w:color w:val="auto"/>
        </w:rPr>
        <w:t>Работа с информацией</w:t>
      </w:r>
    </w:p>
    <w:p w:rsidR="00266C2D" w:rsidRPr="00BC75E5" w:rsidRDefault="00266C2D" w:rsidP="00BC75E5">
      <w:pPr>
        <w:jc w:val="center"/>
        <w:rPr>
          <w:rStyle w:val="Zag11"/>
          <w:rFonts w:eastAsia="@Arial Unicode MS"/>
          <w:color w:val="auto"/>
        </w:rPr>
      </w:pPr>
    </w:p>
    <w:p w:rsidR="00266C2D" w:rsidRPr="00BC75E5"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Устанавливать истинность (верно, неверн</w:t>
      </w:r>
      <w:r w:rsidR="009B7685" w:rsidRPr="009E15D9">
        <w:rPr>
          <w:rStyle w:val="Zag11"/>
          <w:rFonts w:eastAsia="@Arial Unicode MS"/>
          <w:color w:val="auto"/>
        </w:rPr>
        <w:t xml:space="preserve">о) утверждений  о числах, </w:t>
      </w:r>
      <w:r w:rsidRPr="009E15D9">
        <w:rPr>
          <w:rStyle w:val="Zag11"/>
          <w:rFonts w:eastAsia="@Arial Unicode MS"/>
          <w:color w:val="auto"/>
        </w:rPr>
        <w:t xml:space="preserve"> величинах, геометрических фигурах;</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читать несложные готовые таблицы;</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заполнять несложные готовые таблицы;</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читать несложные готовые столбчатые диаграммы.</w:t>
      </w:r>
    </w:p>
    <w:p w:rsidR="00266C2D" w:rsidRPr="009E15D9" w:rsidRDefault="00266C2D" w:rsidP="00266C2D">
      <w:pPr>
        <w:jc w:val="both"/>
        <w:rPr>
          <w:rStyle w:val="Zag11"/>
          <w:rFonts w:eastAsia="@Arial Unicode MS"/>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читать несложные готовые круговые диаграммы;</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достраивать несложную готовую столбчатую диаграмму;</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сравнивать и обобщать информацию, представленную в строках и столбцах несложных таблиц и диаграмм;</w:t>
      </w:r>
      <w:r w:rsidR="007F53FE" w:rsidRPr="009E15D9">
        <w:rPr>
          <w:rStyle w:val="Zag11"/>
          <w:rFonts w:eastAsia="@Arial Unicode MS"/>
          <w:iCs/>
          <w:color w:val="auto"/>
        </w:rPr>
        <w:t xml:space="preserve"> </w:t>
      </w:r>
      <w:r w:rsidRPr="009E15D9">
        <w:rPr>
          <w:rStyle w:val="Zag11"/>
          <w:rFonts w:eastAsia="@Arial Unicode MS"/>
          <w:iCs/>
          <w:color w:val="auto"/>
        </w:rPr>
        <w:t>понимать простейшие выражения, содержащие логические связки и слова («</w:t>
      </w:r>
      <w:r w:rsidRPr="009E15D9">
        <w:rPr>
          <w:rStyle w:val="Zag11"/>
          <w:rFonts w:eastAsia="@Arial Unicode MS"/>
          <w:iCs/>
          <w:color w:val="auto"/>
        </w:rPr>
        <w:sym w:font="Symbol" w:char="F0BC"/>
      </w:r>
      <w:r w:rsidRPr="009E15D9">
        <w:rPr>
          <w:rStyle w:val="Zag11"/>
          <w:rFonts w:eastAsia="@Arial Unicode MS"/>
          <w:iCs/>
          <w:color w:val="auto"/>
        </w:rPr>
        <w:t>и</w:t>
      </w:r>
      <w:r w:rsidRPr="009E15D9">
        <w:rPr>
          <w:rStyle w:val="Zag11"/>
          <w:rFonts w:eastAsia="@Arial Unicode MS"/>
          <w:iCs/>
          <w:color w:val="auto"/>
        </w:rPr>
        <w:sym w:font="Symbol" w:char="F0BC"/>
      </w:r>
      <w:r w:rsidRPr="009E15D9">
        <w:rPr>
          <w:rStyle w:val="Zag11"/>
          <w:rFonts w:eastAsia="@Arial Unicode MS"/>
          <w:iCs/>
          <w:color w:val="auto"/>
        </w:rPr>
        <w:t>», «если</w:t>
      </w:r>
      <w:r w:rsidRPr="009E15D9">
        <w:rPr>
          <w:rStyle w:val="Zag11"/>
          <w:rFonts w:eastAsia="@Arial Unicode MS"/>
          <w:iCs/>
          <w:color w:val="auto"/>
        </w:rPr>
        <w:sym w:font="Symbol" w:char="F0BC"/>
      </w:r>
      <w:r w:rsidRPr="009E15D9">
        <w:rPr>
          <w:rStyle w:val="Zag11"/>
          <w:rFonts w:eastAsia="@Arial Unicode MS"/>
          <w:iCs/>
          <w:color w:val="auto"/>
        </w:rPr>
        <w:t xml:space="preserve"> то</w:t>
      </w:r>
      <w:r w:rsidRPr="009E15D9">
        <w:rPr>
          <w:rStyle w:val="Zag11"/>
          <w:rFonts w:eastAsia="@Arial Unicode MS"/>
          <w:iCs/>
          <w:color w:val="auto"/>
        </w:rPr>
        <w:sym w:font="Symbol" w:char="F0BC"/>
      </w:r>
      <w:r w:rsidRPr="009E15D9">
        <w:rPr>
          <w:rStyle w:val="Zag11"/>
          <w:rFonts w:eastAsia="@Arial Unicode MS"/>
          <w:iCs/>
          <w:color w:val="auto"/>
        </w:rPr>
        <w:t>», «верно/неверно, что</w:t>
      </w:r>
      <w:r w:rsidRPr="009E15D9">
        <w:rPr>
          <w:rStyle w:val="Zag11"/>
          <w:rFonts w:eastAsia="@Arial Unicode MS"/>
          <w:iCs/>
          <w:color w:val="auto"/>
        </w:rPr>
        <w:sym w:font="Symbol" w:char="F0BC"/>
      </w:r>
      <w:r w:rsidRPr="009E15D9">
        <w:rPr>
          <w:rStyle w:val="Zag11"/>
          <w:rFonts w:eastAsia="@Arial Unicode MS"/>
          <w:iCs/>
          <w:color w:val="auto"/>
        </w:rPr>
        <w:t>», «каждый», «все», «некоторые», «не»)</w:t>
      </w:r>
      <w:proofErr w:type="gramStart"/>
      <w:r w:rsidRPr="009E15D9">
        <w:rPr>
          <w:rStyle w:val="Zag11"/>
          <w:rFonts w:eastAsia="@Arial Unicode MS"/>
          <w:iCs/>
          <w:color w:val="auto"/>
        </w:rPr>
        <w:t>;с</w:t>
      </w:r>
      <w:proofErr w:type="gramEnd"/>
      <w:r w:rsidRPr="009E15D9">
        <w:rPr>
          <w:rStyle w:val="Zag11"/>
          <w:rFonts w:eastAsia="@Arial Unicode MS"/>
          <w:iCs/>
          <w:color w:val="auto"/>
        </w:rPr>
        <w:t>оставлять, записывать и выполнять инструкцию (простой алгоритм), план поиска информации;</w:t>
      </w:r>
      <w:r w:rsidR="007F53FE" w:rsidRPr="009E15D9">
        <w:rPr>
          <w:rStyle w:val="Zag11"/>
          <w:rFonts w:eastAsia="@Arial Unicode MS"/>
          <w:iCs/>
          <w:color w:val="auto"/>
        </w:rPr>
        <w:t xml:space="preserve"> </w:t>
      </w:r>
      <w:r w:rsidRPr="009E15D9">
        <w:rPr>
          <w:rStyle w:val="Zag11"/>
          <w:rFonts w:eastAsia="@Arial Unicode MS"/>
          <w:iCs/>
          <w:color w:val="auto"/>
        </w:rPr>
        <w:t>распознавать одну и ту же информацию, представленную в разной форме (таблицы и диаграммы)</w:t>
      </w:r>
      <w:proofErr w:type="gramStart"/>
      <w:r w:rsidRPr="009E15D9">
        <w:rPr>
          <w:rStyle w:val="Zag11"/>
          <w:rFonts w:eastAsia="@Arial Unicode MS"/>
          <w:iCs/>
          <w:color w:val="auto"/>
        </w:rPr>
        <w:t>;п</w:t>
      </w:r>
      <w:proofErr w:type="gramEnd"/>
      <w:r w:rsidRPr="009E15D9">
        <w:rPr>
          <w:rStyle w:val="Zag11"/>
          <w:rFonts w:eastAsia="@Arial Unicode MS"/>
          <w:iCs/>
          <w:color w:val="auto"/>
        </w:rPr>
        <w:t>ланировать несложные исследования, собирать и представлять полученную информацию с помощью таблиц и диаграмм;</w:t>
      </w:r>
    </w:p>
    <w:p w:rsidR="00266C2D" w:rsidRPr="008E572F" w:rsidRDefault="00266C2D" w:rsidP="008E572F">
      <w:pPr>
        <w:jc w:val="both"/>
        <w:rPr>
          <w:rFonts w:eastAsia="@Arial Unicode MS"/>
          <w:b/>
          <w:bCs/>
        </w:rPr>
      </w:pPr>
      <w:r w:rsidRPr="009E15D9">
        <w:rPr>
          <w:rStyle w:val="Zag11"/>
          <w:rFonts w:eastAsia="@Arial Unicode MS"/>
          <w:b/>
          <w:bCs/>
          <w:iCs/>
          <w:color w:val="auto"/>
        </w:rPr>
        <w:t>интерпретировать информацию, полученную при проведении несложных исследований (объяснять, сравнивать и обобщать данные, де</w:t>
      </w:r>
      <w:r w:rsidRPr="009E15D9">
        <w:rPr>
          <w:rStyle w:val="Zag11"/>
          <w:rFonts w:eastAsia="@Arial Unicode MS"/>
          <w:b/>
          <w:bCs/>
          <w:i/>
          <w:iCs/>
          <w:color w:val="auto"/>
        </w:rPr>
        <w:t>лать выводы и прогнозы).</w:t>
      </w:r>
    </w:p>
    <w:p w:rsidR="008E572F" w:rsidRDefault="008E572F" w:rsidP="00BC75E5">
      <w:pPr>
        <w:pStyle w:val="ad"/>
        <w:jc w:val="center"/>
        <w:rPr>
          <w:sz w:val="24"/>
        </w:rPr>
      </w:pPr>
    </w:p>
    <w:p w:rsidR="00C23F47" w:rsidRPr="009E15D9" w:rsidRDefault="00C23F47" w:rsidP="00BC75E5">
      <w:pPr>
        <w:pStyle w:val="ad"/>
        <w:jc w:val="center"/>
        <w:rPr>
          <w:sz w:val="24"/>
        </w:rPr>
      </w:pPr>
      <w:r w:rsidRPr="009E15D9">
        <w:rPr>
          <w:sz w:val="24"/>
        </w:rPr>
        <w:t>Основы религиозных культур и светской этики</w:t>
      </w:r>
      <w:bookmarkEnd w:id="11"/>
    </w:p>
    <w:p w:rsidR="00C23F47" w:rsidRPr="009E15D9" w:rsidRDefault="00336A1C" w:rsidP="00336A1C">
      <w:pPr>
        <w:pStyle w:val="a3"/>
        <w:rPr>
          <w:rStyle w:val="Zag11"/>
          <w:rFonts w:ascii="Times New Roman" w:eastAsia="@Arial Unicode MS" w:hAnsi="Times New Roman" w:cs="Times New Roman"/>
          <w:b/>
          <w:bCs/>
          <w:color w:val="auto"/>
          <w:sz w:val="24"/>
          <w:szCs w:val="24"/>
        </w:rPr>
      </w:pPr>
      <w:r w:rsidRPr="009E15D9">
        <w:rPr>
          <w:rStyle w:val="Zag11"/>
          <w:rFonts w:ascii="Times New Roman" w:eastAsia="@Arial Unicode MS" w:hAnsi="Times New Roman" w:cs="Times New Roman"/>
          <w:color w:val="auto"/>
          <w:sz w:val="24"/>
          <w:szCs w:val="24"/>
        </w:rPr>
        <w:t xml:space="preserve">         </w:t>
      </w:r>
      <w:proofErr w:type="gramStart"/>
      <w:r w:rsidR="00C23F47" w:rsidRPr="009E15D9">
        <w:rPr>
          <w:rStyle w:val="Zag11"/>
          <w:rFonts w:ascii="Times New Roman" w:eastAsia="@Arial Unicode MS" w:hAnsi="Times New Roman" w:cs="Times New Roman"/>
          <w:color w:val="auto"/>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C23F47" w:rsidRPr="009E15D9" w:rsidRDefault="00C23F47" w:rsidP="00BC75E5">
      <w:pPr>
        <w:tabs>
          <w:tab w:val="left" w:pos="142"/>
          <w:tab w:val="left" w:leader="dot" w:pos="624"/>
        </w:tabs>
        <w:spacing w:line="360" w:lineRule="auto"/>
        <w:ind w:firstLine="709"/>
        <w:jc w:val="center"/>
      </w:pPr>
      <w:r w:rsidRPr="009E15D9">
        <w:rPr>
          <w:b/>
        </w:rPr>
        <w:t>Общие планируемые результаты</w:t>
      </w:r>
    </w:p>
    <w:p w:rsidR="00C23F47" w:rsidRPr="009E15D9" w:rsidRDefault="00C23F47" w:rsidP="00336A1C">
      <w:pPr>
        <w:pStyle w:val="a3"/>
        <w:rPr>
          <w:rFonts w:ascii="Times New Roman" w:hAnsi="Times New Roman" w:cs="Times New Roman"/>
          <w:sz w:val="24"/>
          <w:szCs w:val="24"/>
        </w:rPr>
      </w:pPr>
      <w:r w:rsidRPr="009E15D9">
        <w:rPr>
          <w:rStyle w:val="Zag11"/>
          <w:rFonts w:ascii="Times New Roman" w:eastAsia="@Arial Unicode MS" w:hAnsi="Times New Roman" w:cs="Times New Roman"/>
          <w:color w:val="auto"/>
          <w:sz w:val="24"/>
          <w:szCs w:val="24"/>
        </w:rPr>
        <w:t xml:space="preserve">В результате освоения каждого модуля курса </w:t>
      </w:r>
      <w:r w:rsidRPr="009E15D9">
        <w:rPr>
          <w:rStyle w:val="Zag11"/>
          <w:rFonts w:ascii="Times New Roman" w:eastAsia="@Arial Unicode MS" w:hAnsi="Times New Roman" w:cs="Times New Roman"/>
          <w:b/>
          <w:color w:val="auto"/>
          <w:sz w:val="24"/>
          <w:szCs w:val="24"/>
        </w:rPr>
        <w:t>выпускник научится</w:t>
      </w:r>
      <w:r w:rsidRPr="009E15D9">
        <w:rPr>
          <w:rStyle w:val="Zag11"/>
          <w:rFonts w:ascii="Times New Roman" w:eastAsia="@Arial Unicode MS" w:hAnsi="Times New Roman" w:cs="Times New Roman"/>
          <w:color w:val="auto"/>
          <w:sz w:val="24"/>
          <w:szCs w:val="24"/>
        </w:rPr>
        <w:t>:</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 осознавать ценность человеческой жизни, необходимость стремления к нравственному совершенствованию и духовному развитию;</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 ориентироваться в вопросах нравственного выбора на внутреннюю установку личности п</w:t>
      </w:r>
      <w:r w:rsidR="00336A1C" w:rsidRPr="009E15D9">
        <w:rPr>
          <w:rFonts w:ascii="Times New Roman" w:hAnsi="Times New Roman" w:cs="Times New Roman"/>
          <w:sz w:val="24"/>
          <w:szCs w:val="24"/>
        </w:rPr>
        <w:t>оступать согласно своей совести.</w:t>
      </w:r>
    </w:p>
    <w:p w:rsidR="008E572F" w:rsidRDefault="008E572F" w:rsidP="00BC75E5">
      <w:pPr>
        <w:spacing w:line="360" w:lineRule="auto"/>
        <w:ind w:firstLine="709"/>
        <w:jc w:val="center"/>
        <w:rPr>
          <w:b/>
        </w:rPr>
      </w:pPr>
    </w:p>
    <w:p w:rsidR="00C23F47" w:rsidRPr="009E15D9" w:rsidRDefault="00C23F47" w:rsidP="00BC75E5">
      <w:pPr>
        <w:spacing w:line="360" w:lineRule="auto"/>
        <w:ind w:firstLine="709"/>
        <w:jc w:val="center"/>
      </w:pPr>
      <w:r w:rsidRPr="009E15D9">
        <w:rPr>
          <w:b/>
        </w:rPr>
        <w:t>Планируемые результаты по учебным модулям</w:t>
      </w:r>
    </w:p>
    <w:p w:rsidR="00BC75E5" w:rsidRDefault="00C23F47" w:rsidP="00BC75E5">
      <w:pPr>
        <w:spacing w:line="360" w:lineRule="auto"/>
        <w:ind w:firstLine="709"/>
        <w:jc w:val="center"/>
        <w:rPr>
          <w:b/>
        </w:rPr>
      </w:pPr>
      <w:r w:rsidRPr="009E15D9">
        <w:rPr>
          <w:b/>
        </w:rPr>
        <w:t>Основы православной культуры</w:t>
      </w:r>
    </w:p>
    <w:p w:rsidR="00C23F47" w:rsidRPr="00BC75E5" w:rsidRDefault="00C23F47" w:rsidP="00BC75E5">
      <w:pPr>
        <w:rPr>
          <w:rStyle w:val="Zag11"/>
          <w:color w:val="auto"/>
        </w:rPr>
      </w:pPr>
      <w:r w:rsidRPr="00BC75E5">
        <w:rPr>
          <w:rStyle w:val="Zag11"/>
          <w:rFonts w:eastAsia="@Arial Unicode MS"/>
          <w:color w:val="auto"/>
        </w:rPr>
        <w:t>Выпускник научится:</w:t>
      </w:r>
    </w:p>
    <w:p w:rsidR="00C23F47" w:rsidRPr="009E15D9" w:rsidRDefault="00C23F47" w:rsidP="00BC75E5">
      <w:pPr>
        <w:pStyle w:val="a3"/>
        <w:rPr>
          <w:rFonts w:ascii="Times New Roman" w:hAnsi="Times New Roman" w:cs="Times New Roman"/>
          <w:sz w:val="24"/>
          <w:szCs w:val="24"/>
        </w:rPr>
      </w:pPr>
      <w:r w:rsidRPr="009E15D9">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BC75E5"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 xml:space="preserve"> </w:t>
      </w:r>
    </w:p>
    <w:p w:rsidR="00C23F47" w:rsidRPr="00BC75E5" w:rsidRDefault="00C23F47" w:rsidP="00BC75E5">
      <w:pPr>
        <w:tabs>
          <w:tab w:val="left" w:pos="142"/>
          <w:tab w:val="left" w:leader="dot" w:pos="624"/>
        </w:tabs>
        <w:rPr>
          <w:rStyle w:val="Zag11"/>
          <w:rFonts w:eastAsia="@Arial Unicode MS"/>
          <w:iCs/>
          <w:color w:val="auto"/>
        </w:rPr>
      </w:pPr>
      <w:r w:rsidRPr="00BC75E5">
        <w:rPr>
          <w:rStyle w:val="Zag11"/>
          <w:rFonts w:eastAsia="@Arial Unicode MS"/>
          <w:iCs/>
          <w:color w:val="auto"/>
        </w:rPr>
        <w:t>Выпускник получит возможность научиться:</w:t>
      </w:r>
    </w:p>
    <w:p w:rsidR="00C23F47" w:rsidRPr="009E15D9" w:rsidRDefault="00C23F47" w:rsidP="00BC75E5">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i/>
          <w:sz w:val="24"/>
          <w:szCs w:val="24"/>
        </w:rPr>
        <w:tab/>
      </w:r>
      <w:r w:rsidRPr="009E15D9">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устанавливать взаимосвязь между содержанием православной культуры и поведением людей, общественными явлениями;</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w:t>
      </w:r>
      <w:r w:rsidRPr="009E15D9">
        <w:rPr>
          <w:rFonts w:ascii="Times New Roman" w:hAnsi="Times New Roman" w:cs="Times New Roman"/>
          <w:i/>
          <w:sz w:val="24"/>
          <w:szCs w:val="24"/>
        </w:rPr>
        <w:t xml:space="preserve"> </w:t>
      </w:r>
      <w:r w:rsidRPr="009E15D9">
        <w:rPr>
          <w:rFonts w:ascii="Times New Roman" w:hAnsi="Times New Roman" w:cs="Times New Roman"/>
          <w:sz w:val="24"/>
          <w:szCs w:val="24"/>
        </w:rPr>
        <w:t>гуманитарных предметов на последующих уровнях общего образования.</w:t>
      </w:r>
    </w:p>
    <w:p w:rsidR="00C23F47" w:rsidRPr="009E15D9" w:rsidRDefault="00C23F47" w:rsidP="00BC75E5">
      <w:pPr>
        <w:spacing w:line="360" w:lineRule="auto"/>
        <w:ind w:firstLine="709"/>
        <w:jc w:val="center"/>
        <w:rPr>
          <w:b/>
        </w:rPr>
      </w:pPr>
      <w:r w:rsidRPr="009E15D9">
        <w:rPr>
          <w:b/>
        </w:rPr>
        <w:t>Основы исламской культуры</w:t>
      </w:r>
    </w:p>
    <w:p w:rsidR="00C23F47" w:rsidRPr="00BC75E5" w:rsidRDefault="00C23F47" w:rsidP="00BC75E5">
      <w:pPr>
        <w:tabs>
          <w:tab w:val="left" w:pos="142"/>
          <w:tab w:val="left" w:leader="dot" w:pos="624"/>
        </w:tabs>
        <w:jc w:val="both"/>
        <w:rPr>
          <w:rStyle w:val="Zag11"/>
          <w:rFonts w:eastAsia="@Arial Unicode MS"/>
          <w:color w:val="auto"/>
        </w:rPr>
      </w:pPr>
      <w:r w:rsidRPr="00BC75E5">
        <w:rPr>
          <w:rStyle w:val="Zag11"/>
          <w:rFonts w:eastAsia="@Arial Unicode MS"/>
          <w:color w:val="auto"/>
        </w:rPr>
        <w:t>Выпускник научится:</w:t>
      </w:r>
    </w:p>
    <w:p w:rsidR="00C23F47" w:rsidRPr="009E15D9" w:rsidRDefault="00C23F47" w:rsidP="00BC75E5">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w:t>
      </w:r>
      <w:r w:rsidRPr="009E15D9">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C23F47"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C75E5" w:rsidRPr="009E15D9" w:rsidRDefault="00BC75E5" w:rsidP="00336A1C">
      <w:pPr>
        <w:pStyle w:val="a3"/>
        <w:rPr>
          <w:rFonts w:ascii="Times New Roman" w:hAnsi="Times New Roman" w:cs="Times New Roman"/>
          <w:sz w:val="24"/>
          <w:szCs w:val="24"/>
        </w:rPr>
      </w:pPr>
    </w:p>
    <w:p w:rsidR="00C23F47" w:rsidRPr="00BC75E5" w:rsidRDefault="00C23F47" w:rsidP="00BC75E5">
      <w:pPr>
        <w:tabs>
          <w:tab w:val="left" w:pos="142"/>
          <w:tab w:val="left" w:leader="dot" w:pos="624"/>
        </w:tabs>
        <w:jc w:val="both"/>
        <w:rPr>
          <w:rStyle w:val="Zag11"/>
          <w:rFonts w:eastAsia="@Arial Unicode MS"/>
          <w:iCs/>
          <w:color w:val="auto"/>
        </w:rPr>
      </w:pPr>
      <w:r w:rsidRPr="00BC75E5">
        <w:rPr>
          <w:rStyle w:val="Zag11"/>
          <w:rFonts w:eastAsia="@Arial Unicode MS"/>
          <w:iCs/>
          <w:color w:val="auto"/>
        </w:rPr>
        <w:t>Выпускник получит возможность научиться:</w:t>
      </w:r>
    </w:p>
    <w:p w:rsidR="00C23F47" w:rsidRPr="009E15D9" w:rsidRDefault="00C23F47" w:rsidP="00BC75E5">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i/>
          <w:sz w:val="24"/>
          <w:szCs w:val="24"/>
        </w:rPr>
        <w:tab/>
      </w:r>
      <w:r w:rsidRPr="009E15D9">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устанавливать взаимосвязь между содержанием исламской культуры и поведением людей, общественными явлениями;</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w:t>
      </w:r>
      <w:proofErr w:type="spellStart"/>
      <w:r w:rsidRPr="009E15D9">
        <w:rPr>
          <w:rFonts w:ascii="Times New Roman" w:hAnsi="Times New Roman" w:cs="Times New Roman"/>
          <w:sz w:val="24"/>
          <w:szCs w:val="24"/>
        </w:rPr>
        <w:t>законныхинтересов</w:t>
      </w:r>
      <w:proofErr w:type="spellEnd"/>
      <w:r w:rsidRPr="009E15D9">
        <w:rPr>
          <w:rFonts w:ascii="Times New Roman" w:hAnsi="Times New Roman" w:cs="Times New Roman"/>
          <w:sz w:val="24"/>
          <w:szCs w:val="24"/>
        </w:rPr>
        <w:t xml:space="preserve"> сограждан;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Pr="009E15D9">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3F47" w:rsidRPr="009E15D9" w:rsidRDefault="00C23F47" w:rsidP="00BC75E5">
      <w:pPr>
        <w:spacing w:line="360" w:lineRule="auto"/>
        <w:ind w:firstLine="709"/>
        <w:jc w:val="center"/>
        <w:rPr>
          <w:b/>
        </w:rPr>
      </w:pPr>
      <w:r w:rsidRPr="009E15D9">
        <w:rPr>
          <w:b/>
        </w:rPr>
        <w:t>Основы буддийской культуры</w:t>
      </w:r>
    </w:p>
    <w:p w:rsidR="00C23F47" w:rsidRPr="00BC75E5" w:rsidRDefault="00C23F47" w:rsidP="00BC75E5">
      <w:pPr>
        <w:tabs>
          <w:tab w:val="left" w:pos="142"/>
          <w:tab w:val="left" w:leader="dot" w:pos="624"/>
        </w:tabs>
        <w:jc w:val="both"/>
        <w:rPr>
          <w:rStyle w:val="Zag11"/>
          <w:rFonts w:eastAsia="@Arial Unicode MS"/>
          <w:color w:val="auto"/>
        </w:rPr>
      </w:pPr>
      <w:r w:rsidRPr="00BC75E5">
        <w:rPr>
          <w:rStyle w:val="Zag11"/>
          <w:rFonts w:eastAsia="@Arial Unicode MS"/>
          <w:color w:val="auto"/>
        </w:rPr>
        <w:t>Выпускник научится:</w:t>
      </w:r>
    </w:p>
    <w:p w:rsidR="00C23F47" w:rsidRPr="009E15D9" w:rsidRDefault="00C23F47" w:rsidP="00BC75E5">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BC75E5" w:rsidRDefault="00C23F47" w:rsidP="00336A1C">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 xml:space="preserve"> </w:t>
      </w:r>
    </w:p>
    <w:p w:rsidR="00336A1C" w:rsidRPr="00BC75E5" w:rsidRDefault="00C23F47" w:rsidP="00BC75E5">
      <w:pPr>
        <w:pStyle w:val="a3"/>
        <w:rPr>
          <w:rStyle w:val="Zag11"/>
          <w:rFonts w:ascii="Times New Roman" w:eastAsia="@Arial Unicode MS" w:hAnsi="Times New Roman" w:cs="Times New Roman"/>
          <w:iCs/>
          <w:color w:val="auto"/>
          <w:sz w:val="24"/>
          <w:szCs w:val="24"/>
        </w:rPr>
      </w:pPr>
      <w:r w:rsidRPr="00BC75E5">
        <w:rPr>
          <w:rStyle w:val="Zag11"/>
          <w:rFonts w:ascii="Times New Roman" w:eastAsia="@Arial Unicode MS" w:hAnsi="Times New Roman" w:cs="Times New Roman"/>
          <w:iCs/>
          <w:color w:val="auto"/>
          <w:sz w:val="24"/>
          <w:szCs w:val="24"/>
        </w:rPr>
        <w:t>Выпускник получит возможность научиться:</w:t>
      </w:r>
    </w:p>
    <w:p w:rsidR="00C23F47" w:rsidRPr="009E15D9" w:rsidRDefault="00C23F47" w:rsidP="00BC75E5">
      <w:pPr>
        <w:pStyle w:val="a3"/>
        <w:rPr>
          <w:rFonts w:ascii="Times New Roman" w:hAnsi="Times New Roman" w:cs="Times New Roman"/>
          <w:i/>
          <w:sz w:val="24"/>
          <w:szCs w:val="24"/>
        </w:rPr>
      </w:pPr>
      <w:r w:rsidRPr="009E15D9">
        <w:rPr>
          <w:rFonts w:ascii="Times New Roman" w:hAnsi="Times New Roman" w:cs="Times New Roman"/>
          <w:i/>
          <w:sz w:val="24"/>
          <w:szCs w:val="24"/>
        </w:rPr>
        <w:t>–</w:t>
      </w:r>
      <w:r w:rsidRPr="009E15D9">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3F47" w:rsidRPr="009E15D9" w:rsidRDefault="00C23F47" w:rsidP="00336A1C">
      <w:pPr>
        <w:pStyle w:val="a3"/>
        <w:rPr>
          <w:rFonts w:ascii="Times New Roman" w:hAnsi="Times New Roman" w:cs="Times New Roman"/>
          <w:i/>
          <w:sz w:val="24"/>
          <w:szCs w:val="24"/>
        </w:rPr>
      </w:pPr>
      <w:r w:rsidRPr="009E15D9">
        <w:rPr>
          <w:rFonts w:ascii="Times New Roman" w:hAnsi="Times New Roman" w:cs="Times New Roman"/>
          <w:i/>
          <w:sz w:val="24"/>
          <w:szCs w:val="24"/>
        </w:rPr>
        <w:t>–</w:t>
      </w:r>
      <w:r w:rsidRPr="009E15D9">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C23F47" w:rsidRPr="009E15D9" w:rsidRDefault="00C23F47" w:rsidP="00336A1C">
      <w:pPr>
        <w:pStyle w:val="a3"/>
        <w:rPr>
          <w:rFonts w:ascii="Times New Roman" w:hAnsi="Times New Roman" w:cs="Times New Roman"/>
          <w:i/>
          <w:sz w:val="24"/>
          <w:szCs w:val="24"/>
        </w:rPr>
      </w:pPr>
      <w:r w:rsidRPr="009E15D9">
        <w:rPr>
          <w:rFonts w:ascii="Times New Roman" w:hAnsi="Times New Roman" w:cs="Times New Roman"/>
          <w:i/>
          <w:sz w:val="24"/>
          <w:szCs w:val="24"/>
        </w:rPr>
        <w:t>–</w:t>
      </w:r>
      <w:r w:rsidRPr="009E15D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C75E5" w:rsidRPr="008E572F" w:rsidRDefault="00C23F47" w:rsidP="008E572F">
      <w:pPr>
        <w:pStyle w:val="a3"/>
        <w:rPr>
          <w:rFonts w:ascii="Times New Roman" w:hAnsi="Times New Roman" w:cs="Times New Roman"/>
          <w:i/>
          <w:sz w:val="24"/>
          <w:szCs w:val="24"/>
        </w:rPr>
      </w:pPr>
      <w:r w:rsidRPr="009E15D9">
        <w:rPr>
          <w:rFonts w:ascii="Times New Roman" w:hAnsi="Times New Roman" w:cs="Times New Roman"/>
          <w:i/>
          <w:sz w:val="24"/>
          <w:szCs w:val="24"/>
        </w:rPr>
        <w:t>–</w:t>
      </w:r>
      <w:r w:rsidRPr="009E15D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sidR="008E572F">
        <w:rPr>
          <w:rFonts w:ascii="Times New Roman" w:hAnsi="Times New Roman" w:cs="Times New Roman"/>
          <w:i/>
          <w:sz w:val="24"/>
          <w:szCs w:val="24"/>
        </w:rPr>
        <w:t>.</w:t>
      </w:r>
    </w:p>
    <w:p w:rsidR="00C23F47" w:rsidRPr="009E15D9" w:rsidRDefault="00C23F47" w:rsidP="00BC75E5">
      <w:pPr>
        <w:spacing w:line="360" w:lineRule="auto"/>
        <w:ind w:firstLine="709"/>
        <w:jc w:val="center"/>
        <w:rPr>
          <w:b/>
        </w:rPr>
      </w:pPr>
      <w:r w:rsidRPr="009E15D9">
        <w:rPr>
          <w:b/>
        </w:rPr>
        <w:lastRenderedPageBreak/>
        <w:t>Основы иудейской культуры</w:t>
      </w:r>
    </w:p>
    <w:p w:rsidR="00C23F47" w:rsidRPr="00BC75E5" w:rsidRDefault="00C23F47" w:rsidP="00BC75E5">
      <w:pPr>
        <w:tabs>
          <w:tab w:val="left" w:pos="142"/>
          <w:tab w:val="left" w:leader="dot" w:pos="624"/>
        </w:tabs>
        <w:jc w:val="both"/>
        <w:rPr>
          <w:rStyle w:val="Zag11"/>
          <w:rFonts w:eastAsia="@Arial Unicode MS"/>
          <w:color w:val="auto"/>
        </w:rPr>
      </w:pPr>
      <w:r w:rsidRPr="00BC75E5">
        <w:rPr>
          <w:rStyle w:val="Zag11"/>
          <w:rFonts w:eastAsia="@Arial Unicode MS"/>
          <w:color w:val="auto"/>
        </w:rPr>
        <w:t>Выпускник научится:</w:t>
      </w:r>
    </w:p>
    <w:p w:rsidR="00C23F47" w:rsidRPr="009E15D9" w:rsidRDefault="00C23F47" w:rsidP="00BC75E5">
      <w:pPr>
        <w:pStyle w:val="a3"/>
        <w:rPr>
          <w:rFonts w:ascii="Times New Roman" w:hAnsi="Times New Roman" w:cs="Times New Roman"/>
          <w:sz w:val="24"/>
          <w:szCs w:val="24"/>
        </w:rPr>
      </w:pPr>
      <w:r w:rsidRPr="009E15D9">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3F47" w:rsidRPr="009E15D9" w:rsidRDefault="009B7685"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00C23F47" w:rsidRPr="009E15D9">
        <w:rPr>
          <w:rFonts w:ascii="Times New Roman" w:hAnsi="Times New Roman" w:cs="Times New Roman"/>
          <w:sz w:val="24"/>
          <w:szCs w:val="24"/>
        </w:rPr>
        <w:t xml:space="preserve">ориентироваться в истории возникновения иудейской религиозной традиции, истории её формирования в России;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C23F47" w:rsidRPr="009E15D9" w:rsidRDefault="009B7685"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00C23F47" w:rsidRPr="009E15D9">
        <w:rPr>
          <w:rFonts w:ascii="Times New Roman" w:hAnsi="Times New Roman" w:cs="Times New Roman"/>
          <w:sz w:val="24"/>
          <w:szCs w:val="24"/>
        </w:rPr>
        <w:t xml:space="preserve">соотносить нравственные формы поведения с нормами иудейской религиозной морали; </w:t>
      </w:r>
    </w:p>
    <w:p w:rsidR="00BC75E5" w:rsidRDefault="009B7685" w:rsidP="00336A1C">
      <w:pPr>
        <w:pStyle w:val="a3"/>
        <w:rPr>
          <w:rFonts w:ascii="Times New Roman" w:hAnsi="Times New Roman" w:cs="Times New Roman"/>
          <w:sz w:val="24"/>
          <w:szCs w:val="24"/>
        </w:rPr>
      </w:pPr>
      <w:r w:rsidRPr="009E15D9">
        <w:rPr>
          <w:rFonts w:ascii="Times New Roman" w:hAnsi="Times New Roman" w:cs="Times New Roman"/>
          <w:sz w:val="24"/>
          <w:szCs w:val="24"/>
        </w:rPr>
        <w:t>–</w:t>
      </w:r>
      <w:r w:rsidR="00C23F47" w:rsidRPr="009E15D9">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23F47" w:rsidRPr="009E15D9" w:rsidRDefault="00C23F47" w:rsidP="00336A1C">
      <w:pPr>
        <w:pStyle w:val="a3"/>
        <w:rPr>
          <w:rFonts w:ascii="Times New Roman" w:hAnsi="Times New Roman" w:cs="Times New Roman"/>
          <w:sz w:val="24"/>
          <w:szCs w:val="24"/>
        </w:rPr>
      </w:pPr>
      <w:r w:rsidRPr="009E15D9">
        <w:rPr>
          <w:rFonts w:ascii="Times New Roman" w:hAnsi="Times New Roman" w:cs="Times New Roman"/>
          <w:sz w:val="24"/>
          <w:szCs w:val="24"/>
        </w:rPr>
        <w:t xml:space="preserve"> </w:t>
      </w:r>
    </w:p>
    <w:p w:rsidR="00C23F47" w:rsidRPr="00BC75E5" w:rsidRDefault="00C23F47" w:rsidP="00BC75E5">
      <w:pPr>
        <w:tabs>
          <w:tab w:val="left" w:pos="142"/>
          <w:tab w:val="left" w:leader="dot" w:pos="624"/>
        </w:tabs>
        <w:jc w:val="both"/>
        <w:rPr>
          <w:rStyle w:val="Zag11"/>
          <w:rFonts w:eastAsia="@Arial Unicode MS"/>
          <w:iCs/>
          <w:color w:val="auto"/>
        </w:rPr>
      </w:pPr>
      <w:r w:rsidRPr="00BC75E5">
        <w:rPr>
          <w:rStyle w:val="Zag11"/>
          <w:rFonts w:eastAsia="@Arial Unicode MS"/>
          <w:iCs/>
          <w:color w:val="auto"/>
        </w:rPr>
        <w:t>Выпускник получит возможность научиться:</w:t>
      </w:r>
    </w:p>
    <w:p w:rsidR="00C23F47" w:rsidRPr="009E15D9" w:rsidRDefault="009B7685" w:rsidP="00BC75E5">
      <w:pPr>
        <w:pStyle w:val="a3"/>
        <w:rPr>
          <w:rFonts w:ascii="Times New Roman" w:hAnsi="Times New Roman" w:cs="Times New Roman"/>
          <w:i/>
          <w:sz w:val="24"/>
          <w:szCs w:val="24"/>
        </w:rPr>
      </w:pPr>
      <w:r w:rsidRPr="00BC75E5">
        <w:rPr>
          <w:rFonts w:ascii="Times New Roman" w:hAnsi="Times New Roman" w:cs="Times New Roman"/>
          <w:i/>
          <w:sz w:val="24"/>
          <w:szCs w:val="24"/>
        </w:rPr>
        <w:t>–</w:t>
      </w:r>
      <w:r w:rsidR="00C23F47" w:rsidRPr="00BC75E5">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w:t>
      </w:r>
      <w:r w:rsidR="00C23F47" w:rsidRPr="009E15D9">
        <w:rPr>
          <w:rFonts w:ascii="Times New Roman" w:hAnsi="Times New Roman" w:cs="Times New Roman"/>
          <w:i/>
          <w:sz w:val="24"/>
          <w:szCs w:val="24"/>
        </w:rPr>
        <w:t xml:space="preserve"> основе традиционных для российского общества, народов России духовно-нравственных ценностей;</w:t>
      </w:r>
    </w:p>
    <w:p w:rsidR="00C23F47" w:rsidRPr="009E15D9" w:rsidRDefault="009B7685" w:rsidP="0052616D">
      <w:pPr>
        <w:pStyle w:val="a3"/>
        <w:rPr>
          <w:rFonts w:ascii="Times New Roman" w:hAnsi="Times New Roman" w:cs="Times New Roman"/>
          <w:i/>
          <w:sz w:val="24"/>
          <w:szCs w:val="24"/>
        </w:rPr>
      </w:pPr>
      <w:r w:rsidRPr="009E15D9">
        <w:rPr>
          <w:rFonts w:ascii="Times New Roman" w:hAnsi="Times New Roman" w:cs="Times New Roman"/>
          <w:i/>
          <w:sz w:val="24"/>
          <w:szCs w:val="24"/>
        </w:rPr>
        <w:t>–</w:t>
      </w:r>
      <w:r w:rsidR="00C23F47" w:rsidRPr="009E15D9">
        <w:rPr>
          <w:rFonts w:ascii="Times New Roman" w:hAnsi="Times New Roman" w:cs="Times New Roman"/>
          <w:i/>
          <w:sz w:val="24"/>
          <w:szCs w:val="24"/>
        </w:rPr>
        <w:t>устанавливать взаимосвязь между содержанием иудейской культуры и поведением людей, общественными явлениями;</w:t>
      </w:r>
    </w:p>
    <w:p w:rsidR="00C23F47" w:rsidRPr="009E15D9" w:rsidRDefault="009B7685" w:rsidP="0052616D">
      <w:pPr>
        <w:pStyle w:val="a3"/>
        <w:rPr>
          <w:rFonts w:ascii="Times New Roman" w:hAnsi="Times New Roman" w:cs="Times New Roman"/>
          <w:i/>
          <w:sz w:val="24"/>
          <w:szCs w:val="24"/>
        </w:rPr>
      </w:pPr>
      <w:r w:rsidRPr="009E15D9">
        <w:rPr>
          <w:rFonts w:ascii="Times New Roman" w:hAnsi="Times New Roman" w:cs="Times New Roman"/>
          <w:i/>
          <w:sz w:val="24"/>
          <w:szCs w:val="24"/>
        </w:rPr>
        <w:t>–</w:t>
      </w:r>
      <w:r w:rsidR="00C23F47" w:rsidRPr="009E15D9">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23F47" w:rsidRPr="009E15D9" w:rsidRDefault="009B7685" w:rsidP="0052616D">
      <w:pPr>
        <w:pStyle w:val="a3"/>
        <w:rPr>
          <w:rFonts w:ascii="Times New Roman" w:hAnsi="Times New Roman" w:cs="Times New Roman"/>
          <w:i/>
          <w:sz w:val="24"/>
          <w:szCs w:val="24"/>
        </w:rPr>
      </w:pPr>
      <w:r w:rsidRPr="009E15D9">
        <w:rPr>
          <w:rFonts w:ascii="Times New Roman" w:hAnsi="Times New Roman" w:cs="Times New Roman"/>
          <w:i/>
          <w:sz w:val="24"/>
          <w:szCs w:val="24"/>
        </w:rPr>
        <w:t>–</w:t>
      </w:r>
      <w:r w:rsidR="00C23F47" w:rsidRPr="009E15D9">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3F47" w:rsidRPr="009E15D9" w:rsidRDefault="00C23F47" w:rsidP="00BC75E5">
      <w:pPr>
        <w:spacing w:line="360" w:lineRule="auto"/>
        <w:ind w:firstLine="709"/>
        <w:jc w:val="center"/>
        <w:rPr>
          <w:b/>
        </w:rPr>
      </w:pPr>
      <w:r w:rsidRPr="009E15D9">
        <w:rPr>
          <w:b/>
        </w:rPr>
        <w:t>Основы мировых религиозных культур</w:t>
      </w:r>
    </w:p>
    <w:p w:rsidR="00C23F47" w:rsidRPr="00BC75E5" w:rsidRDefault="00C23F47" w:rsidP="00BC75E5">
      <w:pPr>
        <w:tabs>
          <w:tab w:val="left" w:pos="142"/>
          <w:tab w:val="left" w:leader="dot" w:pos="624"/>
        </w:tabs>
        <w:jc w:val="both"/>
        <w:rPr>
          <w:rStyle w:val="Zag11"/>
          <w:rFonts w:eastAsia="@Arial Unicode MS"/>
          <w:color w:val="auto"/>
        </w:rPr>
      </w:pPr>
      <w:r w:rsidRPr="00BC75E5">
        <w:rPr>
          <w:rStyle w:val="Zag11"/>
          <w:rFonts w:eastAsia="@Arial Unicode MS"/>
          <w:color w:val="auto"/>
        </w:rPr>
        <w:t>Выпускник научится:</w:t>
      </w:r>
    </w:p>
    <w:p w:rsidR="00C23F47" w:rsidRPr="009E15D9" w:rsidRDefault="00C23F47" w:rsidP="00BC75E5">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23F47" w:rsidRPr="009E15D9" w:rsidRDefault="00C23F47" w:rsidP="0052616D">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23F47" w:rsidRPr="009E15D9" w:rsidRDefault="00C23F47" w:rsidP="0052616D">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C23F47" w:rsidRPr="009E15D9" w:rsidRDefault="00C23F47" w:rsidP="0052616D">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C23F47" w:rsidRPr="009E15D9" w:rsidRDefault="00C23F47" w:rsidP="0052616D">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 xml:space="preserve">соотносить нравственные формы поведения с нормами религиозной морали; </w:t>
      </w:r>
    </w:p>
    <w:p w:rsidR="00BC75E5" w:rsidRDefault="00C23F47" w:rsidP="0052616D">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w:t>
      </w:r>
      <w:r w:rsidR="00BC75E5">
        <w:rPr>
          <w:rFonts w:ascii="Times New Roman" w:hAnsi="Times New Roman" w:cs="Times New Roman"/>
          <w:sz w:val="24"/>
          <w:szCs w:val="24"/>
        </w:rPr>
        <w:t>ть сообщения по выбранным темам</w:t>
      </w:r>
    </w:p>
    <w:p w:rsidR="00C23F47" w:rsidRPr="009E15D9" w:rsidRDefault="00C23F47" w:rsidP="0052616D">
      <w:pPr>
        <w:pStyle w:val="a3"/>
        <w:rPr>
          <w:rFonts w:ascii="Times New Roman" w:hAnsi="Times New Roman" w:cs="Times New Roman"/>
          <w:sz w:val="24"/>
          <w:szCs w:val="24"/>
        </w:rPr>
      </w:pPr>
      <w:r w:rsidRPr="009E15D9">
        <w:rPr>
          <w:rFonts w:ascii="Times New Roman" w:hAnsi="Times New Roman" w:cs="Times New Roman"/>
          <w:sz w:val="24"/>
          <w:szCs w:val="24"/>
        </w:rPr>
        <w:t xml:space="preserve"> </w:t>
      </w:r>
    </w:p>
    <w:p w:rsidR="00C23F47" w:rsidRPr="00BC75E5" w:rsidRDefault="00C23F47" w:rsidP="00BC75E5">
      <w:pPr>
        <w:tabs>
          <w:tab w:val="left" w:pos="142"/>
          <w:tab w:val="left" w:leader="dot" w:pos="624"/>
        </w:tabs>
        <w:jc w:val="both"/>
        <w:rPr>
          <w:rStyle w:val="Zag11"/>
          <w:rFonts w:eastAsia="@Arial Unicode MS"/>
          <w:iCs/>
          <w:color w:val="auto"/>
        </w:rPr>
      </w:pPr>
      <w:r w:rsidRPr="00BC75E5">
        <w:rPr>
          <w:rStyle w:val="Zag11"/>
          <w:rFonts w:eastAsia="@Arial Unicode MS"/>
          <w:iCs/>
          <w:color w:val="auto"/>
        </w:rPr>
        <w:t>Выпускник получит возможность научиться:</w:t>
      </w:r>
    </w:p>
    <w:p w:rsidR="00C23F47" w:rsidRPr="009E15D9" w:rsidRDefault="00C23F47" w:rsidP="00BC75E5">
      <w:pPr>
        <w:pStyle w:val="a3"/>
        <w:rPr>
          <w:rFonts w:ascii="Times New Roman" w:hAnsi="Times New Roman" w:cs="Times New Roman"/>
          <w:i/>
          <w:sz w:val="24"/>
          <w:szCs w:val="24"/>
        </w:rPr>
      </w:pPr>
      <w:r w:rsidRPr="009E15D9">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3F47" w:rsidRPr="009E15D9" w:rsidRDefault="009B7685" w:rsidP="0052616D">
      <w:pPr>
        <w:pStyle w:val="a3"/>
        <w:rPr>
          <w:rFonts w:ascii="Times New Roman" w:hAnsi="Times New Roman" w:cs="Times New Roman"/>
          <w:i/>
          <w:sz w:val="24"/>
          <w:szCs w:val="24"/>
        </w:rPr>
      </w:pPr>
      <w:r w:rsidRPr="009E15D9">
        <w:rPr>
          <w:rFonts w:ascii="Times New Roman" w:hAnsi="Times New Roman" w:cs="Times New Roman"/>
          <w:i/>
          <w:sz w:val="24"/>
          <w:szCs w:val="24"/>
        </w:rPr>
        <w:lastRenderedPageBreak/>
        <w:t>–</w:t>
      </w:r>
      <w:r w:rsidR="00C23F47" w:rsidRPr="009E15D9">
        <w:rPr>
          <w:rFonts w:ascii="Times New Roman" w:hAnsi="Times New Roman" w:cs="Times New Roman"/>
          <w:i/>
          <w:sz w:val="24"/>
          <w:szCs w:val="24"/>
        </w:rPr>
        <w:t>устанавливать взаимосвязь между содержанием религиозной культуры и поведением людей, общественными явлениями;</w:t>
      </w:r>
    </w:p>
    <w:p w:rsidR="00C23F47" w:rsidRPr="009E15D9" w:rsidRDefault="009B7685" w:rsidP="0052616D">
      <w:pPr>
        <w:pStyle w:val="a3"/>
        <w:rPr>
          <w:rFonts w:ascii="Times New Roman" w:hAnsi="Times New Roman" w:cs="Times New Roman"/>
          <w:i/>
          <w:sz w:val="24"/>
          <w:szCs w:val="24"/>
        </w:rPr>
      </w:pPr>
      <w:r w:rsidRPr="009E15D9">
        <w:rPr>
          <w:rFonts w:ascii="Times New Roman" w:hAnsi="Times New Roman" w:cs="Times New Roman"/>
          <w:i/>
          <w:sz w:val="24"/>
          <w:szCs w:val="24"/>
        </w:rPr>
        <w:t>–</w:t>
      </w:r>
      <w:r w:rsidR="00C23F47" w:rsidRPr="009E15D9">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23F47" w:rsidRPr="009E15D9" w:rsidRDefault="009B7685" w:rsidP="0052616D">
      <w:pPr>
        <w:pStyle w:val="a3"/>
        <w:rPr>
          <w:rFonts w:ascii="Times New Roman" w:hAnsi="Times New Roman" w:cs="Times New Roman"/>
          <w:i/>
          <w:sz w:val="24"/>
          <w:szCs w:val="24"/>
        </w:rPr>
      </w:pPr>
      <w:r w:rsidRPr="009E15D9">
        <w:rPr>
          <w:rFonts w:ascii="Times New Roman" w:hAnsi="Times New Roman" w:cs="Times New Roman"/>
          <w:i/>
          <w:sz w:val="24"/>
          <w:szCs w:val="24"/>
        </w:rPr>
        <w:t>–</w:t>
      </w:r>
      <w:r w:rsidR="00C23F47" w:rsidRPr="009E15D9">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3F47" w:rsidRPr="009E15D9" w:rsidRDefault="00C23F47" w:rsidP="00BC75E5">
      <w:pPr>
        <w:spacing w:line="360" w:lineRule="auto"/>
        <w:ind w:firstLine="709"/>
        <w:jc w:val="center"/>
        <w:rPr>
          <w:b/>
        </w:rPr>
      </w:pPr>
      <w:r w:rsidRPr="009E15D9">
        <w:rPr>
          <w:b/>
        </w:rPr>
        <w:t>Основы светской этики</w:t>
      </w:r>
    </w:p>
    <w:p w:rsidR="00C23F47" w:rsidRPr="00BC75E5" w:rsidRDefault="00C23F47" w:rsidP="00BC75E5">
      <w:pPr>
        <w:tabs>
          <w:tab w:val="left" w:pos="142"/>
          <w:tab w:val="left" w:leader="dot" w:pos="624"/>
        </w:tabs>
        <w:jc w:val="both"/>
        <w:rPr>
          <w:rStyle w:val="Zag11"/>
          <w:rFonts w:eastAsia="@Arial Unicode MS"/>
          <w:color w:val="auto"/>
        </w:rPr>
      </w:pPr>
      <w:r w:rsidRPr="00BC75E5">
        <w:rPr>
          <w:rStyle w:val="Zag11"/>
          <w:rFonts w:eastAsia="@Arial Unicode MS"/>
          <w:color w:val="auto"/>
        </w:rPr>
        <w:t>Выпускник научится:</w:t>
      </w:r>
    </w:p>
    <w:p w:rsidR="00C23F47" w:rsidRPr="009E15D9" w:rsidRDefault="00C23F47" w:rsidP="00BC75E5">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23F47" w:rsidRPr="009E15D9" w:rsidRDefault="00C23F47" w:rsidP="0052616D">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C23F47" w:rsidRPr="009E15D9" w:rsidRDefault="00C23F47" w:rsidP="0052616D">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излагать свое мнение по поводу значения российской светской этики в жизни людей и общества;</w:t>
      </w:r>
    </w:p>
    <w:p w:rsidR="00C23F47" w:rsidRPr="009E15D9" w:rsidRDefault="00C23F47" w:rsidP="0052616D">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 xml:space="preserve">соотносить нравственные формы поведения с нормами российской светской (гражданской) этики; </w:t>
      </w:r>
    </w:p>
    <w:p w:rsidR="00BC75E5" w:rsidRDefault="00C23F47" w:rsidP="0052616D">
      <w:pPr>
        <w:pStyle w:val="a3"/>
        <w:rPr>
          <w:rFonts w:ascii="Times New Roman" w:hAnsi="Times New Roman" w:cs="Times New Roman"/>
          <w:sz w:val="24"/>
          <w:szCs w:val="24"/>
        </w:rPr>
      </w:pPr>
      <w:r w:rsidRPr="009E15D9">
        <w:rPr>
          <w:rFonts w:ascii="Times New Roman" w:hAnsi="Times New Roman" w:cs="Times New Roman"/>
          <w:i/>
          <w:sz w:val="24"/>
          <w:szCs w:val="24"/>
        </w:rPr>
        <w:t>–</w:t>
      </w:r>
      <w:r w:rsidRPr="009E15D9">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w:t>
      </w:r>
      <w:r w:rsidR="00BC75E5">
        <w:rPr>
          <w:rFonts w:ascii="Times New Roman" w:hAnsi="Times New Roman" w:cs="Times New Roman"/>
          <w:sz w:val="24"/>
          <w:szCs w:val="24"/>
        </w:rPr>
        <w:t>ть сообщения по выбранным темам.</w:t>
      </w:r>
    </w:p>
    <w:p w:rsidR="00C23F47" w:rsidRPr="009E15D9" w:rsidRDefault="00C23F47" w:rsidP="0052616D">
      <w:pPr>
        <w:pStyle w:val="a3"/>
        <w:rPr>
          <w:rFonts w:ascii="Times New Roman" w:hAnsi="Times New Roman" w:cs="Times New Roman"/>
          <w:sz w:val="24"/>
          <w:szCs w:val="24"/>
        </w:rPr>
      </w:pPr>
      <w:r w:rsidRPr="009E15D9">
        <w:rPr>
          <w:rFonts w:ascii="Times New Roman" w:hAnsi="Times New Roman" w:cs="Times New Roman"/>
          <w:sz w:val="24"/>
          <w:szCs w:val="24"/>
        </w:rPr>
        <w:t xml:space="preserve"> </w:t>
      </w:r>
    </w:p>
    <w:p w:rsidR="00C23F47" w:rsidRPr="00BC75E5" w:rsidRDefault="00C23F47" w:rsidP="00BC75E5">
      <w:pPr>
        <w:tabs>
          <w:tab w:val="left" w:pos="142"/>
          <w:tab w:val="left" w:leader="dot" w:pos="624"/>
        </w:tabs>
        <w:jc w:val="both"/>
        <w:rPr>
          <w:rStyle w:val="Zag11"/>
          <w:rFonts w:eastAsia="@Arial Unicode MS"/>
          <w:iCs/>
          <w:color w:val="auto"/>
        </w:rPr>
      </w:pPr>
      <w:r w:rsidRPr="00BC75E5">
        <w:rPr>
          <w:rStyle w:val="Zag11"/>
          <w:rFonts w:eastAsia="@Arial Unicode MS"/>
          <w:iCs/>
          <w:color w:val="auto"/>
        </w:rPr>
        <w:t>Выпускник получит возможность научиться:</w:t>
      </w:r>
    </w:p>
    <w:p w:rsidR="00C23F47" w:rsidRPr="009E15D9" w:rsidRDefault="00C23F47" w:rsidP="00BC75E5">
      <w:pPr>
        <w:pStyle w:val="a3"/>
        <w:rPr>
          <w:rFonts w:ascii="Times New Roman" w:hAnsi="Times New Roman" w:cs="Times New Roman"/>
          <w:i/>
          <w:sz w:val="24"/>
          <w:szCs w:val="24"/>
        </w:rPr>
      </w:pPr>
      <w:r w:rsidRPr="009E15D9">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23F47" w:rsidRPr="009E15D9" w:rsidRDefault="009B7685" w:rsidP="00BC75E5">
      <w:pPr>
        <w:pStyle w:val="a3"/>
        <w:rPr>
          <w:rFonts w:ascii="Times New Roman" w:hAnsi="Times New Roman" w:cs="Times New Roman"/>
          <w:i/>
          <w:sz w:val="24"/>
          <w:szCs w:val="24"/>
        </w:rPr>
      </w:pPr>
      <w:r w:rsidRPr="009E15D9">
        <w:rPr>
          <w:rFonts w:ascii="Times New Roman" w:hAnsi="Times New Roman" w:cs="Times New Roman"/>
          <w:i/>
          <w:sz w:val="24"/>
          <w:szCs w:val="24"/>
        </w:rPr>
        <w:t>–</w:t>
      </w:r>
      <w:r w:rsidR="00C23F47" w:rsidRPr="009E15D9">
        <w:rPr>
          <w:rFonts w:ascii="Times New Roman" w:hAnsi="Times New Roman" w:cs="Times New Roman"/>
          <w:i/>
          <w:sz w:val="24"/>
          <w:szCs w:val="24"/>
        </w:rPr>
        <w:t>устанавливать взаимосвязь между содержанием российской светской этики и поведением людей, общественными явлениями;</w:t>
      </w:r>
    </w:p>
    <w:p w:rsidR="00C23F47" w:rsidRPr="009E15D9" w:rsidRDefault="009B7685" w:rsidP="0052616D">
      <w:pPr>
        <w:pStyle w:val="a3"/>
        <w:rPr>
          <w:rFonts w:ascii="Times New Roman" w:hAnsi="Times New Roman" w:cs="Times New Roman"/>
          <w:i/>
          <w:sz w:val="24"/>
          <w:szCs w:val="24"/>
        </w:rPr>
      </w:pPr>
      <w:r w:rsidRPr="009E15D9">
        <w:rPr>
          <w:rFonts w:ascii="Times New Roman" w:hAnsi="Times New Roman" w:cs="Times New Roman"/>
          <w:i/>
          <w:sz w:val="24"/>
          <w:szCs w:val="24"/>
        </w:rPr>
        <w:t>–</w:t>
      </w:r>
      <w:r w:rsidR="00C23F47" w:rsidRPr="009E15D9">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23F47" w:rsidRPr="009E15D9" w:rsidRDefault="009B7685" w:rsidP="0052616D">
      <w:pPr>
        <w:pStyle w:val="a3"/>
        <w:rPr>
          <w:sz w:val="24"/>
          <w:szCs w:val="24"/>
        </w:rPr>
      </w:pPr>
      <w:r w:rsidRPr="009E15D9">
        <w:rPr>
          <w:rFonts w:ascii="Times New Roman" w:hAnsi="Times New Roman" w:cs="Times New Roman"/>
          <w:i/>
          <w:sz w:val="24"/>
          <w:szCs w:val="24"/>
        </w:rPr>
        <w:t>–</w:t>
      </w:r>
      <w:r w:rsidR="00C23F47" w:rsidRPr="009E15D9">
        <w:rPr>
          <w:rFonts w:ascii="Times New Roman" w:hAnsi="Times New Roman" w:cs="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00C23F47" w:rsidRPr="009E15D9">
        <w:rPr>
          <w:sz w:val="24"/>
          <w:szCs w:val="24"/>
        </w:rPr>
        <w:t>.</w:t>
      </w:r>
    </w:p>
    <w:p w:rsidR="007F6A49" w:rsidRDefault="007F6A49" w:rsidP="00BC75E5">
      <w:pPr>
        <w:rPr>
          <w:rStyle w:val="Zag11"/>
          <w:rFonts w:eastAsia="@Arial Unicode MS"/>
          <w:b/>
          <w:color w:val="auto"/>
          <w:u w:val="single"/>
        </w:rPr>
      </w:pPr>
    </w:p>
    <w:p w:rsidR="00266C2D" w:rsidRPr="00BC75E5" w:rsidRDefault="00266C2D" w:rsidP="00266C2D">
      <w:pPr>
        <w:jc w:val="center"/>
        <w:rPr>
          <w:rStyle w:val="Zag11"/>
          <w:rFonts w:eastAsia="@Arial Unicode MS"/>
          <w:b/>
          <w:color w:val="auto"/>
        </w:rPr>
      </w:pPr>
      <w:r w:rsidRPr="00BC75E5">
        <w:rPr>
          <w:rStyle w:val="Zag11"/>
          <w:rFonts w:eastAsia="@Arial Unicode MS"/>
          <w:b/>
          <w:color w:val="auto"/>
        </w:rPr>
        <w:t>Окружающий мир</w:t>
      </w:r>
    </w:p>
    <w:p w:rsidR="00266C2D" w:rsidRPr="009E15D9" w:rsidRDefault="00266C2D" w:rsidP="00266C2D">
      <w:pPr>
        <w:jc w:val="both"/>
        <w:rPr>
          <w:rStyle w:val="Zag11"/>
          <w:rFonts w:eastAsia="@Arial Unicode MS"/>
          <w:b/>
          <w:color w:val="auto"/>
          <w:u w:val="single"/>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 результате изучения курса «Окружающий мир» обучающиеся на ступени начального общего образования: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w:t>
      </w:r>
      <w:r w:rsidRPr="009E15D9">
        <w:rPr>
          <w:rStyle w:val="Zag11"/>
          <w:rFonts w:eastAsia="@Arial Unicode MS"/>
          <w:color w:val="auto"/>
        </w:rPr>
        <w:lastRenderedPageBreak/>
        <w:t>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получат возможность приобрести базовые умения работы с </w:t>
      </w:r>
      <w:proofErr w:type="gramStart"/>
      <w:r w:rsidRPr="009E15D9">
        <w:rPr>
          <w:rStyle w:val="Zag11"/>
          <w:rFonts w:eastAsia="@Arial Unicode MS"/>
          <w:color w:val="auto"/>
        </w:rPr>
        <w:t>ИКТ-средствами</w:t>
      </w:r>
      <w:proofErr w:type="gramEnd"/>
      <w:r w:rsidRPr="009E15D9">
        <w:rPr>
          <w:rStyle w:val="Zag11"/>
          <w:rFonts w:eastAsia="@Arial Unicode MS"/>
          <w:color w:val="auto"/>
        </w:rPr>
        <w:t>, поиска информации в электронных источниках и контролируемом Интернете, научатся создавать сообщения в виде текстов, аудио</w:t>
      </w:r>
      <w:r w:rsidRPr="009E15D9">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9E15D9">
        <w:rPr>
          <w:rStyle w:val="Zag11"/>
          <w:rFonts w:eastAsia="@Arial Unicode MS"/>
          <w:i/>
          <w:iCs/>
          <w:color w:val="auto"/>
        </w:rPr>
        <w:t>природ</w:t>
      </w:r>
      <w:proofErr w:type="gramStart"/>
      <w:r w:rsidRPr="009E15D9">
        <w:rPr>
          <w:rStyle w:val="Zag11"/>
          <w:rFonts w:eastAsia="@Arial Unicode MS"/>
          <w:i/>
          <w:iCs/>
          <w:color w:val="auto"/>
        </w:rPr>
        <w:t>о</w:t>
      </w:r>
      <w:proofErr w:type="spellEnd"/>
      <w:r w:rsidRPr="009E15D9">
        <w:rPr>
          <w:rStyle w:val="Zag11"/>
          <w:rFonts w:eastAsia="@Arial Unicode MS"/>
          <w:i/>
          <w:iCs/>
          <w:color w:val="auto"/>
        </w:rPr>
        <w:t>-</w:t>
      </w:r>
      <w:proofErr w:type="gramEnd"/>
      <w:r w:rsidRPr="009E15D9">
        <w:rPr>
          <w:rStyle w:val="Zag11"/>
          <w:rFonts w:eastAsia="@Arial Unicode MS"/>
          <w:i/>
          <w:iCs/>
          <w:color w:val="auto"/>
        </w:rPr>
        <w:t xml:space="preserve"> и </w:t>
      </w:r>
      <w:proofErr w:type="spellStart"/>
      <w:r w:rsidRPr="009E15D9">
        <w:rPr>
          <w:rStyle w:val="Zag11"/>
          <w:rFonts w:eastAsia="@Arial Unicode MS"/>
          <w:i/>
          <w:iCs/>
          <w:color w:val="auto"/>
        </w:rPr>
        <w:t>культуросообразного</w:t>
      </w:r>
      <w:proofErr w:type="spellEnd"/>
      <w:r w:rsidRPr="009E15D9">
        <w:rPr>
          <w:rStyle w:val="Zag11"/>
          <w:rFonts w:eastAsia="@Arial Unicode MS"/>
          <w:i/>
          <w:iCs/>
          <w:color w:val="auto"/>
        </w:rPr>
        <w:t xml:space="preserve"> поведения в окружающей природной и социальной среде.</w:t>
      </w:r>
    </w:p>
    <w:p w:rsidR="00266C2D" w:rsidRPr="009E15D9" w:rsidRDefault="00266C2D" w:rsidP="00266C2D">
      <w:pPr>
        <w:jc w:val="both"/>
        <w:rPr>
          <w:rStyle w:val="Zag11"/>
          <w:rFonts w:eastAsia="@Arial Unicode MS"/>
          <w:color w:val="auto"/>
        </w:rPr>
      </w:pPr>
    </w:p>
    <w:p w:rsidR="00266C2D" w:rsidRPr="00BC75E5" w:rsidRDefault="00266C2D" w:rsidP="00BC75E5">
      <w:pPr>
        <w:jc w:val="center"/>
        <w:rPr>
          <w:rStyle w:val="Zag11"/>
          <w:rFonts w:eastAsia="@Arial Unicode MS"/>
          <w:b/>
          <w:color w:val="auto"/>
        </w:rPr>
      </w:pPr>
      <w:r w:rsidRPr="00BC75E5">
        <w:rPr>
          <w:rStyle w:val="Zag11"/>
          <w:rFonts w:eastAsia="@Arial Unicode MS"/>
          <w:b/>
          <w:color w:val="auto"/>
        </w:rPr>
        <w:t>Человек и природа</w:t>
      </w:r>
    </w:p>
    <w:p w:rsidR="00266C2D" w:rsidRPr="00BC75E5" w:rsidRDefault="00266C2D" w:rsidP="00BC75E5">
      <w:pPr>
        <w:jc w:val="center"/>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узнавать изученные объекты и явления живой и неживой природы;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описывать на основе предложенного плана изученные объекты и явления живой и неживой природы, выделять их  существенные признаки;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использовать </w:t>
      </w:r>
      <w:proofErr w:type="gramStart"/>
      <w:r w:rsidRPr="009E15D9">
        <w:rPr>
          <w:rStyle w:val="Zag11"/>
          <w:rFonts w:eastAsia="@Arial Unicode MS"/>
          <w:color w:val="auto"/>
        </w:rPr>
        <w:t>естественно-научные</w:t>
      </w:r>
      <w:proofErr w:type="gramEnd"/>
      <w:r w:rsidRPr="009E15D9">
        <w:rPr>
          <w:rStyle w:val="Zag11"/>
          <w:rFonts w:eastAsia="@Arial Unicode MS"/>
          <w:color w:val="auto"/>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использовать готовые модели (глобус, карта, план) для объяснения явлений или описания свойств объектов;</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использовать при проведении практических работ инструменты ИКТ (фото</w:t>
      </w:r>
      <w:r w:rsidRPr="009E15D9">
        <w:rPr>
          <w:rStyle w:val="Zag11"/>
          <w:rFonts w:eastAsia="@Arial Unicode MS"/>
          <w:iCs/>
          <w:color w:val="auto"/>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r w:rsidR="007F6A49">
        <w:rPr>
          <w:rStyle w:val="Zag11"/>
          <w:rFonts w:eastAsia="@Arial Unicode MS"/>
          <w:iCs/>
          <w:color w:val="auto"/>
        </w:rPr>
        <w:t xml:space="preserve"> </w:t>
      </w:r>
      <w:r w:rsidRPr="009E15D9">
        <w:rPr>
          <w:rStyle w:val="Zag11"/>
          <w:rFonts w:eastAsia="@Arial Unicode MS"/>
          <w:iCs/>
          <w:color w:val="auto"/>
        </w:rPr>
        <w:t>моделировать объекты и отдельные процессы реального мира с использованием виртуальных лабораторий и механизмов, собранных из конструктора;</w:t>
      </w:r>
      <w:r w:rsidR="007F6A49">
        <w:rPr>
          <w:rStyle w:val="Zag11"/>
          <w:rFonts w:eastAsia="@Arial Unicode MS"/>
          <w:iCs/>
          <w:color w:val="auto"/>
        </w:rPr>
        <w:t xml:space="preserve"> </w:t>
      </w:r>
      <w:r w:rsidRPr="009E15D9">
        <w:rPr>
          <w:rStyle w:val="Zag11"/>
          <w:rFonts w:eastAsia="@Arial Unicode MS"/>
          <w:iCs/>
          <w:color w:val="auto"/>
        </w:rPr>
        <w:t xml:space="preserve">осознавать ценность природы и необходимость нести ответственность за её сохранение, соблюдать правила </w:t>
      </w:r>
      <w:proofErr w:type="spellStart"/>
      <w:r w:rsidRPr="009E15D9">
        <w:rPr>
          <w:rStyle w:val="Zag11"/>
          <w:rFonts w:eastAsia="@Arial Unicode MS"/>
          <w:iCs/>
          <w:color w:val="auto"/>
        </w:rPr>
        <w:t>экологичного</w:t>
      </w:r>
      <w:proofErr w:type="spellEnd"/>
      <w:r w:rsidRPr="009E15D9">
        <w:rPr>
          <w:rStyle w:val="Zag11"/>
          <w:rFonts w:eastAsia="@Arial Unicode MS"/>
          <w:iCs/>
          <w:color w:val="auto"/>
        </w:rPr>
        <w:t xml:space="preserve"> поведения в школе и в быту (раздельный сбор мусора, экономия воды и электроэнергии) и природной среде;</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выполнять правила безопасного поведения в доме, на улице, природной среде, оказывать первую помощь при несложных несчастных случаях;</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66C2D" w:rsidRPr="009E15D9" w:rsidRDefault="00266C2D" w:rsidP="00266C2D">
      <w:pPr>
        <w:jc w:val="both"/>
        <w:rPr>
          <w:rStyle w:val="Zag11"/>
          <w:rFonts w:eastAsia="@Arial Unicode MS"/>
          <w:color w:val="auto"/>
        </w:rPr>
      </w:pPr>
    </w:p>
    <w:p w:rsidR="00266C2D" w:rsidRPr="00BC75E5" w:rsidRDefault="00266C2D" w:rsidP="00BC75E5">
      <w:pPr>
        <w:jc w:val="center"/>
        <w:rPr>
          <w:rStyle w:val="Zag11"/>
          <w:rFonts w:eastAsia="@Arial Unicode MS"/>
          <w:b/>
          <w:color w:val="auto"/>
        </w:rPr>
      </w:pPr>
      <w:r w:rsidRPr="00BC75E5">
        <w:rPr>
          <w:rStyle w:val="Zag11"/>
          <w:rFonts w:eastAsia="@Arial Unicode MS"/>
          <w:b/>
          <w:color w:val="auto"/>
        </w:rPr>
        <w:t>Человек и общество</w:t>
      </w:r>
    </w:p>
    <w:p w:rsidR="00266C2D" w:rsidRPr="00BC75E5" w:rsidRDefault="00266C2D" w:rsidP="00BC75E5">
      <w:pPr>
        <w:jc w:val="center"/>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9E15D9">
        <w:rPr>
          <w:rStyle w:val="Zag11"/>
          <w:rFonts w:eastAsia="@Arial Unicode MS"/>
          <w:color w:val="auto"/>
        </w:rPr>
        <w:t>вств др</w:t>
      </w:r>
      <w:proofErr w:type="gramEnd"/>
      <w:r w:rsidRPr="009E15D9">
        <w:rPr>
          <w:rStyle w:val="Zag11"/>
          <w:rFonts w:eastAsia="@Arial Unicode MS"/>
          <w:color w:val="auto"/>
        </w:rPr>
        <w:t>угих людей и сопереживания им;</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осознавать свою неразрывную связь с разнообразными окружающими социальными группами;</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lastRenderedPageBreak/>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9E15D9">
        <w:rPr>
          <w:rStyle w:val="Zag11"/>
          <w:rFonts w:eastAsia="@Arial Unicode MS"/>
          <w:iCs/>
          <w:color w:val="auto"/>
        </w:rPr>
        <w:t>со</w:t>
      </w:r>
      <w:proofErr w:type="gramEnd"/>
      <w:r w:rsidRPr="009E15D9">
        <w:rPr>
          <w:rStyle w:val="Zag11"/>
          <w:rFonts w:eastAsia="@Arial Unicode MS"/>
          <w:iCs/>
          <w:color w:val="auto"/>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66C2D" w:rsidRPr="003D54A8" w:rsidRDefault="00266C2D" w:rsidP="003D54A8">
      <w:pPr>
        <w:jc w:val="both"/>
        <w:rPr>
          <w:rStyle w:val="Zag11"/>
          <w:rFonts w:eastAsia="@Arial Unicode MS"/>
          <w:color w:val="auto"/>
          <w:u w:val="single"/>
        </w:rPr>
      </w:pPr>
      <w:r w:rsidRPr="003D54A8">
        <w:rPr>
          <w:rStyle w:val="Zag11"/>
          <w:rFonts w:eastAsia="@Arial Unicode MS"/>
          <w:bCs/>
          <w:iCs/>
          <w:color w:val="auto"/>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Pr="003D54A8">
        <w:rPr>
          <w:rStyle w:val="Zag11"/>
          <w:rFonts w:eastAsia="@Arial Unicode MS"/>
          <w:color w:val="auto"/>
          <w:u w:val="single"/>
        </w:rPr>
        <w:t xml:space="preserve"> </w:t>
      </w:r>
    </w:p>
    <w:p w:rsidR="00266C2D" w:rsidRPr="009E15D9" w:rsidRDefault="00266C2D" w:rsidP="00266C2D">
      <w:pPr>
        <w:jc w:val="both"/>
        <w:rPr>
          <w:rStyle w:val="Zag11"/>
          <w:rFonts w:eastAsia="@Arial Unicode MS"/>
          <w:color w:val="auto"/>
        </w:rPr>
      </w:pPr>
    </w:p>
    <w:p w:rsidR="00266C2D" w:rsidRDefault="00266C2D" w:rsidP="00266C2D">
      <w:pPr>
        <w:jc w:val="center"/>
        <w:rPr>
          <w:rStyle w:val="Zag11"/>
          <w:rFonts w:eastAsia="@Arial Unicode MS"/>
          <w:b/>
          <w:color w:val="auto"/>
        </w:rPr>
      </w:pPr>
      <w:r w:rsidRPr="003D54A8">
        <w:rPr>
          <w:rStyle w:val="Zag11"/>
          <w:rFonts w:eastAsia="@Arial Unicode MS"/>
          <w:b/>
          <w:color w:val="auto"/>
        </w:rPr>
        <w:t>Музыка</w:t>
      </w:r>
    </w:p>
    <w:p w:rsidR="003D54A8" w:rsidRPr="003D54A8" w:rsidRDefault="003D54A8" w:rsidP="00266C2D">
      <w:pPr>
        <w:jc w:val="center"/>
        <w:rPr>
          <w:rStyle w:val="Zag11"/>
          <w:rFonts w:eastAsia="@Arial Unicode MS"/>
          <w:b/>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 результате изучения музыки на ступени начального общего образования у </w:t>
      </w:r>
      <w:proofErr w:type="gramStart"/>
      <w:r w:rsidRPr="009E15D9">
        <w:rPr>
          <w:rStyle w:val="Zag11"/>
          <w:rFonts w:eastAsia="@Arial Unicode MS"/>
          <w:color w:val="auto"/>
        </w:rPr>
        <w:t>обучающихся</w:t>
      </w:r>
      <w:proofErr w:type="gramEnd"/>
      <w:r w:rsidRPr="009E15D9">
        <w:rPr>
          <w:rStyle w:val="Zag11"/>
          <w:rFonts w:eastAsia="@Arial Unicode MS"/>
          <w:color w:val="auto"/>
        </w:rPr>
        <w:t xml:space="preserve"> будут сформированы основы музыкальной культуры через эмоциональное активное  восприятие; </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Обучающиеся научатся воспринимать музыку и размышлять о ней, открыто и эмоционально </w:t>
      </w:r>
      <w:proofErr w:type="gramStart"/>
      <w:r w:rsidRPr="009E15D9">
        <w:rPr>
          <w:rStyle w:val="Zag11"/>
          <w:rFonts w:eastAsia="@Arial Unicode MS"/>
          <w:color w:val="auto"/>
        </w:rPr>
        <w:t>выражать</w:t>
      </w:r>
      <w:proofErr w:type="gramEnd"/>
      <w:r w:rsidRPr="009E15D9">
        <w:rPr>
          <w:rStyle w:val="Zag11"/>
          <w:rFonts w:eastAsia="@Arial Unicode MS"/>
          <w:color w:val="auto"/>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9E15D9">
        <w:rPr>
          <w:rStyle w:val="Zag11"/>
          <w:rFonts w:eastAsia="@Arial Unicode MS"/>
          <w:color w:val="auto"/>
        </w:rPr>
        <w:noBreakHyphen/>
        <w:t>хоровых произведений, игре на элементарных детских музыкальных инструментах.</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266C2D" w:rsidRPr="009E15D9" w:rsidRDefault="00266C2D" w:rsidP="00266C2D">
      <w:pPr>
        <w:jc w:val="both"/>
        <w:rPr>
          <w:rStyle w:val="Zag11"/>
          <w:rFonts w:eastAsia="@Arial Unicode MS"/>
          <w:color w:val="auto"/>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t>Музыка в жизни человека</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lastRenderedPageBreak/>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66C2D" w:rsidRPr="009E15D9" w:rsidRDefault="00266C2D" w:rsidP="00266C2D">
      <w:pPr>
        <w:jc w:val="both"/>
        <w:rPr>
          <w:rStyle w:val="Zag11"/>
          <w:rFonts w:eastAsia="@Arial Unicode MS"/>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реализовывать творческий потенциал, осуществляя собственные музыкально-исполнительские замыслы в различных видах деятельности;</w:t>
      </w:r>
    </w:p>
    <w:p w:rsidR="00266C2D" w:rsidRPr="003D54A8" w:rsidRDefault="00266C2D" w:rsidP="00266C2D">
      <w:pPr>
        <w:jc w:val="both"/>
        <w:rPr>
          <w:rStyle w:val="Zag11"/>
          <w:rFonts w:eastAsia="@Arial Unicode MS"/>
          <w:color w:val="auto"/>
        </w:rPr>
      </w:pPr>
      <w:r w:rsidRPr="009E15D9">
        <w:rPr>
          <w:rStyle w:val="Zag11"/>
          <w:rFonts w:eastAsia="@Arial Unicode MS"/>
          <w:color w:val="auto"/>
        </w:rPr>
        <w:t>организовывать культурный досуг, самостоятельную музыкально-творческую деятельность, музицировать.</w:t>
      </w:r>
    </w:p>
    <w:p w:rsidR="00266C2D" w:rsidRPr="009E15D9" w:rsidRDefault="00266C2D" w:rsidP="00266C2D">
      <w:pPr>
        <w:jc w:val="both"/>
        <w:rPr>
          <w:rStyle w:val="Zag11"/>
          <w:rFonts w:eastAsia="@Arial Unicode MS"/>
          <w:color w:val="auto"/>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t>Основные закономерности музыкального искусства</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B7685" w:rsidRPr="009E15D9" w:rsidRDefault="00266C2D" w:rsidP="00266C2D">
      <w:pPr>
        <w:jc w:val="both"/>
        <w:rPr>
          <w:rStyle w:val="Zag11"/>
          <w:rFonts w:eastAsia="@Arial Unicode MS"/>
          <w:i/>
          <w:iCs/>
          <w:color w:val="auto"/>
        </w:rPr>
      </w:pPr>
      <w:r w:rsidRPr="009E15D9">
        <w:rPr>
          <w:rStyle w:val="Zag11"/>
          <w:rFonts w:eastAsia="@Arial Unicode MS"/>
          <w:i/>
          <w:iCs/>
          <w:color w:val="auto"/>
        </w:rPr>
        <w:t xml:space="preserve">                                </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использовать систему графических знаков для ориентации в нотном письме при пении простейших мелодий;</w:t>
      </w:r>
      <w:r w:rsidR="00AF6AB9">
        <w:rPr>
          <w:rStyle w:val="Zag11"/>
          <w:rFonts w:eastAsia="@Arial Unicode MS"/>
          <w:iCs/>
          <w:color w:val="auto"/>
        </w:rPr>
        <w:t xml:space="preserve"> </w:t>
      </w:r>
      <w:r w:rsidRPr="009E15D9">
        <w:rPr>
          <w:rStyle w:val="Zag11"/>
          <w:rFonts w:eastAsia="@Arial Unicode MS"/>
          <w:color w:val="auto"/>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66C2D" w:rsidRPr="003D54A8" w:rsidRDefault="00266C2D" w:rsidP="003D54A8">
      <w:pPr>
        <w:jc w:val="center"/>
        <w:rPr>
          <w:rStyle w:val="Zag11"/>
          <w:rFonts w:eastAsia="@Arial Unicode MS"/>
          <w:color w:val="auto"/>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t>Музыкальная картина мира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 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9E15D9">
        <w:rPr>
          <w:rStyle w:val="Zag11"/>
          <w:rFonts w:eastAsia="@Arial Unicode MS"/>
          <w:color w:val="auto"/>
        </w:rPr>
        <w:t>музицирование</w:t>
      </w:r>
      <w:proofErr w:type="spellEnd"/>
      <w:r w:rsidRPr="009E15D9">
        <w:rPr>
          <w:rStyle w:val="Zag11"/>
          <w:rFonts w:eastAsia="@Arial Unicode MS"/>
          <w:color w:val="auto"/>
        </w:rPr>
        <w:t>, импровизация и др.);</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оценивать и соотносить музыкальный язык народного и профессионального музыкального творчества разных стран мира.</w:t>
      </w:r>
    </w:p>
    <w:p w:rsidR="00266C2D" w:rsidRPr="009E15D9" w:rsidRDefault="00266C2D" w:rsidP="00266C2D">
      <w:pPr>
        <w:jc w:val="both"/>
        <w:rPr>
          <w:rStyle w:val="Zag11"/>
          <w:rFonts w:eastAsia="@Arial Unicode MS"/>
          <w:i/>
          <w:iCs/>
          <w:color w:val="auto"/>
        </w:rPr>
      </w:pPr>
    </w:p>
    <w:p w:rsidR="00266C2D" w:rsidRPr="009E15D9" w:rsidRDefault="00266C2D" w:rsidP="003D54A8">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3D54A8">
      <w:pPr>
        <w:jc w:val="both"/>
        <w:rPr>
          <w:rStyle w:val="Zag11"/>
          <w:rFonts w:eastAsia="@Arial Unicode MS"/>
          <w:iCs/>
          <w:color w:val="auto"/>
        </w:rPr>
      </w:pPr>
      <w:r w:rsidRPr="009E15D9">
        <w:rPr>
          <w:rStyle w:val="Zag11"/>
          <w:rFonts w:eastAsia="@Arial Unicode MS"/>
          <w:iCs/>
          <w:color w:val="auto"/>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66C2D" w:rsidRPr="003D54A8" w:rsidRDefault="00266C2D" w:rsidP="003D54A8">
      <w:pPr>
        <w:jc w:val="both"/>
        <w:rPr>
          <w:rStyle w:val="Zag11"/>
          <w:rFonts w:eastAsia="@Arial Unicode MS"/>
          <w:bCs/>
          <w:color w:val="auto"/>
        </w:rPr>
      </w:pPr>
      <w:r w:rsidRPr="003D54A8">
        <w:rPr>
          <w:rStyle w:val="Zag11"/>
          <w:rFonts w:eastAsia="@Arial Unicode MS"/>
          <w:bCs/>
          <w:iCs/>
          <w:color w:val="auto"/>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3D54A8">
        <w:rPr>
          <w:rStyle w:val="Zag11"/>
          <w:rFonts w:eastAsia="@Arial Unicode MS"/>
          <w:bCs/>
          <w:iCs/>
          <w:color w:val="auto"/>
        </w:rPr>
        <w:t>музицирование</w:t>
      </w:r>
      <w:proofErr w:type="spellEnd"/>
      <w:r w:rsidRPr="003D54A8">
        <w:rPr>
          <w:rStyle w:val="Zag11"/>
          <w:rFonts w:eastAsia="@Arial Unicode MS"/>
          <w:bCs/>
          <w:iCs/>
          <w:color w:val="auto"/>
        </w:rPr>
        <w:t>, драматизация и др.), собирать музыкальные коллекции (фонотека, видеотека).</w:t>
      </w:r>
    </w:p>
    <w:p w:rsidR="00266C2D" w:rsidRPr="003D54A8" w:rsidRDefault="00266C2D" w:rsidP="003D54A8">
      <w:pPr>
        <w:jc w:val="both"/>
        <w:rPr>
          <w:rStyle w:val="Zag11"/>
          <w:rFonts w:eastAsia="@Arial Unicode MS"/>
          <w:color w:val="auto"/>
        </w:rPr>
      </w:pPr>
    </w:p>
    <w:p w:rsidR="00266C2D" w:rsidRPr="009E15D9" w:rsidRDefault="00266C2D" w:rsidP="00266C2D">
      <w:pPr>
        <w:jc w:val="both"/>
        <w:rPr>
          <w:rStyle w:val="Zag11"/>
          <w:rFonts w:eastAsia="@Arial Unicode MS"/>
          <w:b/>
          <w:color w:val="auto"/>
          <w:u w:val="single"/>
        </w:rPr>
      </w:pPr>
    </w:p>
    <w:p w:rsidR="003D54A8" w:rsidRDefault="003D54A8" w:rsidP="00266C2D">
      <w:pPr>
        <w:jc w:val="center"/>
        <w:rPr>
          <w:rStyle w:val="Zag11"/>
          <w:rFonts w:eastAsia="@Arial Unicode MS"/>
          <w:b/>
          <w:color w:val="auto"/>
          <w:u w:val="single"/>
        </w:rPr>
      </w:pPr>
    </w:p>
    <w:p w:rsidR="003D54A8" w:rsidRDefault="003D54A8" w:rsidP="00266C2D">
      <w:pPr>
        <w:jc w:val="center"/>
        <w:rPr>
          <w:rStyle w:val="Zag11"/>
          <w:rFonts w:eastAsia="@Arial Unicode MS"/>
          <w:b/>
          <w:color w:val="auto"/>
          <w:u w:val="single"/>
        </w:rPr>
      </w:pPr>
    </w:p>
    <w:p w:rsidR="00266C2D" w:rsidRPr="003D54A8" w:rsidRDefault="00266C2D" w:rsidP="00266C2D">
      <w:pPr>
        <w:jc w:val="center"/>
        <w:rPr>
          <w:rStyle w:val="Zag11"/>
          <w:rFonts w:eastAsia="@Arial Unicode MS"/>
          <w:b/>
          <w:color w:val="auto"/>
        </w:rPr>
      </w:pPr>
      <w:r w:rsidRPr="003D54A8">
        <w:rPr>
          <w:rStyle w:val="Zag11"/>
          <w:rFonts w:eastAsia="@Arial Unicode MS"/>
          <w:b/>
          <w:color w:val="auto"/>
        </w:rPr>
        <w:lastRenderedPageBreak/>
        <w:t>Изобразительное искусство</w:t>
      </w:r>
    </w:p>
    <w:p w:rsidR="00266C2D" w:rsidRPr="003D54A8" w:rsidRDefault="00266C2D" w:rsidP="00266C2D">
      <w:pPr>
        <w:jc w:val="both"/>
        <w:rPr>
          <w:rStyle w:val="Zag11"/>
          <w:rFonts w:eastAsia="@Arial Unicode MS"/>
          <w:b/>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 результате изучения изобразительного искусства на ступени начального общего образования у </w:t>
      </w:r>
      <w:proofErr w:type="gramStart"/>
      <w:r w:rsidRPr="009E15D9">
        <w:rPr>
          <w:rStyle w:val="Zag11"/>
          <w:rFonts w:eastAsia="@Arial Unicode MS"/>
          <w:color w:val="auto"/>
        </w:rPr>
        <w:t>обучающихся</w:t>
      </w:r>
      <w:proofErr w:type="gramEnd"/>
      <w:r w:rsidRPr="009E15D9">
        <w:rPr>
          <w:rStyle w:val="Zag11"/>
          <w:rFonts w:eastAsia="@Arial Unicode MS"/>
          <w:color w:val="auto"/>
        </w:rPr>
        <w:t>:</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266C2D" w:rsidRPr="009E15D9" w:rsidRDefault="00266C2D" w:rsidP="00266C2D">
      <w:pPr>
        <w:jc w:val="both"/>
        <w:rPr>
          <w:rStyle w:val="Zag11"/>
          <w:rFonts w:eastAsia="@Arial Unicode MS"/>
          <w:color w:val="auto"/>
        </w:rPr>
      </w:pPr>
      <w:r w:rsidRPr="009E15D9">
        <w:rPr>
          <w:rStyle w:val="Zag11"/>
          <w:rFonts w:eastAsia="@Arial Unicode MS"/>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B7685" w:rsidRPr="009E15D9" w:rsidRDefault="009B7685"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Обучающиеся: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9E15D9">
        <w:rPr>
          <w:rStyle w:val="Zag11"/>
          <w:rFonts w:eastAsia="@Arial Unicode MS"/>
          <w:color w:val="auto"/>
        </w:rPr>
        <w:t>ИКТ-средств</w:t>
      </w:r>
      <w:proofErr w:type="gramEnd"/>
      <w:r w:rsidRPr="009E15D9">
        <w:rPr>
          <w:rStyle w:val="Zag11"/>
          <w:rFonts w:eastAsia="@Arial Unicode MS"/>
          <w:color w:val="auto"/>
        </w:rPr>
        <w:t>;</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получат навыки сотрудничества </w:t>
      </w:r>
      <w:proofErr w:type="gramStart"/>
      <w:r w:rsidRPr="009E15D9">
        <w:rPr>
          <w:rStyle w:val="Zag11"/>
          <w:rFonts w:eastAsia="@Arial Unicode MS"/>
          <w:color w:val="auto"/>
        </w:rPr>
        <w:t>со</w:t>
      </w:r>
      <w:proofErr w:type="gramEnd"/>
      <w:r w:rsidRPr="009E15D9">
        <w:rPr>
          <w:rStyle w:val="Zag11"/>
          <w:rFonts w:eastAsia="@Arial Unicode MS"/>
          <w:color w:val="auto"/>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F53FE" w:rsidRPr="00AF6AB9" w:rsidRDefault="00266C2D" w:rsidP="00266C2D">
      <w:pPr>
        <w:jc w:val="both"/>
        <w:rPr>
          <w:rStyle w:val="Zag11"/>
          <w:rFonts w:eastAsia="@Arial Unicode MS"/>
          <w:i/>
          <w:iCs/>
          <w:color w:val="auto"/>
        </w:rPr>
      </w:pPr>
      <w:r w:rsidRPr="009E15D9">
        <w:rPr>
          <w:rStyle w:val="Zag11"/>
          <w:rFonts w:eastAsia="@Arial Unicode MS"/>
          <w:i/>
          <w:iCs/>
          <w:color w:val="auto"/>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w:t>
      </w:r>
      <w:r w:rsidR="00AF6AB9">
        <w:rPr>
          <w:rStyle w:val="Zag11"/>
          <w:rFonts w:eastAsia="@Arial Unicode MS"/>
          <w:i/>
          <w:iCs/>
          <w:color w:val="auto"/>
        </w:rPr>
        <w:t xml:space="preserve"> ситуаций в повседневной жизни.</w:t>
      </w:r>
    </w:p>
    <w:p w:rsidR="007F53FE" w:rsidRPr="009E15D9" w:rsidRDefault="007F53FE" w:rsidP="00266C2D">
      <w:pPr>
        <w:jc w:val="both"/>
        <w:rPr>
          <w:rStyle w:val="Zag11"/>
          <w:rFonts w:eastAsia="@Arial Unicode MS"/>
          <w:color w:val="auto"/>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lastRenderedPageBreak/>
        <w:t>Восприятие искусства и виды художественной деятельности</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различать основные виды и жанры пластических искусств, понимать их специфику;</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эмоционально-ценностно</w:t>
      </w:r>
      <w:proofErr w:type="gramEnd"/>
      <w:r w:rsidRPr="009E15D9">
        <w:rPr>
          <w:rStyle w:val="Zag11"/>
          <w:rFonts w:eastAsia="@Arial Unicode MS"/>
          <w:color w:val="auto"/>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видеть проявления прекрасного в произведениях искусства (картины, архитектура, скульптура и т.д. в природе, на улице, в быту);</w:t>
      </w:r>
    </w:p>
    <w:p w:rsidR="00266C2D" w:rsidRPr="00AF6AB9" w:rsidRDefault="00266C2D" w:rsidP="00266C2D">
      <w:pPr>
        <w:jc w:val="both"/>
        <w:rPr>
          <w:rStyle w:val="Zag11"/>
          <w:rFonts w:eastAsia="@Arial Unicode MS"/>
          <w:iCs/>
          <w:color w:val="auto"/>
        </w:rPr>
      </w:pPr>
      <w:r w:rsidRPr="009E15D9">
        <w:rPr>
          <w:rStyle w:val="Zag11"/>
          <w:rFonts w:eastAsia="@Arial Unicode MS"/>
          <w:color w:val="auto"/>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B7685" w:rsidRPr="009E15D9" w:rsidRDefault="009B7685" w:rsidP="00266C2D">
      <w:pPr>
        <w:jc w:val="both"/>
        <w:rPr>
          <w:rStyle w:val="Zag11"/>
          <w:rFonts w:eastAsia="@Arial Unicode MS"/>
          <w:b/>
          <w:color w:val="auto"/>
          <w:u w:val="single"/>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t>Азбука искусства. Как говорит искусство?</w:t>
      </w:r>
    </w:p>
    <w:p w:rsidR="00266C2D" w:rsidRPr="003D54A8" w:rsidRDefault="00266C2D" w:rsidP="003D54A8">
      <w:pPr>
        <w:jc w:val="center"/>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создавать простые композиции на заданную тему на плоскости и в пространстве;</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r w:rsidR="00AF6AB9">
        <w:rPr>
          <w:rStyle w:val="Zag11"/>
          <w:rFonts w:eastAsia="@Arial Unicode MS"/>
          <w:color w:val="auto"/>
        </w:rPr>
        <w:t xml:space="preserve"> </w:t>
      </w:r>
      <w:r w:rsidRPr="009E15D9">
        <w:rPr>
          <w:rStyle w:val="Zag11"/>
          <w:rFonts w:eastAsia="@Arial Unicode MS"/>
          <w:color w:val="auto"/>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66C2D" w:rsidRPr="009E15D9" w:rsidRDefault="00266C2D" w:rsidP="00266C2D">
      <w:pPr>
        <w:jc w:val="both"/>
        <w:rPr>
          <w:rStyle w:val="Zag11"/>
          <w:rFonts w:eastAsia="@Arial Unicode MS"/>
          <w:i/>
          <w:iCs/>
          <w:color w:val="auto"/>
        </w:rPr>
      </w:pPr>
    </w:p>
    <w:p w:rsidR="003D54A8" w:rsidRDefault="00266C2D" w:rsidP="00266C2D">
      <w:pPr>
        <w:jc w:val="both"/>
        <w:rPr>
          <w:rStyle w:val="Zag11"/>
          <w:rFonts w:eastAsia="@Arial Unicode MS"/>
          <w:iCs/>
          <w:color w:val="auto"/>
        </w:rPr>
      </w:pPr>
      <w:r w:rsidRPr="009E15D9">
        <w:rPr>
          <w:rStyle w:val="Zag11"/>
          <w:rFonts w:eastAsia="@Arial Unicode MS"/>
          <w:iCs/>
          <w:color w:val="auto"/>
        </w:rPr>
        <w:t xml:space="preserve">                                 </w:t>
      </w:r>
    </w:p>
    <w:p w:rsidR="003D54A8" w:rsidRDefault="003D54A8" w:rsidP="00266C2D">
      <w:pPr>
        <w:jc w:val="both"/>
        <w:rPr>
          <w:rStyle w:val="Zag11"/>
          <w:rFonts w:eastAsia="@Arial Unicode MS"/>
          <w:iCs/>
          <w:color w:val="auto"/>
        </w:rPr>
      </w:pPr>
    </w:p>
    <w:p w:rsidR="003D54A8" w:rsidRDefault="003D54A8" w:rsidP="00266C2D">
      <w:pPr>
        <w:jc w:val="both"/>
        <w:rPr>
          <w:rStyle w:val="Zag11"/>
          <w:rFonts w:eastAsia="@Arial Unicode MS"/>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lastRenderedPageBreak/>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B7685" w:rsidRPr="00AF6AB9" w:rsidRDefault="00266C2D" w:rsidP="00266C2D">
      <w:pPr>
        <w:jc w:val="both"/>
        <w:rPr>
          <w:rStyle w:val="Zag11"/>
          <w:rFonts w:eastAsia="@Arial Unicode MS"/>
          <w:iCs/>
          <w:color w:val="auto"/>
        </w:rPr>
      </w:pPr>
      <w:r w:rsidRPr="009E15D9">
        <w:rPr>
          <w:rStyle w:val="Zag11"/>
          <w:rFonts w:eastAsia="@Arial Unicode MS"/>
          <w:color w:val="auto"/>
        </w:rPr>
        <w:t xml:space="preserve">выполнять простые рисунки и орнаментальные композиции, используя язык компьютерной графики в программе </w:t>
      </w:r>
      <w:proofErr w:type="spellStart"/>
      <w:r w:rsidRPr="009E15D9">
        <w:rPr>
          <w:rStyle w:val="Zag11"/>
          <w:rFonts w:eastAsia="@Arial Unicode MS"/>
          <w:color w:val="auto"/>
        </w:rPr>
        <w:t>Paint</w:t>
      </w:r>
      <w:proofErr w:type="spellEnd"/>
      <w:r w:rsidRPr="009E15D9">
        <w:rPr>
          <w:rStyle w:val="Zag11"/>
          <w:rFonts w:eastAsia="@Arial Unicode MS"/>
          <w:color w:val="auto"/>
        </w:rPr>
        <w:t>.</w:t>
      </w:r>
    </w:p>
    <w:p w:rsidR="009B7685" w:rsidRPr="009E15D9" w:rsidRDefault="009B7685" w:rsidP="00266C2D">
      <w:pPr>
        <w:jc w:val="both"/>
        <w:rPr>
          <w:rStyle w:val="Zag11"/>
          <w:rFonts w:eastAsia="@Arial Unicode MS"/>
          <w:b/>
          <w:color w:val="auto"/>
          <w:u w:val="single"/>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t>Значимые темы искусства. О чём говорит искусство?</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осознавать значимые темы искусства и отражать их в собственной художественно-творческой деятельности;</w:t>
      </w:r>
    </w:p>
    <w:p w:rsidR="00266C2D" w:rsidRPr="009E15D9" w:rsidRDefault="00266C2D" w:rsidP="00266C2D">
      <w:pPr>
        <w:jc w:val="both"/>
        <w:rPr>
          <w:rStyle w:val="Zag11"/>
          <w:rFonts w:eastAsia="@Arial Unicode MS"/>
          <w:i/>
          <w:iCs/>
          <w:color w:val="auto"/>
        </w:rPr>
      </w:pPr>
      <w:proofErr w:type="gramStart"/>
      <w:r w:rsidRPr="009E15D9">
        <w:rPr>
          <w:rStyle w:val="Zag11"/>
          <w:rFonts w:eastAsia="@Arial Unicode MS"/>
          <w:color w:val="auto"/>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9E15D9">
        <w:rPr>
          <w:rStyle w:val="Zag11"/>
          <w:rFonts w:eastAsia="@Arial Unicode MS"/>
          <w:color w:val="auto"/>
        </w:rPr>
        <w:t>цветоведения</w:t>
      </w:r>
      <w:proofErr w:type="spellEnd"/>
      <w:r w:rsidRPr="009E15D9">
        <w:rPr>
          <w:rStyle w:val="Zag11"/>
          <w:rFonts w:eastAsia="@Arial Unicode MS"/>
          <w:color w:val="auto"/>
        </w:rPr>
        <w:t>, усвоенные способы действия.</w:t>
      </w:r>
      <w:proofErr w:type="gramEnd"/>
    </w:p>
    <w:p w:rsidR="00266C2D" w:rsidRPr="009E15D9" w:rsidRDefault="00266C2D" w:rsidP="00266C2D">
      <w:pPr>
        <w:jc w:val="both"/>
        <w:rPr>
          <w:rStyle w:val="Zag11"/>
          <w:rFonts w:eastAsia="@Arial Unicode MS"/>
          <w:i/>
          <w:iCs/>
          <w:color w:val="auto"/>
        </w:rPr>
      </w:pPr>
    </w:p>
    <w:p w:rsidR="00266C2D" w:rsidRPr="003D54A8"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3D54A8" w:rsidRDefault="00266C2D" w:rsidP="00266C2D">
      <w:pPr>
        <w:jc w:val="both"/>
        <w:rPr>
          <w:rStyle w:val="Zag11"/>
          <w:rFonts w:eastAsia="@Arial Unicode MS"/>
          <w:iCs/>
          <w:color w:val="auto"/>
        </w:rPr>
      </w:pPr>
      <w:r w:rsidRPr="009E15D9">
        <w:rPr>
          <w:rStyle w:val="Zag11"/>
          <w:rFonts w:eastAsia="@Arial Unicode MS"/>
          <w:iCs/>
          <w:color w:val="auto"/>
        </w:rPr>
        <w:t>видеть, чувствовать и изображать красоту и разнообразие природы, человека, зданий, предметов;</w:t>
      </w:r>
      <w:r w:rsidR="00AF6AB9">
        <w:rPr>
          <w:rStyle w:val="Zag11"/>
          <w:rFonts w:eastAsia="@Arial Unicode MS"/>
          <w:iCs/>
          <w:color w:val="auto"/>
        </w:rPr>
        <w:t xml:space="preserve"> </w:t>
      </w:r>
      <w:r w:rsidRPr="009E15D9">
        <w:rPr>
          <w:rStyle w:val="Zag11"/>
          <w:rFonts w:eastAsia="@Arial Unicode MS"/>
          <w:iCs/>
          <w:color w:val="auto"/>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w:t>
      </w:r>
      <w:r w:rsidRPr="003D54A8">
        <w:rPr>
          <w:rStyle w:val="Zag11"/>
          <w:rFonts w:eastAsia="@Arial Unicode MS"/>
          <w:iCs/>
          <w:color w:val="auto"/>
        </w:rPr>
        <w:t>мнениям;</w:t>
      </w:r>
      <w:r w:rsidR="00AF6AB9" w:rsidRPr="003D54A8">
        <w:rPr>
          <w:rStyle w:val="Zag11"/>
          <w:rFonts w:eastAsia="@Arial Unicode MS"/>
          <w:iCs/>
          <w:color w:val="auto"/>
        </w:rPr>
        <w:t xml:space="preserve"> </w:t>
      </w:r>
      <w:r w:rsidRPr="003D54A8">
        <w:rPr>
          <w:rStyle w:val="Zag11"/>
          <w:rFonts w:eastAsia="@Arial Unicode MS"/>
          <w:iCs/>
          <w:color w:val="auto"/>
        </w:rPr>
        <w:t>изображать пейзажи, натюрморты, портреты, выражая к ним своё отношение;</w:t>
      </w:r>
    </w:p>
    <w:p w:rsidR="00266C2D" w:rsidRPr="003D54A8" w:rsidRDefault="00266C2D" w:rsidP="00266C2D">
      <w:pPr>
        <w:jc w:val="both"/>
        <w:rPr>
          <w:rStyle w:val="Zag11"/>
          <w:rFonts w:eastAsia="@Arial Unicode MS"/>
          <w:bCs/>
          <w:color w:val="auto"/>
        </w:rPr>
      </w:pPr>
      <w:r w:rsidRPr="003D54A8">
        <w:rPr>
          <w:rStyle w:val="Zag11"/>
          <w:rFonts w:eastAsia="@Arial Unicode MS"/>
          <w:bCs/>
          <w:iCs/>
          <w:color w:val="auto"/>
        </w:rPr>
        <w:t>изображать многофигурные композиции на значимые жизненные темы и участвовать в коллективных работах на эти темы.</w:t>
      </w:r>
    </w:p>
    <w:p w:rsidR="00266C2D" w:rsidRPr="009E15D9" w:rsidRDefault="00266C2D" w:rsidP="00266C2D">
      <w:pPr>
        <w:jc w:val="both"/>
        <w:rPr>
          <w:rStyle w:val="Zag11"/>
          <w:rFonts w:eastAsia="@Arial Unicode MS"/>
          <w:b/>
          <w:color w:val="auto"/>
          <w:u w:val="single"/>
        </w:rPr>
      </w:pPr>
    </w:p>
    <w:p w:rsidR="00266C2D" w:rsidRPr="003D54A8" w:rsidRDefault="00266C2D" w:rsidP="00266C2D">
      <w:pPr>
        <w:jc w:val="center"/>
        <w:rPr>
          <w:rStyle w:val="Zag11"/>
          <w:rFonts w:eastAsia="@Arial Unicode MS"/>
          <w:b/>
          <w:color w:val="auto"/>
        </w:rPr>
      </w:pPr>
      <w:r w:rsidRPr="003D54A8">
        <w:rPr>
          <w:rStyle w:val="Zag11"/>
          <w:rFonts w:eastAsia="@Arial Unicode MS"/>
          <w:b/>
          <w:color w:val="auto"/>
        </w:rPr>
        <w:t>Технология</w:t>
      </w:r>
    </w:p>
    <w:p w:rsidR="00266C2D" w:rsidRPr="009E15D9" w:rsidRDefault="00266C2D" w:rsidP="00266C2D">
      <w:pPr>
        <w:jc w:val="both"/>
        <w:rPr>
          <w:rStyle w:val="Zag11"/>
          <w:rFonts w:eastAsia="@Arial Unicode MS"/>
          <w:b/>
          <w:color w:val="auto"/>
          <w:u w:val="single"/>
        </w:rPr>
      </w:pPr>
    </w:p>
    <w:p w:rsidR="00C661E9" w:rsidRPr="009E15D9" w:rsidRDefault="00266C2D" w:rsidP="00266C2D">
      <w:pPr>
        <w:jc w:val="both"/>
        <w:rPr>
          <w:rStyle w:val="Zag11"/>
          <w:rFonts w:eastAsia="@Arial Unicode MS"/>
          <w:color w:val="auto"/>
        </w:rPr>
      </w:pPr>
      <w:r w:rsidRPr="009E15D9">
        <w:rPr>
          <w:rStyle w:val="Zag11"/>
          <w:rFonts w:eastAsia="@Arial Unicode MS"/>
          <w:color w:val="auto"/>
        </w:rPr>
        <w:t>В результате изучения курса «Технологии» обучающиеся на ступени начального общего образования: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тур и необходимости бережного отношения к ним в целях сохранения и развития культурных традиций;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w:t>
      </w:r>
      <w:r w:rsidRPr="009E15D9">
        <w:rPr>
          <w:rStyle w:val="Zag11"/>
          <w:rFonts w:eastAsia="@Arial Unicode MS"/>
          <w:color w:val="auto"/>
        </w:rPr>
        <w:lastRenderedPageBreak/>
        <w:t>мышления, пространственного воображения, эстетических представлений, формирования внутреннего плана действий, мелкой моторики рук:</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Обучающиеся:</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E15D9">
        <w:rPr>
          <w:rStyle w:val="Zag11"/>
          <w:rFonts w:eastAsia="@Arial Unicode MS"/>
          <w:i/>
          <w:iCs/>
          <w:color w:val="auto"/>
        </w:rPr>
        <w:t xml:space="preserve">коммуникативных универсальных учебных действий </w:t>
      </w:r>
      <w:r w:rsidRPr="009E15D9">
        <w:rPr>
          <w:rStyle w:val="Zag11"/>
          <w:rFonts w:eastAsia="@Arial Unicode MS"/>
          <w:color w:val="auto"/>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овладеют начальными формами </w:t>
      </w:r>
      <w:r w:rsidRPr="009E15D9">
        <w:rPr>
          <w:rStyle w:val="Zag11"/>
          <w:rFonts w:eastAsia="@Arial Unicode MS"/>
          <w:i/>
          <w:iCs/>
          <w:color w:val="auto"/>
        </w:rPr>
        <w:t xml:space="preserve">познавательных универсальных учебных действий </w:t>
      </w:r>
      <w:r w:rsidRPr="009E15D9">
        <w:rPr>
          <w:rStyle w:val="Zag11"/>
          <w:rFonts w:eastAsia="@Arial Unicode MS"/>
          <w:color w:val="auto"/>
        </w:rPr>
        <w:t>— исследовательскими и логическими: наблюдения, сравнения, анализа, классификации, обобщения;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9E15D9">
        <w:rPr>
          <w:rStyle w:val="Zag11"/>
          <w:rFonts w:eastAsia="@Arial Unicode MS"/>
          <w:i/>
          <w:iCs/>
          <w:color w:val="auto"/>
        </w:rPr>
        <w:t>регулятивных универсальных учебных действий</w:t>
      </w:r>
      <w:r w:rsidRPr="009E15D9">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E15D9">
        <w:rPr>
          <w:rStyle w:val="Zag11"/>
          <w:rFonts w:eastAsia="@Arial Unicode MS"/>
          <w:color w:val="auto"/>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66C2D" w:rsidRPr="009E15D9" w:rsidRDefault="00266C2D" w:rsidP="00266C2D">
      <w:pPr>
        <w:jc w:val="both"/>
        <w:rPr>
          <w:rStyle w:val="Zag11"/>
          <w:rFonts w:eastAsia="@Arial Unicode MS"/>
          <w:color w:val="auto"/>
        </w:rPr>
      </w:pPr>
    </w:p>
    <w:p w:rsidR="007F53FE" w:rsidRPr="00AF6AB9" w:rsidRDefault="00266C2D" w:rsidP="00266C2D">
      <w:pPr>
        <w:jc w:val="both"/>
        <w:rPr>
          <w:rStyle w:val="Zag11"/>
          <w:rFonts w:eastAsia="@Arial Unicode MS"/>
          <w:i/>
          <w:iCs/>
          <w:color w:val="auto"/>
        </w:rPr>
      </w:pPr>
      <w:r w:rsidRPr="009E15D9">
        <w:rPr>
          <w:rStyle w:val="Zag11"/>
          <w:rFonts w:eastAsia="@Arial Unicode MS"/>
          <w:i/>
          <w:iCs/>
          <w:color w:val="auto"/>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w:t>
      </w:r>
      <w:r w:rsidR="00AF6AB9">
        <w:rPr>
          <w:rStyle w:val="Zag11"/>
          <w:rFonts w:eastAsia="@Arial Unicode MS"/>
          <w:i/>
          <w:iCs/>
          <w:color w:val="auto"/>
        </w:rPr>
        <w:t>ам труда, культурному наследию.</w:t>
      </w:r>
    </w:p>
    <w:p w:rsidR="007F53FE" w:rsidRPr="009E15D9" w:rsidRDefault="007F53FE" w:rsidP="00266C2D">
      <w:pPr>
        <w:jc w:val="both"/>
        <w:rPr>
          <w:rStyle w:val="Zag11"/>
          <w:rFonts w:eastAsia="@Arial Unicode MS"/>
          <w:b/>
          <w:color w:val="auto"/>
          <w:u w:val="single"/>
        </w:rPr>
      </w:pPr>
    </w:p>
    <w:p w:rsidR="007F53FE" w:rsidRPr="009E15D9" w:rsidRDefault="007F53FE" w:rsidP="00266C2D">
      <w:pPr>
        <w:jc w:val="both"/>
        <w:rPr>
          <w:rStyle w:val="Zag11"/>
          <w:rFonts w:eastAsia="@Arial Unicode MS"/>
          <w:b/>
          <w:color w:val="auto"/>
          <w:u w:val="single"/>
        </w:rPr>
      </w:pPr>
    </w:p>
    <w:p w:rsidR="003D54A8" w:rsidRPr="003D54A8" w:rsidRDefault="00266C2D" w:rsidP="003D54A8">
      <w:pPr>
        <w:jc w:val="center"/>
        <w:rPr>
          <w:rStyle w:val="Zag11"/>
          <w:rFonts w:eastAsia="@Arial Unicode MS"/>
          <w:b/>
          <w:color w:val="auto"/>
        </w:rPr>
      </w:pPr>
      <w:r w:rsidRPr="003D54A8">
        <w:rPr>
          <w:rStyle w:val="Zag11"/>
          <w:rFonts w:eastAsia="@Arial Unicode MS"/>
          <w:b/>
          <w:color w:val="auto"/>
        </w:rPr>
        <w:t>Общекульту</w:t>
      </w:r>
      <w:r w:rsidR="003D54A8">
        <w:rPr>
          <w:rStyle w:val="Zag11"/>
          <w:rFonts w:eastAsia="@Arial Unicode MS"/>
          <w:b/>
          <w:color w:val="auto"/>
        </w:rPr>
        <w:t xml:space="preserve">рные и </w:t>
      </w:r>
      <w:proofErr w:type="spellStart"/>
      <w:r w:rsidR="003D54A8">
        <w:rPr>
          <w:rStyle w:val="Zag11"/>
          <w:rFonts w:eastAsia="@Arial Unicode MS"/>
          <w:b/>
          <w:color w:val="auto"/>
        </w:rPr>
        <w:t>общетрудовые</w:t>
      </w:r>
      <w:proofErr w:type="spellEnd"/>
      <w:r w:rsidR="003D54A8">
        <w:rPr>
          <w:rStyle w:val="Zag11"/>
          <w:rFonts w:eastAsia="@Arial Unicode MS"/>
          <w:b/>
          <w:color w:val="auto"/>
        </w:rPr>
        <w:t xml:space="preserve"> компетенции</w:t>
      </w:r>
    </w:p>
    <w:p w:rsidR="00266C2D" w:rsidRDefault="00266C2D" w:rsidP="003D54A8">
      <w:pPr>
        <w:jc w:val="center"/>
        <w:rPr>
          <w:rStyle w:val="Zag11"/>
          <w:rFonts w:eastAsia="@Arial Unicode MS"/>
          <w:b/>
          <w:color w:val="auto"/>
        </w:rPr>
      </w:pPr>
      <w:r w:rsidRPr="003D54A8">
        <w:rPr>
          <w:rStyle w:val="Zag11"/>
          <w:rFonts w:eastAsia="@Arial Unicode MS"/>
          <w:b/>
          <w:color w:val="auto"/>
        </w:rPr>
        <w:t>Основы культуры труда, самообслуживание</w:t>
      </w:r>
    </w:p>
    <w:p w:rsidR="003D54A8" w:rsidRPr="009E15D9" w:rsidRDefault="003D54A8" w:rsidP="003D54A8">
      <w:pPr>
        <w:jc w:val="center"/>
        <w:rPr>
          <w:rStyle w:val="Zag11"/>
          <w:rFonts w:eastAsia="@Arial Unicode MS"/>
          <w:b/>
          <w:color w:val="auto"/>
          <w:u w:val="single"/>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выполнять доступные действия по самообслуживанию и доступные виды домашнего труда.</w:t>
      </w:r>
    </w:p>
    <w:p w:rsidR="00266C2D" w:rsidRPr="009E15D9" w:rsidRDefault="00266C2D" w:rsidP="00266C2D">
      <w:pPr>
        <w:jc w:val="both"/>
        <w:rPr>
          <w:rStyle w:val="Zag11"/>
          <w:rFonts w:eastAsia="@Arial Unicode MS"/>
          <w:i/>
          <w:iCs/>
          <w:color w:val="auto"/>
        </w:rPr>
      </w:pPr>
    </w:p>
    <w:p w:rsidR="003D54A8" w:rsidRDefault="00266C2D" w:rsidP="00266C2D">
      <w:pPr>
        <w:jc w:val="both"/>
        <w:rPr>
          <w:rStyle w:val="Zag11"/>
          <w:rFonts w:eastAsia="@Arial Unicode MS"/>
          <w:i/>
          <w:iCs/>
          <w:color w:val="auto"/>
        </w:rPr>
      </w:pPr>
      <w:r w:rsidRPr="009E15D9">
        <w:rPr>
          <w:rStyle w:val="Zag11"/>
          <w:rFonts w:eastAsia="@Arial Unicode MS"/>
          <w:i/>
          <w:iCs/>
          <w:color w:val="auto"/>
        </w:rPr>
        <w:t xml:space="preserve">                                   </w:t>
      </w:r>
    </w:p>
    <w:p w:rsidR="003D54A8" w:rsidRDefault="003D54A8" w:rsidP="00266C2D">
      <w:pPr>
        <w:jc w:val="both"/>
        <w:rPr>
          <w:rStyle w:val="Zag11"/>
          <w:rFonts w:eastAsia="@Arial Unicode MS"/>
          <w:i/>
          <w:iC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lastRenderedPageBreak/>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уважительно относиться к труду людей</w:t>
      </w:r>
      <w:r w:rsidR="00AF6AB9">
        <w:rPr>
          <w:rStyle w:val="Zag11"/>
          <w:rFonts w:eastAsia="@Arial Unicode MS"/>
          <w:iCs/>
          <w:color w:val="auto"/>
        </w:rPr>
        <w:t xml:space="preserve">, </w:t>
      </w:r>
      <w:r w:rsidRPr="009E15D9">
        <w:rPr>
          <w:rStyle w:val="Zag11"/>
          <w:rFonts w:eastAsia="@Arial Unicode MS"/>
          <w:iCs/>
          <w:color w:val="auto"/>
        </w:rPr>
        <w:t xml:space="preserve">понимать культурно-историческую ценность традиций, отражённых в предметном мире, в том числе традиций трудовых </w:t>
      </w:r>
      <w:proofErr w:type="gramStart"/>
      <w:r w:rsidRPr="009E15D9">
        <w:rPr>
          <w:rStyle w:val="Zag11"/>
          <w:rFonts w:eastAsia="@Arial Unicode MS"/>
          <w:iCs/>
          <w:color w:val="auto"/>
        </w:rPr>
        <w:t>династий</w:t>
      </w:r>
      <w:proofErr w:type="gramEnd"/>
      <w:r w:rsidRPr="009E15D9">
        <w:rPr>
          <w:rStyle w:val="Zag11"/>
          <w:rFonts w:eastAsia="@Arial Unicode MS"/>
          <w:iCs/>
          <w:color w:val="auto"/>
        </w:rPr>
        <w:t xml:space="preserve"> как своего региона, так и страны, и уважать их;</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66C2D" w:rsidRPr="009E15D9" w:rsidRDefault="00266C2D" w:rsidP="00266C2D">
      <w:pPr>
        <w:jc w:val="both"/>
        <w:rPr>
          <w:rStyle w:val="Zag11"/>
          <w:rFonts w:eastAsia="@Arial Unicode MS"/>
          <w:color w:val="auto"/>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t>Технология ручной обработки материалов. Элементы графической грамоты</w:t>
      </w:r>
    </w:p>
    <w:p w:rsidR="00266C2D" w:rsidRPr="003D54A8" w:rsidRDefault="00266C2D" w:rsidP="003D54A8">
      <w:pPr>
        <w:jc w:val="center"/>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r w:rsidR="00AF6AB9">
        <w:rPr>
          <w:rStyle w:val="Zag11"/>
          <w:rFonts w:eastAsia="@Arial Unicode MS"/>
          <w:color w:val="auto"/>
        </w:rPr>
        <w:t>:</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отбирать и выстраивать оптимальную технологическую последовательность реализации собственного или предложенного учителем замысла;</w:t>
      </w:r>
    </w:p>
    <w:p w:rsidR="00A63875" w:rsidRPr="005945E6" w:rsidRDefault="00266C2D" w:rsidP="00266C2D">
      <w:pPr>
        <w:jc w:val="both"/>
        <w:rPr>
          <w:rStyle w:val="Zag11"/>
          <w:rFonts w:eastAsia="@Arial Unicode MS"/>
          <w:iCs/>
          <w:color w:val="auto"/>
        </w:rPr>
      </w:pPr>
      <w:r w:rsidRPr="009E15D9">
        <w:rPr>
          <w:rStyle w:val="Zag11"/>
          <w:rFonts w:eastAsia="@Arial Unicode MS"/>
          <w:color w:val="auto"/>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63875" w:rsidRPr="009E15D9" w:rsidRDefault="00A63875" w:rsidP="00266C2D">
      <w:pPr>
        <w:jc w:val="both"/>
        <w:rPr>
          <w:rStyle w:val="Zag11"/>
          <w:rFonts w:eastAsia="@Arial Unicode MS"/>
          <w:b/>
          <w:color w:val="auto"/>
          <w:u w:val="single"/>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t>Конструирование и моделирование</w:t>
      </w:r>
    </w:p>
    <w:p w:rsidR="00266C2D" w:rsidRPr="003D54A8" w:rsidRDefault="00266C2D" w:rsidP="003D54A8">
      <w:pPr>
        <w:jc w:val="center"/>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анализировать устройство изделия: выделять детали, их форму, определять взаимное расположение, виды соединения деталей;</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изготавливать несложные конструкции изделий по рисунку, простейшему чертежу или эскизу, образцу и доступным заданным условиям.</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iCs/>
          <w:color w:val="auto"/>
        </w:rPr>
      </w:pPr>
      <w:r w:rsidRPr="009E15D9">
        <w:rPr>
          <w:rStyle w:val="Zag11"/>
          <w:rFonts w:eastAsia="@Arial Unicode MS"/>
          <w:iCs/>
          <w:color w:val="auto"/>
        </w:rPr>
        <w:t>соотносить объёмную конструкцию, основанную на правильных геометрических формах, с изображениями их развёрток;</w:t>
      </w:r>
    </w:p>
    <w:p w:rsidR="00266C2D" w:rsidRPr="009E15D9" w:rsidRDefault="00266C2D" w:rsidP="00266C2D">
      <w:pPr>
        <w:jc w:val="both"/>
        <w:rPr>
          <w:rStyle w:val="Zag11"/>
          <w:rFonts w:eastAsia="@Arial Unicode MS"/>
          <w:iCs/>
          <w:color w:val="auto"/>
        </w:rPr>
      </w:pPr>
      <w:r w:rsidRPr="009E15D9">
        <w:rPr>
          <w:rStyle w:val="Zag11"/>
          <w:rFonts w:eastAsia="@Arial Unicode MS"/>
          <w:color w:val="auto"/>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D54A8" w:rsidRDefault="003D54A8" w:rsidP="00266C2D">
      <w:pPr>
        <w:jc w:val="both"/>
        <w:rPr>
          <w:rStyle w:val="Zag11"/>
          <w:rFonts w:eastAsia="@Arial Unicode MS"/>
          <w:b/>
          <w:color w:val="auto"/>
          <w:u w:val="single"/>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lastRenderedPageBreak/>
        <w:t>Практика работы на компьютере</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использовать простейшие приёмы работы с готовыми электронными ресурсами: активировать, читать информацию, выполнять задания;</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создавать небольшие тексты, иллюстрации к устному рассказу, используя редакторы текстов и презентаций.</w:t>
      </w:r>
    </w:p>
    <w:p w:rsidR="00266C2D" w:rsidRPr="009E15D9" w:rsidRDefault="00266C2D" w:rsidP="00266C2D">
      <w:pPr>
        <w:jc w:val="both"/>
        <w:rPr>
          <w:rStyle w:val="Zag11"/>
          <w:rFonts w:eastAsia="@Arial Unicode MS"/>
          <w:i/>
          <w:iCs/>
          <w:color w:val="auto"/>
        </w:rPr>
      </w:pPr>
    </w:p>
    <w:p w:rsidR="00266C2D" w:rsidRPr="009E15D9"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3D54A8" w:rsidRDefault="00266C2D" w:rsidP="00266C2D">
      <w:pPr>
        <w:jc w:val="both"/>
        <w:rPr>
          <w:rStyle w:val="Zag11"/>
          <w:rFonts w:eastAsia="@Arial Unicode MS"/>
          <w:bCs/>
          <w:color w:val="auto"/>
        </w:rPr>
      </w:pPr>
      <w:r w:rsidRPr="003D54A8">
        <w:rPr>
          <w:rStyle w:val="Zag11"/>
          <w:rFonts w:eastAsia="@Arial Unicode MS"/>
          <w:bCs/>
          <w:iCs/>
          <w:color w:val="auto"/>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F4D78" w:rsidRPr="009E15D9" w:rsidRDefault="00EF4D78" w:rsidP="00266C2D">
      <w:pPr>
        <w:jc w:val="center"/>
        <w:rPr>
          <w:rStyle w:val="Zag11"/>
          <w:rFonts w:eastAsia="@Arial Unicode MS"/>
          <w:b/>
          <w:color w:val="auto"/>
          <w:u w:val="single"/>
        </w:rPr>
      </w:pPr>
    </w:p>
    <w:p w:rsidR="00266C2D" w:rsidRPr="003D54A8" w:rsidRDefault="00266C2D" w:rsidP="00266C2D">
      <w:pPr>
        <w:jc w:val="center"/>
        <w:rPr>
          <w:rStyle w:val="Zag11"/>
          <w:rFonts w:eastAsia="@Arial Unicode MS"/>
          <w:b/>
          <w:color w:val="auto"/>
        </w:rPr>
      </w:pPr>
      <w:r w:rsidRPr="003D54A8">
        <w:rPr>
          <w:rStyle w:val="Zag11"/>
          <w:rFonts w:eastAsia="@Arial Unicode MS"/>
          <w:b/>
          <w:color w:val="auto"/>
        </w:rPr>
        <w:t>Физическая культура</w:t>
      </w:r>
    </w:p>
    <w:p w:rsidR="00266C2D" w:rsidRPr="003D54A8" w:rsidRDefault="00266C2D" w:rsidP="00266C2D">
      <w:pPr>
        <w:jc w:val="center"/>
        <w:rPr>
          <w:rStyle w:val="Zag11"/>
          <w:rFonts w:eastAsia="@Arial Unicode MS"/>
          <w:color w:val="auto"/>
        </w:rPr>
      </w:pPr>
      <w:r w:rsidRPr="003D54A8">
        <w:rPr>
          <w:rStyle w:val="Zag11"/>
          <w:rFonts w:eastAsia="@Arial Unicode MS"/>
          <w:color w:val="auto"/>
        </w:rPr>
        <w:t>(для обучающихся, не имеющих противопоказаний для занятий физической культурой)</w:t>
      </w:r>
    </w:p>
    <w:p w:rsidR="00266C2D" w:rsidRPr="009E15D9" w:rsidRDefault="00266C2D" w:rsidP="00266C2D">
      <w:pPr>
        <w:jc w:val="both"/>
        <w:rPr>
          <w:rStyle w:val="Zag11"/>
          <w:rFonts w:eastAsia="@Arial Unicode MS"/>
          <w:color w:val="auto"/>
          <w:u w:val="single"/>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 xml:space="preserve">В результате </w:t>
      </w:r>
      <w:proofErr w:type="gramStart"/>
      <w:r w:rsidRPr="009E15D9">
        <w:rPr>
          <w:rStyle w:val="Zag11"/>
          <w:rFonts w:eastAsia="@Arial Unicode MS"/>
          <w:color w:val="auto"/>
        </w:rPr>
        <w:t>обучения</w:t>
      </w:r>
      <w:proofErr w:type="gramEnd"/>
      <w:r w:rsidRPr="009E15D9">
        <w:rPr>
          <w:rStyle w:val="Zag11"/>
          <w:rFonts w:eastAsia="@Arial Unicode MS"/>
          <w:color w:val="auto"/>
        </w:rPr>
        <w:t xml:space="preserve"> обучающиеся на ступени начального общего образования:</w:t>
      </w:r>
    </w:p>
    <w:p w:rsidR="00266C2D" w:rsidRPr="009E15D9" w:rsidRDefault="00266C2D" w:rsidP="00266C2D">
      <w:pPr>
        <w:jc w:val="both"/>
        <w:rPr>
          <w:rStyle w:val="Zag11"/>
          <w:rFonts w:eastAsia="@Arial Unicode MS"/>
          <w:color w:val="auto"/>
        </w:rPr>
      </w:pPr>
    </w:p>
    <w:p w:rsidR="00266C2D" w:rsidRPr="009E15D9" w:rsidRDefault="00266C2D" w:rsidP="008B2638">
      <w:pPr>
        <w:widowControl w:val="0"/>
        <w:numPr>
          <w:ilvl w:val="0"/>
          <w:numId w:val="10"/>
        </w:numPr>
        <w:autoSpaceDE w:val="0"/>
        <w:autoSpaceDN w:val="0"/>
        <w:adjustRightInd w:val="0"/>
        <w:jc w:val="both"/>
        <w:rPr>
          <w:rStyle w:val="Zag11"/>
          <w:rFonts w:eastAsia="@Arial Unicode MS"/>
          <w:color w:val="auto"/>
        </w:rPr>
      </w:pPr>
      <w:r w:rsidRPr="009E15D9">
        <w:rPr>
          <w:rStyle w:val="Zag11"/>
          <w:rFonts w:eastAsia="@Arial Unicode MS"/>
          <w:color w:val="auto"/>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66C2D" w:rsidRPr="009E15D9" w:rsidRDefault="00266C2D" w:rsidP="008B2638">
      <w:pPr>
        <w:widowControl w:val="0"/>
        <w:numPr>
          <w:ilvl w:val="0"/>
          <w:numId w:val="10"/>
        </w:numPr>
        <w:autoSpaceDE w:val="0"/>
        <w:autoSpaceDN w:val="0"/>
        <w:adjustRightInd w:val="0"/>
        <w:jc w:val="both"/>
        <w:rPr>
          <w:rStyle w:val="Zag11"/>
          <w:rFonts w:eastAsia="@Arial Unicode MS"/>
          <w:color w:val="auto"/>
        </w:rPr>
      </w:pPr>
      <w:r w:rsidRPr="009E15D9">
        <w:rPr>
          <w:rStyle w:val="Zag11"/>
          <w:rFonts w:eastAsia="@Arial Unicode MS"/>
          <w:color w:val="auto"/>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66C2D" w:rsidRPr="009E15D9" w:rsidRDefault="00266C2D" w:rsidP="008B2638">
      <w:pPr>
        <w:widowControl w:val="0"/>
        <w:numPr>
          <w:ilvl w:val="0"/>
          <w:numId w:val="10"/>
        </w:numPr>
        <w:autoSpaceDE w:val="0"/>
        <w:autoSpaceDN w:val="0"/>
        <w:adjustRightInd w:val="0"/>
        <w:jc w:val="both"/>
        <w:rPr>
          <w:rStyle w:val="Zag11"/>
          <w:rFonts w:eastAsia="@Arial Unicode MS"/>
          <w:color w:val="auto"/>
        </w:rPr>
      </w:pPr>
      <w:r w:rsidRPr="009E15D9">
        <w:rPr>
          <w:rStyle w:val="Zag11"/>
          <w:rFonts w:eastAsia="@Arial Unicode MS"/>
          <w:color w:val="auto"/>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Обучающиеся:</w:t>
      </w:r>
    </w:p>
    <w:p w:rsidR="00266C2D" w:rsidRPr="009E15D9" w:rsidRDefault="00266C2D" w:rsidP="00266C2D">
      <w:pPr>
        <w:jc w:val="both"/>
        <w:rPr>
          <w:rStyle w:val="Zag11"/>
          <w:rFonts w:eastAsia="@Arial Unicode MS"/>
          <w:color w:val="auto"/>
        </w:rPr>
      </w:pPr>
    </w:p>
    <w:p w:rsidR="00266C2D" w:rsidRPr="009E15D9" w:rsidRDefault="00266C2D" w:rsidP="008B2638">
      <w:pPr>
        <w:widowControl w:val="0"/>
        <w:numPr>
          <w:ilvl w:val="0"/>
          <w:numId w:val="11"/>
        </w:numPr>
        <w:autoSpaceDE w:val="0"/>
        <w:autoSpaceDN w:val="0"/>
        <w:adjustRightInd w:val="0"/>
        <w:jc w:val="both"/>
        <w:rPr>
          <w:rStyle w:val="Zag11"/>
          <w:rFonts w:eastAsia="@Arial Unicode MS"/>
          <w:color w:val="auto"/>
        </w:rPr>
      </w:pPr>
      <w:r w:rsidRPr="009E15D9">
        <w:rPr>
          <w:rStyle w:val="Zag11"/>
          <w:rFonts w:eastAsia="@Arial Unicode MS"/>
          <w:color w:val="auto"/>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66C2D" w:rsidRPr="009E15D9" w:rsidRDefault="00266C2D" w:rsidP="008B2638">
      <w:pPr>
        <w:widowControl w:val="0"/>
        <w:numPr>
          <w:ilvl w:val="0"/>
          <w:numId w:val="11"/>
        </w:numPr>
        <w:autoSpaceDE w:val="0"/>
        <w:autoSpaceDN w:val="0"/>
        <w:adjustRightInd w:val="0"/>
        <w:jc w:val="both"/>
        <w:rPr>
          <w:rStyle w:val="Zag11"/>
          <w:rFonts w:eastAsia="@Arial Unicode MS"/>
          <w:color w:val="auto"/>
        </w:rPr>
      </w:pPr>
      <w:r w:rsidRPr="009E15D9">
        <w:rPr>
          <w:rStyle w:val="Zag11"/>
          <w:rFonts w:eastAsia="@Arial Unicode MS"/>
          <w:color w:val="auto"/>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66C2D" w:rsidRPr="009E15D9" w:rsidRDefault="00266C2D" w:rsidP="008B2638">
      <w:pPr>
        <w:widowControl w:val="0"/>
        <w:numPr>
          <w:ilvl w:val="0"/>
          <w:numId w:val="11"/>
        </w:numPr>
        <w:autoSpaceDE w:val="0"/>
        <w:autoSpaceDN w:val="0"/>
        <w:adjustRightInd w:val="0"/>
        <w:jc w:val="both"/>
        <w:rPr>
          <w:rStyle w:val="Zag11"/>
          <w:rFonts w:eastAsia="@Arial Unicode MS"/>
          <w:color w:val="auto"/>
        </w:rPr>
      </w:pPr>
      <w:r w:rsidRPr="009E15D9">
        <w:rPr>
          <w:rStyle w:val="Zag11"/>
          <w:rFonts w:eastAsia="@Arial Unicode MS"/>
          <w:color w:val="auto"/>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66C2D" w:rsidRPr="009E15D9" w:rsidRDefault="00266C2D" w:rsidP="008B2638">
      <w:pPr>
        <w:widowControl w:val="0"/>
        <w:numPr>
          <w:ilvl w:val="0"/>
          <w:numId w:val="11"/>
        </w:numPr>
        <w:autoSpaceDE w:val="0"/>
        <w:autoSpaceDN w:val="0"/>
        <w:adjustRightInd w:val="0"/>
        <w:jc w:val="both"/>
        <w:rPr>
          <w:rStyle w:val="Zag11"/>
          <w:rFonts w:eastAsia="@Arial Unicode MS"/>
          <w:color w:val="auto"/>
        </w:rPr>
      </w:pPr>
      <w:r w:rsidRPr="009E15D9">
        <w:rPr>
          <w:rStyle w:val="Zag11"/>
          <w:rFonts w:eastAsia="@Arial Unicode MS"/>
          <w:color w:val="auto"/>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66C2D" w:rsidRPr="009E15D9" w:rsidRDefault="00266C2D" w:rsidP="008B2638">
      <w:pPr>
        <w:widowControl w:val="0"/>
        <w:numPr>
          <w:ilvl w:val="0"/>
          <w:numId w:val="11"/>
        </w:numPr>
        <w:autoSpaceDE w:val="0"/>
        <w:autoSpaceDN w:val="0"/>
        <w:adjustRightInd w:val="0"/>
        <w:jc w:val="both"/>
        <w:rPr>
          <w:rStyle w:val="Zag11"/>
          <w:rFonts w:eastAsia="@Arial Unicode MS"/>
          <w:color w:val="auto"/>
        </w:rPr>
      </w:pPr>
      <w:r w:rsidRPr="009E15D9">
        <w:rPr>
          <w:rStyle w:val="Zag11"/>
          <w:rFonts w:eastAsia="@Arial Unicode MS"/>
          <w:color w:val="auto"/>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66C2D" w:rsidRPr="009E15D9" w:rsidRDefault="00266C2D" w:rsidP="008B2638">
      <w:pPr>
        <w:widowControl w:val="0"/>
        <w:numPr>
          <w:ilvl w:val="0"/>
          <w:numId w:val="11"/>
        </w:numPr>
        <w:autoSpaceDE w:val="0"/>
        <w:autoSpaceDN w:val="0"/>
        <w:adjustRightInd w:val="0"/>
        <w:jc w:val="both"/>
        <w:rPr>
          <w:rStyle w:val="Zag11"/>
          <w:rFonts w:eastAsia="@Arial Unicode MS"/>
          <w:color w:val="auto"/>
        </w:rPr>
      </w:pPr>
      <w:proofErr w:type="gramStart"/>
      <w:r w:rsidRPr="009E15D9">
        <w:rPr>
          <w:rStyle w:val="Zag11"/>
          <w:rFonts w:eastAsia="@Arial Unicode MS"/>
          <w:color w:val="auto"/>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w:t>
      </w:r>
      <w:r w:rsidRPr="009E15D9">
        <w:rPr>
          <w:rStyle w:val="Zag11"/>
          <w:rFonts w:eastAsia="@Arial Unicode MS"/>
          <w:color w:val="auto"/>
        </w:rPr>
        <w:lastRenderedPageBreak/>
        <w:t>способами; будут демонстрировать постоянный прирост показателей развития основных физических качеств;</w:t>
      </w:r>
      <w:proofErr w:type="gramEnd"/>
    </w:p>
    <w:p w:rsidR="00266C2D" w:rsidRPr="009E15D9" w:rsidRDefault="00266C2D" w:rsidP="008B2638">
      <w:pPr>
        <w:widowControl w:val="0"/>
        <w:numPr>
          <w:ilvl w:val="0"/>
          <w:numId w:val="11"/>
        </w:numPr>
        <w:autoSpaceDE w:val="0"/>
        <w:autoSpaceDN w:val="0"/>
        <w:adjustRightInd w:val="0"/>
        <w:jc w:val="both"/>
        <w:rPr>
          <w:rStyle w:val="Zag11"/>
          <w:rFonts w:eastAsia="@Arial Unicode MS"/>
          <w:iCs/>
          <w:color w:val="auto"/>
        </w:rPr>
      </w:pPr>
      <w:r w:rsidRPr="009E15D9">
        <w:rPr>
          <w:rStyle w:val="Zag11"/>
          <w:rFonts w:eastAsia="@Arial Unicode MS"/>
          <w:iCs/>
          <w:color w:val="auto"/>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945E6" w:rsidRDefault="005945E6" w:rsidP="00266C2D">
      <w:pPr>
        <w:jc w:val="both"/>
        <w:rPr>
          <w:rStyle w:val="Zag11"/>
          <w:rFonts w:eastAsia="@Arial Unicode MS"/>
          <w:b/>
          <w:color w:val="auto"/>
          <w:u w:val="single"/>
        </w:rPr>
      </w:pPr>
    </w:p>
    <w:p w:rsidR="00266C2D" w:rsidRPr="003D54A8" w:rsidRDefault="0061766D" w:rsidP="003D54A8">
      <w:pPr>
        <w:jc w:val="center"/>
        <w:rPr>
          <w:rStyle w:val="Zag11"/>
          <w:rFonts w:eastAsia="@Arial Unicode MS"/>
          <w:b/>
          <w:color w:val="auto"/>
        </w:rPr>
      </w:pPr>
      <w:r w:rsidRPr="003D54A8">
        <w:rPr>
          <w:rStyle w:val="Zag11"/>
          <w:rFonts w:eastAsia="@Arial Unicode MS"/>
          <w:b/>
          <w:color w:val="auto"/>
        </w:rPr>
        <w:t>З</w:t>
      </w:r>
      <w:r w:rsidR="00266C2D" w:rsidRPr="003D54A8">
        <w:rPr>
          <w:rStyle w:val="Zag11"/>
          <w:rFonts w:eastAsia="@Arial Unicode MS"/>
          <w:b/>
          <w:color w:val="auto"/>
        </w:rPr>
        <w:t>нания о физической культуре</w:t>
      </w:r>
    </w:p>
    <w:p w:rsidR="00266C2D" w:rsidRPr="003D54A8" w:rsidRDefault="00266C2D" w:rsidP="003D54A8">
      <w:pPr>
        <w:jc w:val="center"/>
        <w:rPr>
          <w:rStyle w:val="Zag11"/>
          <w:rFonts w:eastAsia="@Arial Unicode MS"/>
          <w:color w:val="auto"/>
        </w:rPr>
      </w:pPr>
    </w:p>
    <w:p w:rsidR="00266C2D" w:rsidRPr="009E15D9" w:rsidRDefault="005945E6" w:rsidP="00266C2D">
      <w:pPr>
        <w:jc w:val="both"/>
        <w:rPr>
          <w:rStyle w:val="Zag11"/>
          <w:rFonts w:eastAsia="@Arial Unicode MS"/>
          <w:color w:val="auto"/>
        </w:rPr>
      </w:pPr>
      <w:r>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ориентироваться в понятиях «физическая культура», «режим дня»; характеризовать роль и значение утренней зарядки, физкультминуток и физкульт</w:t>
      </w:r>
      <w:r w:rsidR="005945E6">
        <w:rPr>
          <w:rStyle w:val="Zag11"/>
          <w:rFonts w:eastAsia="@Arial Unicode MS"/>
          <w:color w:val="auto"/>
        </w:rPr>
        <w:t xml:space="preserve">урных </w:t>
      </w:r>
      <w:r w:rsidRPr="009E15D9">
        <w:rPr>
          <w:rStyle w:val="Zag11"/>
          <w:rFonts w:eastAsia="@Arial Unicode MS"/>
          <w:color w:val="auto"/>
        </w:rPr>
        <w:t>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66C2D" w:rsidRPr="009E15D9" w:rsidRDefault="00266C2D" w:rsidP="00266C2D">
      <w:pPr>
        <w:jc w:val="both"/>
        <w:rPr>
          <w:rStyle w:val="Zag11"/>
          <w:rFonts w:eastAsia="@Arial Unicode MS"/>
          <w:i/>
          <w:iCs/>
          <w:color w:val="auto"/>
        </w:rPr>
      </w:pPr>
    </w:p>
    <w:p w:rsidR="00266C2D" w:rsidRPr="003D54A8"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
          <w:iCs/>
          <w:color w:val="auto"/>
        </w:rPr>
        <w:t>выявлять связь занятий физической культурой с трудовой и оборонной деятельностью;</w:t>
      </w:r>
    </w:p>
    <w:p w:rsidR="00266C2D" w:rsidRPr="009E15D9" w:rsidRDefault="00266C2D" w:rsidP="00266C2D">
      <w:pPr>
        <w:jc w:val="both"/>
        <w:rPr>
          <w:rStyle w:val="Zag11"/>
          <w:rFonts w:eastAsia="@Arial Unicode MS"/>
          <w:i/>
          <w:iCs/>
          <w:color w:val="auto"/>
        </w:rPr>
      </w:pPr>
      <w:r w:rsidRPr="009E15D9">
        <w:rPr>
          <w:rStyle w:val="Zag11"/>
          <w:rFonts w:eastAsia="@Arial Unicode MS"/>
          <w:color w:val="auto"/>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66C2D" w:rsidRPr="009E15D9" w:rsidRDefault="00266C2D" w:rsidP="00266C2D">
      <w:pPr>
        <w:jc w:val="both"/>
        <w:rPr>
          <w:rStyle w:val="Zag11"/>
          <w:rFonts w:eastAsia="@Arial Unicode MS"/>
          <w:i/>
          <w:iCs/>
          <w:color w:val="auto"/>
        </w:rPr>
      </w:pPr>
    </w:p>
    <w:p w:rsidR="00266C2D" w:rsidRPr="003D54A8" w:rsidRDefault="00266C2D" w:rsidP="003D54A8">
      <w:pPr>
        <w:jc w:val="center"/>
        <w:rPr>
          <w:rStyle w:val="Zag11"/>
          <w:rFonts w:eastAsia="@Arial Unicode MS"/>
          <w:b/>
          <w:i/>
          <w:iCs/>
          <w:color w:val="auto"/>
        </w:rPr>
      </w:pPr>
      <w:r w:rsidRPr="003D54A8">
        <w:rPr>
          <w:rStyle w:val="Zag11"/>
          <w:rFonts w:eastAsia="@Arial Unicode MS"/>
          <w:b/>
          <w:color w:val="auto"/>
        </w:rPr>
        <w:t>Способы физкультурной деятельности</w:t>
      </w:r>
    </w:p>
    <w:p w:rsidR="00266C2D" w:rsidRPr="003D54A8" w:rsidRDefault="00266C2D" w:rsidP="003D54A8">
      <w:pPr>
        <w:jc w:val="center"/>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отбирать и выполнять комплексы упражнений для утренней зарядки и физкультминуток в соответствии с изученными правилами;</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r w:rsidR="005945E6">
        <w:rPr>
          <w:rStyle w:val="Zag11"/>
          <w:rFonts w:eastAsia="@Arial Unicode MS"/>
          <w:color w:val="auto"/>
        </w:rPr>
        <w:t xml:space="preserve"> </w:t>
      </w:r>
      <w:r w:rsidRPr="009E15D9">
        <w:rPr>
          <w:rStyle w:val="Zag11"/>
          <w:rFonts w:eastAsia="@Arial Unicode MS"/>
          <w:color w:val="auto"/>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66C2D" w:rsidRPr="009E15D9" w:rsidRDefault="00266C2D" w:rsidP="00266C2D">
      <w:pPr>
        <w:jc w:val="both"/>
        <w:rPr>
          <w:rStyle w:val="Zag11"/>
          <w:rFonts w:eastAsia="@Arial Unicode MS"/>
          <w:i/>
          <w:iCs/>
          <w:color w:val="auto"/>
        </w:rPr>
      </w:pPr>
    </w:p>
    <w:p w:rsidR="00266C2D" w:rsidRPr="003D54A8" w:rsidRDefault="00266C2D" w:rsidP="00266C2D">
      <w:pPr>
        <w:jc w:val="both"/>
        <w:rPr>
          <w:rStyle w:val="Zag11"/>
          <w:rFonts w:eastAsia="@Arial Unicode MS"/>
          <w:i/>
          <w:iCs/>
          <w:color w:val="auto"/>
        </w:rPr>
      </w:pPr>
      <w:r w:rsidRPr="009E15D9">
        <w:rPr>
          <w:rStyle w:val="Zag11"/>
          <w:rFonts w:eastAsia="@Arial Unicode MS"/>
          <w:i/>
          <w:iCs/>
          <w:color w:val="auto"/>
        </w:rPr>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целенаправленно отбирать физические упражнения для индивидуальных занятий по развитию физических качеств</w:t>
      </w:r>
      <w:r w:rsidR="00A63875" w:rsidRPr="009E15D9">
        <w:rPr>
          <w:rStyle w:val="Zag11"/>
          <w:rFonts w:eastAsia="@Arial Unicode MS"/>
          <w:iCs/>
          <w:color w:val="auto"/>
        </w:rPr>
        <w:t xml:space="preserve"> </w:t>
      </w:r>
      <w:proofErr w:type="gramStart"/>
      <w:r w:rsidRPr="009E15D9">
        <w:rPr>
          <w:rStyle w:val="Zag11"/>
          <w:rFonts w:eastAsia="@Arial Unicode MS"/>
          <w:iCs/>
          <w:color w:val="auto"/>
        </w:rPr>
        <w:t>;</w:t>
      </w:r>
      <w:r w:rsidRPr="009E15D9">
        <w:rPr>
          <w:rStyle w:val="Zag11"/>
          <w:rFonts w:eastAsia="@Arial Unicode MS"/>
          <w:color w:val="auto"/>
        </w:rPr>
        <w:t>в</w:t>
      </w:r>
      <w:proofErr w:type="gramEnd"/>
      <w:r w:rsidRPr="009E15D9">
        <w:rPr>
          <w:rStyle w:val="Zag11"/>
          <w:rFonts w:eastAsia="@Arial Unicode MS"/>
          <w:color w:val="auto"/>
        </w:rPr>
        <w:t>ыполнять простейшие приёмы оказания доврачебной помощи при травмах и ушибах.</w:t>
      </w:r>
    </w:p>
    <w:p w:rsidR="005945E6" w:rsidRPr="009E15D9" w:rsidRDefault="005945E6" w:rsidP="00266C2D">
      <w:pPr>
        <w:jc w:val="both"/>
        <w:rPr>
          <w:rStyle w:val="Zag11"/>
          <w:rFonts w:eastAsia="@Arial Unicode MS"/>
          <w:color w:val="auto"/>
        </w:rPr>
      </w:pPr>
    </w:p>
    <w:p w:rsidR="008E572F" w:rsidRDefault="008E572F" w:rsidP="003D54A8">
      <w:pPr>
        <w:jc w:val="center"/>
        <w:rPr>
          <w:rStyle w:val="Zag11"/>
          <w:rFonts w:eastAsia="@Arial Unicode MS"/>
          <w:b/>
          <w:color w:val="auto"/>
        </w:rPr>
      </w:pPr>
    </w:p>
    <w:p w:rsidR="00266C2D" w:rsidRPr="003D54A8" w:rsidRDefault="00266C2D" w:rsidP="003D54A8">
      <w:pPr>
        <w:jc w:val="center"/>
        <w:rPr>
          <w:rStyle w:val="Zag11"/>
          <w:rFonts w:eastAsia="@Arial Unicode MS"/>
          <w:b/>
          <w:color w:val="auto"/>
        </w:rPr>
      </w:pPr>
      <w:r w:rsidRPr="003D54A8">
        <w:rPr>
          <w:rStyle w:val="Zag11"/>
          <w:rFonts w:eastAsia="@Arial Unicode MS"/>
          <w:b/>
          <w:color w:val="auto"/>
        </w:rPr>
        <w:lastRenderedPageBreak/>
        <w:t>Физическое совершенствование</w:t>
      </w:r>
    </w:p>
    <w:p w:rsidR="00266C2D" w:rsidRPr="009E15D9" w:rsidRDefault="00266C2D" w:rsidP="00266C2D">
      <w:pPr>
        <w:jc w:val="both"/>
        <w:rPr>
          <w:rStyle w:val="Zag11"/>
          <w:rFonts w:eastAsia="@Arial Unicode MS"/>
          <w:color w:val="auto"/>
        </w:rPr>
      </w:pP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Выпускник научится:</w:t>
      </w:r>
    </w:p>
    <w:p w:rsidR="00266C2D" w:rsidRPr="009E15D9" w:rsidRDefault="00266C2D" w:rsidP="00266C2D">
      <w:pPr>
        <w:jc w:val="both"/>
        <w:rPr>
          <w:rStyle w:val="Zag11"/>
          <w:rFonts w:eastAsia="@Arial Unicode MS"/>
          <w:color w:val="auto"/>
        </w:rPr>
      </w:pPr>
      <w:proofErr w:type="gramStart"/>
      <w:r w:rsidRPr="009E15D9">
        <w:rPr>
          <w:rStyle w:val="Zag11"/>
          <w:rFonts w:eastAsia="@Arial Unicode MS"/>
          <w:color w:val="auto"/>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выполнять тестовые упражнения на оценку динамики индивидуального развития основных физических качеств;</w:t>
      </w:r>
      <w:r w:rsidR="005945E6">
        <w:rPr>
          <w:rStyle w:val="Zag11"/>
          <w:rFonts w:eastAsia="@Arial Unicode MS"/>
          <w:color w:val="auto"/>
        </w:rPr>
        <w:t xml:space="preserve"> </w:t>
      </w:r>
      <w:r w:rsidRPr="009E15D9">
        <w:rPr>
          <w:rStyle w:val="Zag11"/>
          <w:rFonts w:eastAsia="@Arial Unicode MS"/>
          <w:color w:val="auto"/>
        </w:rPr>
        <w:t>выполнять организующие строевые команды и приёмы;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выполнять акробатические упражнения (кувырки, стойки, перекаты);</w:t>
      </w:r>
    </w:p>
    <w:p w:rsidR="00266C2D" w:rsidRPr="009E15D9" w:rsidRDefault="00266C2D" w:rsidP="00266C2D">
      <w:pPr>
        <w:jc w:val="both"/>
        <w:rPr>
          <w:rStyle w:val="Zag11"/>
          <w:rFonts w:eastAsia="@Arial Unicode MS"/>
          <w:color w:val="auto"/>
        </w:rPr>
      </w:pPr>
      <w:r w:rsidRPr="009E15D9">
        <w:rPr>
          <w:rStyle w:val="Zag11"/>
          <w:rFonts w:eastAsia="@Arial Unicode MS"/>
          <w:color w:val="auto"/>
        </w:rPr>
        <w:t>выполнять гимнастические упражнения на спортивных снарядах (низкие перекладина и брусья, напольное гимнастическое бревно);</w:t>
      </w:r>
    </w:p>
    <w:p w:rsidR="00A63875" w:rsidRPr="005945E6" w:rsidRDefault="00266C2D" w:rsidP="00266C2D">
      <w:pPr>
        <w:jc w:val="both"/>
        <w:rPr>
          <w:rStyle w:val="Zag11"/>
          <w:rFonts w:eastAsia="@Arial Unicode MS"/>
          <w:color w:val="auto"/>
        </w:rPr>
      </w:pPr>
      <w:r w:rsidRPr="009E15D9">
        <w:rPr>
          <w:rStyle w:val="Zag11"/>
          <w:rFonts w:eastAsia="@Arial Unicode MS"/>
          <w:color w:val="auto"/>
        </w:rPr>
        <w:t>выполнять легкоатлетические упражнения (бег, прыжки, метания и броски мяча разного веса и объёма)</w:t>
      </w:r>
      <w:proofErr w:type="gramStart"/>
      <w:r w:rsidRPr="009E15D9">
        <w:rPr>
          <w:rStyle w:val="Zag11"/>
          <w:rFonts w:eastAsia="@Arial Unicode MS"/>
          <w:color w:val="auto"/>
        </w:rPr>
        <w:t>;в</w:t>
      </w:r>
      <w:proofErr w:type="gramEnd"/>
      <w:r w:rsidRPr="009E15D9">
        <w:rPr>
          <w:rStyle w:val="Zag11"/>
          <w:rFonts w:eastAsia="@Arial Unicode MS"/>
          <w:color w:val="auto"/>
        </w:rPr>
        <w:t>ыполнять игровые действия и упражнения из подвижных игр разной</w:t>
      </w:r>
      <w:r w:rsidR="005945E6">
        <w:rPr>
          <w:rStyle w:val="Zag11"/>
          <w:rFonts w:eastAsia="@Arial Unicode MS"/>
          <w:color w:val="auto"/>
        </w:rPr>
        <w:t xml:space="preserve"> функциональной направленности.</w:t>
      </w:r>
    </w:p>
    <w:p w:rsidR="00A63875" w:rsidRPr="009E15D9" w:rsidRDefault="00A63875" w:rsidP="00266C2D">
      <w:pPr>
        <w:jc w:val="both"/>
        <w:rPr>
          <w:rStyle w:val="Zag11"/>
          <w:rFonts w:eastAsia="@Arial Unicode MS"/>
          <w:i/>
          <w:iCs/>
          <w:color w:val="auto"/>
        </w:rPr>
      </w:pPr>
    </w:p>
    <w:p w:rsidR="00266C2D" w:rsidRPr="003D54A8" w:rsidRDefault="00266C2D" w:rsidP="00266C2D">
      <w:pPr>
        <w:jc w:val="both"/>
        <w:rPr>
          <w:rStyle w:val="Zag11"/>
          <w:rFonts w:eastAsia="@Arial Unicode MS"/>
          <w:iCs/>
          <w:color w:val="auto"/>
        </w:rPr>
      </w:pPr>
      <w:r w:rsidRPr="009E15D9">
        <w:rPr>
          <w:rStyle w:val="Zag11"/>
          <w:rFonts w:eastAsia="@Arial Unicode MS"/>
          <w:iCs/>
          <w:color w:val="auto"/>
        </w:rPr>
        <w:t>Выпускник получит возможность научиться:</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сохранять правильную осанку, оптимальное телосложение;</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выполнять эстетически красиво гимнастические и акробатические комбинации;</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играть в баскетбол, футбол и волейбол по упрощённым правилам;</w:t>
      </w:r>
    </w:p>
    <w:p w:rsidR="00266C2D" w:rsidRPr="009E15D9" w:rsidRDefault="00266C2D" w:rsidP="00266C2D">
      <w:pPr>
        <w:jc w:val="both"/>
        <w:rPr>
          <w:rStyle w:val="Zag11"/>
          <w:rFonts w:eastAsia="@Arial Unicode MS"/>
          <w:color w:val="auto"/>
        </w:rPr>
      </w:pPr>
      <w:r w:rsidRPr="009E15D9">
        <w:rPr>
          <w:rStyle w:val="Zag11"/>
          <w:rFonts w:eastAsia="@Arial Unicode MS"/>
          <w:iCs/>
          <w:color w:val="auto"/>
        </w:rPr>
        <w:t>выполнять тестовые нормативы по физической подготовке;</w:t>
      </w:r>
      <w:r w:rsidR="005945E6">
        <w:rPr>
          <w:rStyle w:val="Zag11"/>
          <w:rFonts w:eastAsia="@Arial Unicode MS"/>
          <w:iCs/>
          <w:color w:val="auto"/>
        </w:rPr>
        <w:t xml:space="preserve"> </w:t>
      </w:r>
      <w:r w:rsidRPr="009E15D9">
        <w:rPr>
          <w:rStyle w:val="Zag11"/>
          <w:rFonts w:eastAsia="@Arial Unicode MS"/>
          <w:iCs/>
          <w:color w:val="auto"/>
        </w:rPr>
        <w:t xml:space="preserve">выполнять передвижения на лыжах </w:t>
      </w:r>
    </w:p>
    <w:p w:rsidR="00266C2D" w:rsidRPr="009E15D9" w:rsidRDefault="00266C2D" w:rsidP="00266C2D">
      <w:pPr>
        <w:jc w:val="both"/>
        <w:rPr>
          <w:rStyle w:val="Zag11"/>
          <w:rFonts w:eastAsia="@Arial Unicode MS"/>
          <w:color w:val="auto"/>
        </w:rPr>
      </w:pPr>
    </w:p>
    <w:p w:rsidR="00C23F47" w:rsidRPr="009E15D9" w:rsidRDefault="00266C2D" w:rsidP="0052616D">
      <w:pPr>
        <w:jc w:val="both"/>
        <w:rPr>
          <w:rStyle w:val="Zag11"/>
          <w:rFonts w:eastAsia="@Arial Unicode MS"/>
          <w:color w:val="auto"/>
        </w:rPr>
      </w:pPr>
      <w:r w:rsidRPr="009E15D9">
        <w:rPr>
          <w:rStyle w:val="Zag11"/>
          <w:rFonts w:eastAsia="@Arial Unicode MS"/>
          <w:color w:val="auto"/>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образования</w:t>
      </w:r>
      <w:proofErr w:type="gramStart"/>
      <w:r w:rsidRPr="009E15D9">
        <w:rPr>
          <w:rStyle w:val="Zag11"/>
          <w:rFonts w:eastAsia="@Arial Unicode MS"/>
          <w:color w:val="auto"/>
          <w:vertAlign w:val="superscript"/>
        </w:rPr>
        <w:t>1</w:t>
      </w:r>
      <w:proofErr w:type="gramEnd"/>
    </w:p>
    <w:p w:rsidR="0052616D" w:rsidRPr="009E15D9" w:rsidRDefault="0052616D" w:rsidP="0052616D">
      <w:pPr>
        <w:jc w:val="center"/>
        <w:rPr>
          <w:rFonts w:eastAsia="@Arial Unicode MS"/>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3D54A8" w:rsidRDefault="003D54A8" w:rsidP="00C661E9">
      <w:pPr>
        <w:pStyle w:val="a3"/>
        <w:ind w:left="1080"/>
        <w:jc w:val="center"/>
        <w:rPr>
          <w:rFonts w:ascii="Times New Roman" w:hAnsi="Times New Roman" w:cs="Times New Roman"/>
          <w:b/>
          <w:sz w:val="24"/>
          <w:szCs w:val="24"/>
        </w:rPr>
      </w:pPr>
    </w:p>
    <w:p w:rsidR="009522DE" w:rsidRPr="004C2713" w:rsidRDefault="00C23F47" w:rsidP="008E572F">
      <w:pPr>
        <w:pStyle w:val="a3"/>
        <w:rPr>
          <w:rFonts w:ascii="Times New Roman" w:hAnsi="Times New Roman" w:cs="Times New Roman"/>
          <w:b/>
          <w:sz w:val="32"/>
          <w:szCs w:val="32"/>
        </w:rPr>
      </w:pPr>
      <w:r w:rsidRPr="004C2713">
        <w:rPr>
          <w:rFonts w:ascii="Times New Roman" w:hAnsi="Times New Roman" w:cs="Times New Roman"/>
          <w:b/>
          <w:sz w:val="32"/>
          <w:szCs w:val="32"/>
        </w:rPr>
        <w:lastRenderedPageBreak/>
        <w:t>1.3.</w:t>
      </w:r>
      <w:r w:rsidR="009522DE" w:rsidRPr="004C2713">
        <w:rPr>
          <w:rFonts w:ascii="Times New Roman" w:hAnsi="Times New Roman" w:cs="Times New Roman"/>
          <w:b/>
          <w:sz w:val="32"/>
          <w:szCs w:val="32"/>
        </w:rPr>
        <w:t xml:space="preserve">Система </w:t>
      </w:r>
      <w:proofErr w:type="gramStart"/>
      <w:r w:rsidR="009522DE" w:rsidRPr="004C2713">
        <w:rPr>
          <w:rFonts w:ascii="Times New Roman" w:hAnsi="Times New Roman" w:cs="Times New Roman"/>
          <w:b/>
          <w:sz w:val="32"/>
          <w:szCs w:val="32"/>
        </w:rPr>
        <w:t>оценки достижения планируемых результатов освоения</w:t>
      </w:r>
      <w:r w:rsidRPr="004C2713">
        <w:rPr>
          <w:rFonts w:ascii="Times New Roman" w:hAnsi="Times New Roman" w:cs="Times New Roman"/>
          <w:b/>
          <w:sz w:val="32"/>
          <w:szCs w:val="32"/>
        </w:rPr>
        <w:t xml:space="preserve"> </w:t>
      </w:r>
      <w:r w:rsidR="009522DE" w:rsidRPr="004C2713">
        <w:rPr>
          <w:rFonts w:ascii="Times New Roman" w:hAnsi="Times New Roman" w:cs="Times New Roman"/>
          <w:b/>
          <w:sz w:val="32"/>
          <w:szCs w:val="32"/>
        </w:rPr>
        <w:t xml:space="preserve"> основной образовательной программы</w:t>
      </w:r>
      <w:proofErr w:type="gramEnd"/>
    </w:p>
    <w:p w:rsidR="00C23F47" w:rsidRPr="009E15D9" w:rsidRDefault="00C23F47" w:rsidP="00C23F47">
      <w:pPr>
        <w:pStyle w:val="a3"/>
        <w:ind w:left="1080"/>
        <w:rPr>
          <w:rFonts w:ascii="Times New Roman" w:hAnsi="Times New Roman" w:cs="Times New Roman"/>
          <w:b/>
          <w:sz w:val="24"/>
          <w:szCs w:val="24"/>
        </w:rPr>
      </w:pPr>
    </w:p>
    <w:p w:rsidR="00C23F47" w:rsidRPr="009E15D9" w:rsidRDefault="00C23F47" w:rsidP="003D54A8">
      <w:pPr>
        <w:pStyle w:val="ad"/>
        <w:spacing w:line="240" w:lineRule="auto"/>
        <w:rPr>
          <w:sz w:val="24"/>
        </w:rPr>
      </w:pPr>
      <w:bookmarkStart w:id="13" w:name="_Toc288394071"/>
      <w:bookmarkStart w:id="14" w:name="_Toc288410538"/>
      <w:bookmarkStart w:id="15" w:name="_Toc288410667"/>
      <w:bookmarkStart w:id="16" w:name="_Toc288410732"/>
      <w:bookmarkStart w:id="17" w:name="_Toc294246083"/>
      <w:r w:rsidRPr="009E15D9">
        <w:rPr>
          <w:sz w:val="24"/>
        </w:rPr>
        <w:t>Общие положения</w:t>
      </w:r>
      <w:bookmarkEnd w:id="13"/>
      <w:bookmarkEnd w:id="14"/>
      <w:bookmarkEnd w:id="15"/>
      <w:bookmarkEnd w:id="16"/>
      <w:bookmarkEnd w:id="17"/>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9E15D9">
        <w:rPr>
          <w:rFonts w:ascii="Times New Roman" w:hAnsi="Times New Roman"/>
          <w:color w:val="auto"/>
          <w:sz w:val="24"/>
          <w:szCs w:val="24"/>
        </w:rPr>
        <w:t>деятельность</w:t>
      </w:r>
      <w:proofErr w:type="gramEnd"/>
      <w:r w:rsidRPr="009E15D9">
        <w:rPr>
          <w:rFonts w:ascii="Times New Roman" w:hAnsi="Times New Roman"/>
          <w:color w:val="auto"/>
          <w:sz w:val="24"/>
          <w:szCs w:val="24"/>
        </w:rPr>
        <w:t xml:space="preserve"> как педагогов, так и обучающихся.</w:t>
      </w:r>
    </w:p>
    <w:p w:rsidR="00C23F47" w:rsidRPr="009E15D9" w:rsidRDefault="00C23F47" w:rsidP="003D54A8">
      <w:pPr>
        <w:pStyle w:val="a9"/>
        <w:spacing w:line="240" w:lineRule="auto"/>
        <w:ind w:firstLine="454"/>
        <w:rPr>
          <w:rFonts w:ascii="Times New Roman" w:hAnsi="Times New Roman"/>
          <w:color w:val="auto"/>
          <w:sz w:val="24"/>
          <w:szCs w:val="24"/>
        </w:rPr>
      </w:pPr>
      <w:proofErr w:type="gramStart"/>
      <w:r w:rsidRPr="009E15D9">
        <w:rPr>
          <w:rFonts w:ascii="Times New Roman" w:hAnsi="Times New Roman"/>
          <w:color w:val="auto"/>
          <w:sz w:val="24"/>
          <w:szCs w:val="24"/>
        </w:rPr>
        <w:t xml:space="preserve">Оценка на единой </w:t>
      </w:r>
      <w:proofErr w:type="spellStart"/>
      <w:r w:rsidRPr="009E15D9">
        <w:rPr>
          <w:rFonts w:ascii="Times New Roman" w:hAnsi="Times New Roman"/>
          <w:color w:val="auto"/>
          <w:sz w:val="24"/>
          <w:szCs w:val="24"/>
        </w:rPr>
        <w:t>критериальной</w:t>
      </w:r>
      <w:proofErr w:type="spellEnd"/>
      <w:r w:rsidRPr="009E15D9">
        <w:rPr>
          <w:rFonts w:ascii="Times New Roman" w:hAnsi="Times New Roman"/>
          <w:color w:val="auto"/>
          <w:sz w:val="24"/>
          <w:szCs w:val="24"/>
        </w:rPr>
        <w:t xml:space="preserve"> основе, формирование </w:t>
      </w:r>
      <w:r w:rsidRPr="009E15D9">
        <w:rPr>
          <w:rFonts w:ascii="Times New Roman" w:hAnsi="Times New Roman"/>
          <w:color w:val="auto"/>
          <w:spacing w:val="-2"/>
          <w:sz w:val="24"/>
          <w:szCs w:val="24"/>
        </w:rPr>
        <w:t xml:space="preserve">навыков рефлексии, самоанализа, самоконтроля, само­ и </w:t>
      </w:r>
      <w:proofErr w:type="spellStart"/>
      <w:r w:rsidRPr="009E15D9">
        <w:rPr>
          <w:rFonts w:ascii="Times New Roman" w:hAnsi="Times New Roman"/>
          <w:color w:val="auto"/>
          <w:spacing w:val="-2"/>
          <w:sz w:val="24"/>
          <w:szCs w:val="24"/>
        </w:rPr>
        <w:t>вза</w:t>
      </w:r>
      <w:r w:rsidRPr="009E15D9">
        <w:rPr>
          <w:rFonts w:ascii="Times New Roman" w:hAnsi="Times New Roman"/>
          <w:color w:val="auto"/>
          <w:sz w:val="24"/>
          <w:szCs w:val="24"/>
        </w:rPr>
        <w:t>имооценки</w:t>
      </w:r>
      <w:proofErr w:type="spellEnd"/>
      <w:r w:rsidRPr="009E15D9">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E15D9">
        <w:rPr>
          <w:rFonts w:ascii="Times New Roman" w:hAnsi="Times New Roman"/>
          <w:color w:val="auto"/>
          <w:spacing w:val="-2"/>
          <w:sz w:val="24"/>
          <w:szCs w:val="24"/>
        </w:rPr>
        <w:t xml:space="preserve">самосознания, готовности открыто выражать и отстаивать </w:t>
      </w:r>
      <w:r w:rsidRPr="009E15D9">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C23F47" w:rsidRPr="009E15D9" w:rsidRDefault="00C23F47"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z w:val="24"/>
          <w:szCs w:val="24"/>
        </w:rPr>
        <w:t xml:space="preserve">     Основным</w:t>
      </w:r>
      <w:r w:rsidRPr="009E15D9">
        <w:rPr>
          <w:rFonts w:ascii="Times New Roman" w:hAnsi="Times New Roman"/>
          <w:b/>
          <w:bCs/>
          <w:color w:val="auto"/>
          <w:sz w:val="24"/>
          <w:szCs w:val="24"/>
        </w:rPr>
        <w:t xml:space="preserve"> объектом </w:t>
      </w:r>
      <w:r w:rsidRPr="009E15D9">
        <w:rPr>
          <w:rFonts w:ascii="Times New Roman" w:hAnsi="Times New Roman"/>
          <w:color w:val="auto"/>
          <w:sz w:val="24"/>
          <w:szCs w:val="24"/>
        </w:rPr>
        <w:t xml:space="preserve">системы оценки, её </w:t>
      </w:r>
      <w:r w:rsidRPr="009E15D9">
        <w:rPr>
          <w:rFonts w:ascii="Times New Roman" w:hAnsi="Times New Roman"/>
          <w:b/>
          <w:bCs/>
          <w:color w:val="auto"/>
          <w:sz w:val="24"/>
          <w:szCs w:val="24"/>
        </w:rPr>
        <w:t xml:space="preserve">содержательной и </w:t>
      </w:r>
      <w:proofErr w:type="spellStart"/>
      <w:r w:rsidRPr="009E15D9">
        <w:rPr>
          <w:rFonts w:ascii="Times New Roman" w:hAnsi="Times New Roman"/>
          <w:b/>
          <w:bCs/>
          <w:color w:val="auto"/>
          <w:sz w:val="24"/>
          <w:szCs w:val="24"/>
        </w:rPr>
        <w:t>критериальной</w:t>
      </w:r>
      <w:proofErr w:type="spellEnd"/>
      <w:r w:rsidRPr="009E15D9">
        <w:rPr>
          <w:rFonts w:ascii="Times New Roman" w:hAnsi="Times New Roman"/>
          <w:b/>
          <w:bCs/>
          <w:color w:val="auto"/>
          <w:sz w:val="24"/>
          <w:szCs w:val="24"/>
        </w:rPr>
        <w:t xml:space="preserve"> базой выступают планируемые результаты</w:t>
      </w:r>
      <w:r w:rsidRPr="009E15D9">
        <w:rPr>
          <w:rFonts w:ascii="Times New Roman" w:hAnsi="Times New Roman"/>
          <w:color w:val="auto"/>
          <w:sz w:val="24"/>
          <w:szCs w:val="24"/>
        </w:rPr>
        <w:t xml:space="preserve"> освоения </w:t>
      </w:r>
      <w:proofErr w:type="gramStart"/>
      <w:r w:rsidRPr="009E15D9">
        <w:rPr>
          <w:rFonts w:ascii="Times New Roman" w:hAnsi="Times New Roman"/>
          <w:color w:val="auto"/>
          <w:sz w:val="24"/>
          <w:szCs w:val="24"/>
        </w:rPr>
        <w:t>обучающимися</w:t>
      </w:r>
      <w:proofErr w:type="gramEnd"/>
      <w:r w:rsidRPr="009E15D9">
        <w:rPr>
          <w:rFonts w:ascii="Times New Roman" w:hAnsi="Times New Roman"/>
          <w:color w:val="auto"/>
          <w:sz w:val="24"/>
          <w:szCs w:val="24"/>
        </w:rPr>
        <w:t xml:space="preserve"> </w:t>
      </w:r>
      <w:r w:rsidRPr="009E15D9">
        <w:rPr>
          <w:rFonts w:ascii="Times New Roman" w:hAnsi="Times New Roman"/>
          <w:color w:val="auto"/>
          <w:spacing w:val="-2"/>
          <w:sz w:val="24"/>
          <w:szCs w:val="24"/>
        </w:rPr>
        <w:t>основной образовательной программы начального общего об</w:t>
      </w:r>
      <w:r w:rsidRPr="009E15D9">
        <w:rPr>
          <w:rFonts w:ascii="Times New Roman" w:hAnsi="Times New Roman"/>
          <w:color w:val="auto"/>
          <w:sz w:val="24"/>
          <w:szCs w:val="24"/>
        </w:rPr>
        <w:t>разования.</w:t>
      </w:r>
    </w:p>
    <w:p w:rsidR="00C23F47" w:rsidRPr="009E15D9" w:rsidRDefault="00C23F47" w:rsidP="003D54A8">
      <w:pPr>
        <w:pStyle w:val="a9"/>
        <w:spacing w:line="240" w:lineRule="auto"/>
        <w:ind w:firstLine="454"/>
        <w:rPr>
          <w:rFonts w:ascii="Times New Roman" w:hAnsi="Times New Roman"/>
          <w:color w:val="auto"/>
          <w:spacing w:val="-4"/>
          <w:sz w:val="24"/>
          <w:szCs w:val="24"/>
        </w:rPr>
      </w:pPr>
      <w:r w:rsidRPr="009E15D9">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9E15D9">
        <w:rPr>
          <w:rFonts w:ascii="Times New Roman" w:hAnsi="Times New Roman"/>
          <w:color w:val="auto"/>
          <w:sz w:val="24"/>
          <w:szCs w:val="24"/>
        </w:rPr>
        <w:t xml:space="preserve">ственности в системе непрерывного образования. Ее основными </w:t>
      </w:r>
      <w:r w:rsidRPr="009E15D9">
        <w:rPr>
          <w:rFonts w:ascii="Times New Roman" w:hAnsi="Times New Roman"/>
          <w:b/>
          <w:bCs/>
          <w:color w:val="auto"/>
          <w:sz w:val="24"/>
          <w:szCs w:val="24"/>
        </w:rPr>
        <w:t>функциями</w:t>
      </w:r>
      <w:r w:rsidRPr="009E15D9">
        <w:rPr>
          <w:rFonts w:ascii="Times New Roman" w:hAnsi="Times New Roman"/>
          <w:color w:val="auto"/>
          <w:sz w:val="24"/>
          <w:szCs w:val="24"/>
        </w:rPr>
        <w:t xml:space="preserve"> являются </w:t>
      </w:r>
      <w:r w:rsidRPr="009E15D9">
        <w:rPr>
          <w:rFonts w:ascii="Times New Roman" w:hAnsi="Times New Roman"/>
          <w:b/>
          <w:bCs/>
          <w:iCs/>
          <w:color w:val="auto"/>
          <w:sz w:val="24"/>
          <w:szCs w:val="24"/>
        </w:rPr>
        <w:t xml:space="preserve">ориентация образовательной </w:t>
      </w:r>
      <w:r w:rsidRPr="009E15D9">
        <w:rPr>
          <w:rFonts w:ascii="Times New Roman" w:hAnsi="Times New Roman"/>
          <w:b/>
          <w:bCs/>
          <w:iCs/>
          <w:color w:val="auto"/>
          <w:spacing w:val="-4"/>
          <w:sz w:val="24"/>
          <w:szCs w:val="24"/>
        </w:rPr>
        <w:t>деятельности</w:t>
      </w:r>
      <w:r w:rsidRPr="009E15D9">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E15D9">
        <w:rPr>
          <w:rFonts w:ascii="Times New Roman" w:hAnsi="Times New Roman"/>
          <w:b/>
          <w:bCs/>
          <w:iCs/>
          <w:color w:val="auto"/>
          <w:spacing w:val="-4"/>
          <w:sz w:val="24"/>
          <w:szCs w:val="24"/>
        </w:rPr>
        <w:t>обратной связи</w:t>
      </w:r>
      <w:r w:rsidRPr="009E15D9">
        <w:rPr>
          <w:rFonts w:ascii="Times New Roman" w:hAnsi="Times New Roman"/>
          <w:color w:val="auto"/>
          <w:spacing w:val="-4"/>
          <w:sz w:val="24"/>
          <w:szCs w:val="24"/>
        </w:rPr>
        <w:t>, позволяющей осуществлять</w:t>
      </w:r>
      <w:r w:rsidRPr="009E15D9">
        <w:rPr>
          <w:rFonts w:ascii="Times New Roman" w:hAnsi="Times New Roman"/>
          <w:b/>
          <w:bCs/>
          <w:iCs/>
          <w:color w:val="auto"/>
          <w:spacing w:val="-4"/>
          <w:sz w:val="24"/>
          <w:szCs w:val="24"/>
        </w:rPr>
        <w:t xml:space="preserve"> управление образовательной деятельностью</w:t>
      </w:r>
      <w:r w:rsidRPr="009E15D9">
        <w:rPr>
          <w:rFonts w:ascii="Times New Roman" w:hAnsi="Times New Roman"/>
          <w:color w:val="auto"/>
          <w:spacing w:val="-4"/>
          <w:sz w:val="24"/>
          <w:szCs w:val="24"/>
        </w:rPr>
        <w:t>.</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Основными направлениями и целями оценочной деятель</w:t>
      </w:r>
      <w:r w:rsidRPr="009E15D9">
        <w:rPr>
          <w:rFonts w:ascii="Times New Roman" w:hAnsi="Times New Roman"/>
          <w:color w:val="auto"/>
          <w:spacing w:val="2"/>
          <w:sz w:val="24"/>
          <w:szCs w:val="24"/>
        </w:rPr>
        <w:t xml:space="preserve">ности в соответствии с требованиями ФГОС НОО являются </w:t>
      </w:r>
      <w:r w:rsidRPr="009E15D9">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Основным объектом, содержательной и </w:t>
      </w:r>
      <w:proofErr w:type="spellStart"/>
      <w:r w:rsidRPr="009E15D9">
        <w:rPr>
          <w:rFonts w:ascii="Times New Roman" w:hAnsi="Times New Roman"/>
          <w:color w:val="auto"/>
          <w:spacing w:val="2"/>
          <w:sz w:val="24"/>
          <w:szCs w:val="24"/>
        </w:rPr>
        <w:t>критериальной</w:t>
      </w:r>
      <w:proofErr w:type="spellEnd"/>
      <w:r w:rsidRPr="009E15D9">
        <w:rPr>
          <w:rFonts w:ascii="Times New Roman" w:hAnsi="Times New Roman"/>
          <w:color w:val="auto"/>
          <w:spacing w:val="2"/>
          <w:sz w:val="24"/>
          <w:szCs w:val="24"/>
        </w:rPr>
        <w:t xml:space="preserve"> базой итоговой оценки подготовки выпускников на уровне </w:t>
      </w:r>
      <w:r w:rsidRPr="009E15D9">
        <w:rPr>
          <w:rFonts w:ascii="Times New Roman" w:hAnsi="Times New Roman"/>
          <w:color w:val="auto"/>
          <w:sz w:val="24"/>
          <w:szCs w:val="24"/>
        </w:rPr>
        <w:t xml:space="preserve">начального общего образования выступают планируемые </w:t>
      </w:r>
      <w:r w:rsidRPr="009E15D9">
        <w:rPr>
          <w:rFonts w:ascii="Times New Roman" w:hAnsi="Times New Roman"/>
          <w:color w:val="auto"/>
          <w:spacing w:val="2"/>
          <w:sz w:val="24"/>
          <w:szCs w:val="24"/>
        </w:rPr>
        <w:t xml:space="preserve">результаты, составляющие содержание блока </w:t>
      </w:r>
      <w:r w:rsidRPr="009E15D9">
        <w:rPr>
          <w:rFonts w:ascii="Times New Roman" w:hAnsi="Times New Roman"/>
          <w:b/>
          <w:color w:val="auto"/>
          <w:spacing w:val="2"/>
          <w:sz w:val="24"/>
          <w:szCs w:val="24"/>
          <w:u w:val="single"/>
        </w:rPr>
        <w:t>«Выпускник </w:t>
      </w:r>
      <w:r w:rsidRPr="009E15D9">
        <w:rPr>
          <w:rFonts w:ascii="Times New Roman" w:hAnsi="Times New Roman"/>
          <w:b/>
          <w:color w:val="auto"/>
          <w:sz w:val="24"/>
          <w:szCs w:val="24"/>
          <w:u w:val="single"/>
        </w:rPr>
        <w:t>научится»</w:t>
      </w:r>
      <w:r w:rsidRPr="009E15D9">
        <w:rPr>
          <w:rFonts w:ascii="Times New Roman" w:hAnsi="Times New Roman"/>
          <w:color w:val="auto"/>
          <w:sz w:val="24"/>
          <w:szCs w:val="24"/>
        </w:rPr>
        <w:t xml:space="preserve"> для каждой программы, предмета, курса.</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При оценке результатов деятельности образовательных </w:t>
      </w:r>
      <w:r w:rsidRPr="009E15D9">
        <w:rPr>
          <w:rFonts w:ascii="Times New Roman" w:hAnsi="Times New Roman"/>
          <w:color w:val="auto"/>
          <w:sz w:val="24"/>
          <w:szCs w:val="24"/>
        </w:rPr>
        <w:t xml:space="preserve">организаций и работников образования основным объектом оценки, её содержательной и </w:t>
      </w:r>
      <w:proofErr w:type="spellStart"/>
      <w:r w:rsidRPr="009E15D9">
        <w:rPr>
          <w:rFonts w:ascii="Times New Roman" w:hAnsi="Times New Roman"/>
          <w:color w:val="auto"/>
          <w:sz w:val="24"/>
          <w:szCs w:val="24"/>
        </w:rPr>
        <w:t>критериальной</w:t>
      </w:r>
      <w:proofErr w:type="spellEnd"/>
      <w:r w:rsidRPr="009E15D9">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9E15D9">
        <w:rPr>
          <w:rFonts w:ascii="Times New Roman" w:hAnsi="Times New Roman"/>
          <w:color w:val="auto"/>
          <w:spacing w:val="2"/>
          <w:sz w:val="24"/>
          <w:szCs w:val="24"/>
        </w:rPr>
        <w:t xml:space="preserve">программы, составляющие содержание блоков «Выпускник </w:t>
      </w:r>
      <w:r w:rsidRPr="009E15D9">
        <w:rPr>
          <w:rFonts w:ascii="Times New Roman" w:hAnsi="Times New Roman"/>
          <w:color w:val="auto"/>
          <w:sz w:val="24"/>
          <w:szCs w:val="24"/>
        </w:rPr>
        <w:t xml:space="preserve">научится» и </w:t>
      </w:r>
      <w:r w:rsidRPr="009E15D9">
        <w:rPr>
          <w:rFonts w:ascii="Times New Roman" w:hAnsi="Times New Roman"/>
          <w:iCs/>
          <w:color w:val="auto"/>
          <w:sz w:val="24"/>
          <w:szCs w:val="24"/>
        </w:rPr>
        <w:t>«Выпускник получит возможность научиться»</w:t>
      </w:r>
      <w:r w:rsidRPr="009E15D9">
        <w:rPr>
          <w:rFonts w:ascii="Times New Roman" w:hAnsi="Times New Roman"/>
          <w:color w:val="auto"/>
          <w:sz w:val="24"/>
          <w:szCs w:val="24"/>
        </w:rPr>
        <w:t xml:space="preserve"> для каждой учебной программы.</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Система </w:t>
      </w:r>
      <w:proofErr w:type="gramStart"/>
      <w:r w:rsidRPr="009E15D9">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E15D9">
        <w:rPr>
          <w:rFonts w:ascii="Times New Roman" w:hAnsi="Times New Roman"/>
          <w:color w:val="auto"/>
          <w:spacing w:val="2"/>
          <w:sz w:val="24"/>
          <w:szCs w:val="24"/>
        </w:rPr>
        <w:t xml:space="preserve"> предполагает </w:t>
      </w:r>
      <w:r w:rsidRPr="009E15D9">
        <w:rPr>
          <w:rFonts w:ascii="Times New Roman" w:hAnsi="Times New Roman"/>
          <w:b/>
          <w:bCs/>
          <w:iCs/>
          <w:color w:val="auto"/>
          <w:spacing w:val="2"/>
          <w:sz w:val="24"/>
          <w:szCs w:val="24"/>
        </w:rPr>
        <w:t>комплексный подход к оценке результатов</w:t>
      </w:r>
      <w:r w:rsidRPr="009E15D9">
        <w:rPr>
          <w:rFonts w:ascii="Times New Roman" w:hAnsi="Times New Roman"/>
          <w:color w:val="auto"/>
          <w:spacing w:val="2"/>
          <w:sz w:val="24"/>
          <w:szCs w:val="24"/>
        </w:rPr>
        <w:t xml:space="preserve"> образования, позволяющий вести </w:t>
      </w:r>
      <w:r w:rsidRPr="009E15D9">
        <w:rPr>
          <w:rFonts w:ascii="Times New Roman" w:hAnsi="Times New Roman"/>
          <w:color w:val="auto"/>
          <w:sz w:val="24"/>
          <w:szCs w:val="24"/>
        </w:rPr>
        <w:t>оценку достижения обучающимися всех трёх групп результатов образования:</w:t>
      </w:r>
      <w:r w:rsidRPr="009E15D9">
        <w:rPr>
          <w:rFonts w:ascii="Times New Roman" w:hAnsi="Times New Roman"/>
          <w:b/>
          <w:bCs/>
          <w:iCs/>
          <w:color w:val="auto"/>
          <w:sz w:val="24"/>
          <w:szCs w:val="24"/>
        </w:rPr>
        <w:t xml:space="preserve"> личностных, </w:t>
      </w:r>
      <w:proofErr w:type="spellStart"/>
      <w:r w:rsidRPr="009E15D9">
        <w:rPr>
          <w:rFonts w:ascii="Times New Roman" w:hAnsi="Times New Roman"/>
          <w:b/>
          <w:bCs/>
          <w:iCs/>
          <w:color w:val="auto"/>
          <w:sz w:val="24"/>
          <w:szCs w:val="24"/>
        </w:rPr>
        <w:t>метапредметных</w:t>
      </w:r>
      <w:proofErr w:type="spellEnd"/>
      <w:r w:rsidRPr="009E15D9">
        <w:rPr>
          <w:rFonts w:ascii="Times New Roman" w:hAnsi="Times New Roman"/>
          <w:b/>
          <w:bCs/>
          <w:iCs/>
          <w:color w:val="auto"/>
          <w:sz w:val="24"/>
          <w:szCs w:val="24"/>
        </w:rPr>
        <w:t xml:space="preserve"> и предметных</w:t>
      </w:r>
      <w:r w:rsidRPr="009E15D9">
        <w:rPr>
          <w:rFonts w:ascii="Times New Roman" w:hAnsi="Times New Roman"/>
          <w:color w:val="auto"/>
          <w:sz w:val="24"/>
          <w:szCs w:val="24"/>
        </w:rPr>
        <w:t>.</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В соответствии с требованиями ФГОС НОО предоставление </w:t>
      </w:r>
      <w:r w:rsidRPr="009E15D9">
        <w:rPr>
          <w:rFonts w:ascii="Times New Roman" w:hAnsi="Times New Roman"/>
          <w:color w:val="auto"/>
          <w:spacing w:val="2"/>
          <w:sz w:val="24"/>
          <w:szCs w:val="24"/>
        </w:rPr>
        <w:t xml:space="preserve">и использование </w:t>
      </w:r>
      <w:r w:rsidRPr="009E15D9">
        <w:rPr>
          <w:rFonts w:ascii="Times New Roman" w:hAnsi="Times New Roman"/>
          <w:b/>
          <w:bCs/>
          <w:iCs/>
          <w:color w:val="auto"/>
          <w:spacing w:val="2"/>
          <w:sz w:val="24"/>
          <w:szCs w:val="24"/>
        </w:rPr>
        <w:t>персонифицированной информации</w:t>
      </w:r>
      <w:r w:rsidRPr="009E15D9">
        <w:rPr>
          <w:rFonts w:ascii="Times New Roman" w:hAnsi="Times New Roman"/>
          <w:color w:val="auto"/>
          <w:spacing w:val="2"/>
          <w:sz w:val="24"/>
          <w:szCs w:val="24"/>
        </w:rPr>
        <w:t xml:space="preserve"> воз</w:t>
      </w:r>
      <w:r w:rsidRPr="009E15D9">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9E15D9">
        <w:rPr>
          <w:rFonts w:ascii="Times New Roman" w:hAnsi="Times New Roman"/>
          <w:color w:val="auto"/>
          <w:spacing w:val="-2"/>
          <w:sz w:val="24"/>
          <w:szCs w:val="24"/>
        </w:rPr>
        <w:t xml:space="preserve">и использование исключительно </w:t>
      </w:r>
      <w:proofErr w:type="spellStart"/>
      <w:r w:rsidRPr="009E15D9">
        <w:rPr>
          <w:rFonts w:ascii="Times New Roman" w:hAnsi="Times New Roman"/>
          <w:b/>
          <w:bCs/>
          <w:iCs/>
          <w:color w:val="auto"/>
          <w:spacing w:val="-2"/>
          <w:sz w:val="24"/>
          <w:szCs w:val="24"/>
        </w:rPr>
        <w:t>неперсонифицированной</w:t>
      </w:r>
      <w:proofErr w:type="spellEnd"/>
      <w:r w:rsidRPr="009E15D9">
        <w:rPr>
          <w:rFonts w:ascii="Times New Roman" w:hAnsi="Times New Roman"/>
          <w:b/>
          <w:bCs/>
          <w:iCs/>
          <w:color w:val="auto"/>
          <w:spacing w:val="-2"/>
          <w:sz w:val="24"/>
          <w:szCs w:val="24"/>
        </w:rPr>
        <w:t xml:space="preserve"> </w:t>
      </w:r>
      <w:r w:rsidRPr="009E15D9">
        <w:rPr>
          <w:rFonts w:ascii="Times New Roman" w:hAnsi="Times New Roman"/>
          <w:b/>
          <w:bCs/>
          <w:iCs/>
          <w:color w:val="auto"/>
          <w:sz w:val="24"/>
          <w:szCs w:val="24"/>
        </w:rPr>
        <w:t>(анонимной) информации</w:t>
      </w:r>
      <w:r w:rsidRPr="009E15D9">
        <w:rPr>
          <w:rFonts w:ascii="Times New Roman" w:hAnsi="Times New Roman"/>
          <w:color w:val="auto"/>
          <w:sz w:val="24"/>
          <w:szCs w:val="24"/>
        </w:rPr>
        <w:t xml:space="preserve"> о достигаемых </w:t>
      </w:r>
      <w:proofErr w:type="gramStart"/>
      <w:r w:rsidRPr="009E15D9">
        <w:rPr>
          <w:rFonts w:ascii="Times New Roman" w:hAnsi="Times New Roman"/>
          <w:color w:val="auto"/>
          <w:sz w:val="24"/>
          <w:szCs w:val="24"/>
        </w:rPr>
        <w:t>обучающимися</w:t>
      </w:r>
      <w:proofErr w:type="gramEnd"/>
      <w:r w:rsidRPr="009E15D9">
        <w:rPr>
          <w:rFonts w:ascii="Times New Roman" w:hAnsi="Times New Roman"/>
          <w:color w:val="auto"/>
          <w:sz w:val="24"/>
          <w:szCs w:val="24"/>
        </w:rPr>
        <w:t xml:space="preserve"> образовательных результатах.</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Интерпретация результатов оценки ведётся на основе </w:t>
      </w:r>
      <w:r w:rsidRPr="009E15D9">
        <w:rPr>
          <w:rFonts w:ascii="Times New Roman" w:hAnsi="Times New Roman"/>
          <w:b/>
          <w:bCs/>
          <w:iCs/>
          <w:color w:val="auto"/>
          <w:sz w:val="24"/>
          <w:szCs w:val="24"/>
        </w:rPr>
        <w:t>кон</w:t>
      </w:r>
      <w:r w:rsidRPr="009E15D9">
        <w:rPr>
          <w:rFonts w:ascii="Times New Roman" w:hAnsi="Times New Roman"/>
          <w:b/>
          <w:bCs/>
          <w:iCs/>
          <w:color w:val="auto"/>
          <w:spacing w:val="2"/>
          <w:sz w:val="24"/>
          <w:szCs w:val="24"/>
        </w:rPr>
        <w:t>текстной информации</w:t>
      </w:r>
      <w:r w:rsidRPr="009E15D9">
        <w:rPr>
          <w:rFonts w:ascii="Times New Roman" w:hAnsi="Times New Roman"/>
          <w:color w:val="auto"/>
          <w:spacing w:val="2"/>
          <w:sz w:val="24"/>
          <w:szCs w:val="24"/>
        </w:rPr>
        <w:t xml:space="preserve"> об условиях и особенностях деятельности субъектов </w:t>
      </w:r>
      <w:r w:rsidRPr="009E15D9">
        <w:rPr>
          <w:rFonts w:ascii="Times New Roman" w:hAnsi="Times New Roman"/>
          <w:color w:val="auto"/>
          <w:sz w:val="24"/>
          <w:szCs w:val="24"/>
        </w:rPr>
        <w:t>образовательных отношений</w:t>
      </w:r>
      <w:r w:rsidRPr="009E15D9">
        <w:rPr>
          <w:rFonts w:ascii="Times New Roman" w:hAnsi="Times New Roman"/>
          <w:color w:val="auto"/>
          <w:spacing w:val="2"/>
          <w:sz w:val="24"/>
          <w:szCs w:val="24"/>
        </w:rPr>
        <w:t xml:space="preserve">. В </w:t>
      </w:r>
      <w:r w:rsidRPr="009E15D9">
        <w:rPr>
          <w:rFonts w:ascii="Times New Roman" w:hAnsi="Times New Roman"/>
          <w:color w:val="auto"/>
          <w:spacing w:val="2"/>
          <w:sz w:val="24"/>
          <w:szCs w:val="24"/>
        </w:rPr>
        <w:lastRenderedPageBreak/>
        <w:t>частно</w:t>
      </w:r>
      <w:r w:rsidRPr="009E15D9">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Система оценки предусматривает </w:t>
      </w:r>
      <w:r w:rsidRPr="009E15D9">
        <w:rPr>
          <w:rFonts w:ascii="Times New Roman" w:hAnsi="Times New Roman"/>
          <w:b/>
          <w:bCs/>
          <w:iCs/>
          <w:color w:val="auto"/>
          <w:spacing w:val="2"/>
          <w:sz w:val="24"/>
          <w:szCs w:val="24"/>
        </w:rPr>
        <w:t>уровневый подход</w:t>
      </w:r>
      <w:r w:rsidRPr="009E15D9">
        <w:rPr>
          <w:rFonts w:ascii="Times New Roman" w:hAnsi="Times New Roman"/>
          <w:color w:val="auto"/>
          <w:spacing w:val="2"/>
          <w:sz w:val="24"/>
          <w:szCs w:val="24"/>
        </w:rPr>
        <w:t xml:space="preserve"> к представлению планируемых результатов и инструментарию </w:t>
      </w:r>
      <w:r w:rsidRPr="009E15D9">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9E15D9">
        <w:rPr>
          <w:rFonts w:ascii="Times New Roman" w:hAnsi="Times New Roman"/>
          <w:color w:val="auto"/>
          <w:sz w:val="24"/>
          <w:szCs w:val="24"/>
        </w:rPr>
        <w:t>недочёты</w:t>
      </w:r>
      <w:proofErr w:type="gramEnd"/>
      <w:r w:rsidRPr="009E15D9">
        <w:rPr>
          <w:rFonts w:ascii="Times New Roman" w:hAnsi="Times New Roman"/>
          <w:color w:val="auto"/>
          <w:sz w:val="24"/>
          <w:szCs w:val="24"/>
        </w:rPr>
        <w:t xml:space="preserve"> формируется сегодня оценка ученика, а </w:t>
      </w:r>
      <w:r w:rsidRPr="009E15D9">
        <w:rPr>
          <w:rFonts w:ascii="Times New Roman" w:hAnsi="Times New Roman"/>
          <w:color w:val="auto"/>
          <w:spacing w:val="-2"/>
          <w:sz w:val="24"/>
          <w:szCs w:val="24"/>
        </w:rPr>
        <w:t>необходимый для продолжения образования и реально дости</w:t>
      </w:r>
      <w:r w:rsidRPr="009E15D9">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9E15D9">
        <w:rPr>
          <w:rFonts w:ascii="Times New Roman" w:hAnsi="Times New Roman"/>
          <w:color w:val="auto"/>
          <w:spacing w:val="2"/>
          <w:sz w:val="24"/>
          <w:szCs w:val="24"/>
        </w:rPr>
        <w:t xml:space="preserve">интерпретируется как безусловный учебный успех ребёнка, </w:t>
      </w:r>
      <w:r w:rsidRPr="009E15D9">
        <w:rPr>
          <w:rFonts w:ascii="Times New Roman" w:hAnsi="Times New Roman"/>
          <w:color w:val="auto"/>
          <w:sz w:val="24"/>
          <w:szCs w:val="24"/>
        </w:rPr>
        <w:t>как исполнение им требований ФГОС НОО. А оценка инди</w:t>
      </w:r>
      <w:r w:rsidRPr="009E15D9">
        <w:rPr>
          <w:rFonts w:ascii="Times New Roman" w:hAnsi="Times New Roman"/>
          <w:color w:val="auto"/>
          <w:spacing w:val="2"/>
          <w:sz w:val="24"/>
          <w:szCs w:val="24"/>
        </w:rPr>
        <w:t xml:space="preserve">видуальных образовательных достижений ведётся «методом </w:t>
      </w:r>
      <w:r w:rsidRPr="009E15D9">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9E15D9">
        <w:rPr>
          <w:rFonts w:ascii="Times New Roman" w:hAnsi="Times New Roman"/>
          <w:color w:val="auto"/>
          <w:spacing w:val="2"/>
          <w:sz w:val="24"/>
          <w:szCs w:val="24"/>
        </w:rPr>
        <w:t xml:space="preserve">жения </w:t>
      </w:r>
      <w:proofErr w:type="gramStart"/>
      <w:r w:rsidRPr="009E15D9">
        <w:rPr>
          <w:rFonts w:ascii="Times New Roman" w:hAnsi="Times New Roman"/>
          <w:color w:val="auto"/>
          <w:spacing w:val="2"/>
          <w:sz w:val="24"/>
          <w:szCs w:val="24"/>
        </w:rPr>
        <w:t>обучающихся</w:t>
      </w:r>
      <w:proofErr w:type="gramEnd"/>
      <w:r w:rsidRPr="009E15D9">
        <w:rPr>
          <w:rFonts w:ascii="Times New Roman" w:hAnsi="Times New Roman"/>
          <w:color w:val="auto"/>
          <w:spacing w:val="2"/>
          <w:sz w:val="24"/>
          <w:szCs w:val="24"/>
        </w:rPr>
        <w:t>, выстраивать индивидуальные траекто</w:t>
      </w:r>
      <w:r w:rsidRPr="009E15D9">
        <w:rPr>
          <w:rFonts w:ascii="Times New Roman" w:hAnsi="Times New Roman"/>
          <w:color w:val="auto"/>
          <w:sz w:val="24"/>
          <w:szCs w:val="24"/>
        </w:rPr>
        <w:t>рии движения с учётом зоны ближайшего развития.</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23F47" w:rsidRPr="009E15D9" w:rsidRDefault="00C23F47" w:rsidP="003D54A8">
      <w:pPr>
        <w:pStyle w:val="21"/>
        <w:numPr>
          <w:ilvl w:val="0"/>
          <w:numId w:val="0"/>
        </w:numPr>
        <w:spacing w:line="240" w:lineRule="auto"/>
        <w:ind w:left="680"/>
        <w:rPr>
          <w:sz w:val="24"/>
        </w:rPr>
      </w:pPr>
      <w:r w:rsidRPr="009E15D9">
        <w:rPr>
          <w:spacing w:val="2"/>
          <w:sz w:val="24"/>
        </w:rPr>
        <w:t>«зачёт/незачёт» («удовлетворительно/неудовлетворитель</w:t>
      </w:r>
      <w:r w:rsidRPr="009E15D9">
        <w:rPr>
          <w:sz w:val="24"/>
        </w:rPr>
        <w:t>но»), т.</w:t>
      </w:r>
      <w:r w:rsidRPr="009E15D9">
        <w:rPr>
          <w:sz w:val="24"/>
        </w:rPr>
        <w:t> </w:t>
      </w:r>
      <w:r w:rsidRPr="009E15D9">
        <w:rPr>
          <w:sz w:val="24"/>
        </w:rPr>
        <w:t xml:space="preserve">е. оценкой, свидетельствующей об осознанном освоении опорной </w:t>
      </w:r>
      <w:r w:rsidRPr="009E15D9">
        <w:rPr>
          <w:spacing w:val="-2"/>
          <w:sz w:val="24"/>
        </w:rPr>
        <w:t xml:space="preserve">системы знаний и правильном выполнении учебных действий </w:t>
      </w:r>
      <w:r w:rsidRPr="009E15D9">
        <w:rPr>
          <w:sz w:val="24"/>
        </w:rPr>
        <w:t>в рамках диапазона (круга) заданных задач, построенных на опорном учебном материале;</w:t>
      </w:r>
    </w:p>
    <w:p w:rsidR="00C23F47" w:rsidRPr="009E15D9" w:rsidRDefault="00C23F47" w:rsidP="003D54A8">
      <w:pPr>
        <w:pStyle w:val="21"/>
        <w:numPr>
          <w:ilvl w:val="0"/>
          <w:numId w:val="0"/>
        </w:numPr>
        <w:spacing w:line="240" w:lineRule="auto"/>
        <w:ind w:left="680"/>
        <w:rPr>
          <w:sz w:val="24"/>
        </w:rPr>
      </w:pPr>
      <w:r w:rsidRPr="009E15D9">
        <w:rPr>
          <w:sz w:val="24"/>
        </w:rPr>
        <w:t xml:space="preserve">«хорошо», «отлично» — оценками, свидетельствующими об усвоении опорной системы знаний на уровне осознанного </w:t>
      </w:r>
      <w:r w:rsidRPr="009E15D9">
        <w:rPr>
          <w:spacing w:val="2"/>
          <w:sz w:val="24"/>
        </w:rPr>
        <w:t xml:space="preserve">произвольного овладения учебными действиями, а также о </w:t>
      </w:r>
      <w:r w:rsidRPr="009E15D9">
        <w:rPr>
          <w:sz w:val="24"/>
        </w:rPr>
        <w:t>кругозоре, широте (или избирательности) интересов.</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Это не исключает возможности использования традиционной системы отметок по 5</w:t>
      </w:r>
      <w:r w:rsidRPr="009E15D9">
        <w:rPr>
          <w:rFonts w:ascii="Times New Roman" w:hAnsi="Times New Roman"/>
          <w:color w:val="auto"/>
          <w:sz w:val="24"/>
          <w:szCs w:val="24"/>
        </w:rPr>
        <w:noBreakHyphen/>
        <w:t xml:space="preserve">балльной шкале, однако требует </w:t>
      </w:r>
      <w:r w:rsidRPr="009E15D9">
        <w:rPr>
          <w:rFonts w:ascii="Times New Roman" w:hAnsi="Times New Roman"/>
          <w:color w:val="auto"/>
          <w:spacing w:val="2"/>
          <w:sz w:val="24"/>
          <w:szCs w:val="24"/>
        </w:rPr>
        <w:t xml:space="preserve">уточнения и переосмысления их наполнения. В частности, </w:t>
      </w:r>
      <w:r w:rsidRPr="009E15D9">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В процессе оценки используются разнообразные методы </w:t>
      </w:r>
      <w:r w:rsidRPr="009E15D9">
        <w:rPr>
          <w:rFonts w:ascii="Times New Roman" w:hAnsi="Times New Roman"/>
          <w:color w:val="auto"/>
          <w:sz w:val="24"/>
          <w:szCs w:val="24"/>
        </w:rPr>
        <w:t>и формы, взаимно дополняющие друг друга (стандартизиро</w:t>
      </w:r>
      <w:r w:rsidRPr="009E15D9">
        <w:rPr>
          <w:rFonts w:ascii="Times New Roman" w:hAnsi="Times New Roman"/>
          <w:color w:val="auto"/>
          <w:spacing w:val="2"/>
          <w:sz w:val="24"/>
          <w:szCs w:val="24"/>
        </w:rPr>
        <w:t>ванные письменные и устные работы, проекты, практиче</w:t>
      </w:r>
      <w:r w:rsidRPr="009E15D9">
        <w:rPr>
          <w:rFonts w:ascii="Times New Roman" w:hAnsi="Times New Roman"/>
          <w:color w:val="auto"/>
          <w:sz w:val="24"/>
          <w:szCs w:val="24"/>
        </w:rPr>
        <w:t>ские работы, творческие работы, самоанализ и самооценка, наблюдения и</w:t>
      </w:r>
      <w:r w:rsidRPr="009E15D9">
        <w:rPr>
          <w:rFonts w:ascii="Times New Roman" w:hAnsi="Times New Roman"/>
          <w:color w:val="auto"/>
          <w:sz w:val="24"/>
          <w:szCs w:val="24"/>
        </w:rPr>
        <w:t> </w:t>
      </w:r>
      <w:r w:rsidR="005945E6">
        <w:rPr>
          <w:rFonts w:ascii="Times New Roman" w:hAnsi="Times New Roman"/>
          <w:color w:val="auto"/>
          <w:sz w:val="24"/>
          <w:szCs w:val="24"/>
        </w:rPr>
        <w:t>др.).</w:t>
      </w:r>
    </w:p>
    <w:p w:rsidR="00C23F47" w:rsidRPr="009E15D9" w:rsidRDefault="00C23F47" w:rsidP="003D54A8">
      <w:pPr>
        <w:pStyle w:val="ad"/>
        <w:spacing w:line="240" w:lineRule="auto"/>
        <w:rPr>
          <w:sz w:val="24"/>
        </w:rPr>
      </w:pPr>
      <w:bookmarkStart w:id="18" w:name="_Toc288394072"/>
      <w:bookmarkStart w:id="19" w:name="_Toc288410539"/>
      <w:bookmarkStart w:id="20" w:name="_Toc288410668"/>
      <w:bookmarkStart w:id="21" w:name="_Toc288410733"/>
      <w:bookmarkStart w:id="22" w:name="_Toc294246084"/>
      <w:r w:rsidRPr="009E15D9">
        <w:rPr>
          <w:sz w:val="24"/>
        </w:rPr>
        <w:t xml:space="preserve">Особенности оценки личностных, </w:t>
      </w:r>
      <w:proofErr w:type="spellStart"/>
      <w:r w:rsidRPr="009E15D9">
        <w:rPr>
          <w:sz w:val="24"/>
        </w:rPr>
        <w:t>метапредметных</w:t>
      </w:r>
      <w:proofErr w:type="spellEnd"/>
      <w:r w:rsidRPr="009E15D9">
        <w:rPr>
          <w:sz w:val="24"/>
        </w:rPr>
        <w:t xml:space="preserve"> и предметных результатов</w:t>
      </w:r>
      <w:bookmarkEnd w:id="18"/>
      <w:bookmarkEnd w:id="19"/>
      <w:bookmarkEnd w:id="20"/>
      <w:bookmarkEnd w:id="21"/>
      <w:bookmarkEnd w:id="22"/>
    </w:p>
    <w:p w:rsidR="00C23F47" w:rsidRPr="009E15D9" w:rsidRDefault="00C23F47" w:rsidP="003D54A8">
      <w:pPr>
        <w:pStyle w:val="a9"/>
        <w:spacing w:line="240" w:lineRule="auto"/>
        <w:ind w:firstLine="454"/>
        <w:rPr>
          <w:rFonts w:ascii="Times New Roman" w:hAnsi="Times New Roman"/>
          <w:color w:val="auto"/>
          <w:spacing w:val="2"/>
          <w:sz w:val="24"/>
          <w:szCs w:val="24"/>
        </w:rPr>
      </w:pPr>
      <w:proofErr w:type="gramStart"/>
      <w:r w:rsidRPr="009E15D9">
        <w:rPr>
          <w:rFonts w:ascii="Times New Roman" w:hAnsi="Times New Roman"/>
          <w:b/>
          <w:color w:val="auto"/>
          <w:sz w:val="24"/>
          <w:szCs w:val="24"/>
        </w:rPr>
        <w:t>Оценка личностных результатов</w:t>
      </w:r>
      <w:r w:rsidRPr="009E15D9">
        <w:rPr>
          <w:rFonts w:ascii="Times New Roman" w:hAnsi="Times New Roman"/>
          <w:color w:val="auto"/>
          <w:sz w:val="24"/>
          <w:szCs w:val="24"/>
        </w:rPr>
        <w:t xml:space="preserve"> представляет собой оценку достижения обучающимися планируемых результатов в их </w:t>
      </w:r>
      <w:r w:rsidRPr="009E15D9">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9E15D9">
        <w:rPr>
          <w:rFonts w:ascii="Times New Roman" w:hAnsi="Times New Roman"/>
          <w:color w:val="auto"/>
          <w:sz w:val="24"/>
          <w:szCs w:val="24"/>
        </w:rPr>
        <w:t>чального общего образования.</w:t>
      </w:r>
      <w:proofErr w:type="gramEnd"/>
    </w:p>
    <w:p w:rsidR="00C23F47" w:rsidRPr="009E15D9" w:rsidRDefault="00C23F47" w:rsidP="003D54A8">
      <w:pPr>
        <w:pStyle w:val="a9"/>
        <w:spacing w:line="240" w:lineRule="auto"/>
        <w:ind w:firstLine="454"/>
        <w:rPr>
          <w:rFonts w:ascii="Times New Roman" w:hAnsi="Times New Roman"/>
          <w:color w:val="auto"/>
          <w:spacing w:val="-4"/>
          <w:sz w:val="24"/>
          <w:szCs w:val="24"/>
        </w:rPr>
      </w:pPr>
      <w:r w:rsidRPr="009E15D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Основным объектом оценки личностных результатов слу</w:t>
      </w:r>
      <w:r w:rsidRPr="009E15D9">
        <w:rPr>
          <w:rFonts w:ascii="Times New Roman" w:hAnsi="Times New Roman"/>
          <w:color w:val="auto"/>
          <w:spacing w:val="4"/>
          <w:sz w:val="24"/>
          <w:szCs w:val="24"/>
        </w:rPr>
        <w:t xml:space="preserve">жит </w:t>
      </w:r>
      <w:proofErr w:type="spellStart"/>
      <w:r w:rsidRPr="009E15D9">
        <w:rPr>
          <w:rFonts w:ascii="Times New Roman" w:hAnsi="Times New Roman"/>
          <w:color w:val="auto"/>
          <w:spacing w:val="4"/>
          <w:sz w:val="24"/>
          <w:szCs w:val="24"/>
        </w:rPr>
        <w:t>сформированность</w:t>
      </w:r>
      <w:proofErr w:type="spellEnd"/>
      <w:r w:rsidRPr="009E15D9">
        <w:rPr>
          <w:rFonts w:ascii="Times New Roman" w:hAnsi="Times New Roman"/>
          <w:color w:val="auto"/>
          <w:spacing w:val="4"/>
          <w:sz w:val="24"/>
          <w:szCs w:val="24"/>
        </w:rPr>
        <w:t xml:space="preserve"> универсальных учебных действий, </w:t>
      </w:r>
      <w:r w:rsidRPr="009E15D9">
        <w:rPr>
          <w:rFonts w:ascii="Times New Roman" w:hAnsi="Times New Roman"/>
          <w:color w:val="auto"/>
          <w:sz w:val="24"/>
          <w:szCs w:val="24"/>
        </w:rPr>
        <w:t>включаемых в следующие три основных блока:</w:t>
      </w:r>
    </w:p>
    <w:p w:rsidR="00C23F47" w:rsidRPr="009E15D9" w:rsidRDefault="00C23F47" w:rsidP="003D54A8">
      <w:pPr>
        <w:pStyle w:val="21"/>
        <w:numPr>
          <w:ilvl w:val="0"/>
          <w:numId w:val="0"/>
        </w:numPr>
        <w:spacing w:line="240" w:lineRule="auto"/>
        <w:ind w:left="680"/>
        <w:rPr>
          <w:sz w:val="24"/>
        </w:rPr>
      </w:pPr>
      <w:r w:rsidRPr="009E15D9">
        <w:rPr>
          <w:iCs/>
          <w:sz w:val="24"/>
        </w:rPr>
        <w:t>самоопределение</w:t>
      </w:r>
      <w:r w:rsidRPr="009E15D9">
        <w:rPr>
          <w:sz w:val="24"/>
        </w:rPr>
        <w:t xml:space="preserve"> — </w:t>
      </w:r>
      <w:proofErr w:type="spellStart"/>
      <w:r w:rsidRPr="009E15D9">
        <w:rPr>
          <w:sz w:val="24"/>
        </w:rPr>
        <w:t>сформированность</w:t>
      </w:r>
      <w:proofErr w:type="spellEnd"/>
      <w:r w:rsidRPr="009E15D9">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23F47" w:rsidRPr="009E15D9" w:rsidRDefault="00C23F47" w:rsidP="003D54A8">
      <w:pPr>
        <w:pStyle w:val="21"/>
        <w:numPr>
          <w:ilvl w:val="0"/>
          <w:numId w:val="0"/>
        </w:numPr>
        <w:spacing w:line="240" w:lineRule="auto"/>
        <w:ind w:left="680"/>
        <w:rPr>
          <w:sz w:val="24"/>
        </w:rPr>
      </w:pPr>
      <w:proofErr w:type="spellStart"/>
      <w:r w:rsidRPr="009E15D9">
        <w:rPr>
          <w:iCs/>
          <w:sz w:val="24"/>
        </w:rPr>
        <w:t>смыслообразование</w:t>
      </w:r>
      <w:proofErr w:type="spellEnd"/>
      <w:r w:rsidRPr="009E15D9">
        <w:rPr>
          <w:sz w:val="24"/>
        </w:rPr>
        <w:t> — поиск и установление личностного смысла (т.</w:t>
      </w:r>
      <w:r w:rsidRPr="009E15D9">
        <w:rPr>
          <w:sz w:val="24"/>
        </w:rPr>
        <w:t> </w:t>
      </w:r>
      <w:r w:rsidRPr="009E15D9">
        <w:rPr>
          <w:sz w:val="24"/>
        </w:rPr>
        <w:t>е. «значения для себя») учения обучающимися на основе устойчивой системы учебн</w:t>
      </w:r>
      <w:proofErr w:type="gramStart"/>
      <w:r w:rsidRPr="009E15D9">
        <w:rPr>
          <w:sz w:val="24"/>
        </w:rPr>
        <w:t>о</w:t>
      </w:r>
      <w:r w:rsidRPr="009E15D9">
        <w:rPr>
          <w:sz w:val="24"/>
        </w:rPr>
        <w:noBreakHyphen/>
      </w:r>
      <w:proofErr w:type="gramEnd"/>
      <w:r w:rsidRPr="009E15D9">
        <w:rPr>
          <w:sz w:val="24"/>
        </w:rPr>
        <w:t xml:space="preserve"> познавательных и социальных мотивов, понимания границ того, «что я знаю»,</w:t>
      </w:r>
      <w:r w:rsidR="005945E6">
        <w:rPr>
          <w:sz w:val="24"/>
        </w:rPr>
        <w:t xml:space="preserve"> </w:t>
      </w:r>
      <w:r w:rsidRPr="009E15D9">
        <w:rPr>
          <w:sz w:val="24"/>
        </w:rPr>
        <w:t>и того, «что я не знаю», и стремления к преодолению этого разрыва;</w:t>
      </w:r>
    </w:p>
    <w:p w:rsidR="00C23F47" w:rsidRPr="009E15D9" w:rsidRDefault="00C23F47" w:rsidP="003D54A8">
      <w:pPr>
        <w:pStyle w:val="21"/>
        <w:numPr>
          <w:ilvl w:val="0"/>
          <w:numId w:val="0"/>
        </w:numPr>
        <w:spacing w:line="240" w:lineRule="auto"/>
        <w:ind w:left="680"/>
        <w:rPr>
          <w:sz w:val="24"/>
        </w:rPr>
      </w:pPr>
      <w:proofErr w:type="gramStart"/>
      <w:r w:rsidRPr="009E15D9">
        <w:rPr>
          <w:iCs/>
          <w:sz w:val="24"/>
        </w:rPr>
        <w:t>морально</w:t>
      </w:r>
      <w:r w:rsidRPr="009E15D9">
        <w:rPr>
          <w:iCs/>
          <w:sz w:val="24"/>
        </w:rPr>
        <w:noBreakHyphen/>
        <w:t>этическая ориентация</w:t>
      </w:r>
      <w:r w:rsidRPr="009E15D9">
        <w:rPr>
          <w:sz w:val="24"/>
        </w:rPr>
        <w:t xml:space="preserve"> — знание основных моральных норм и ориентация на их выполнение на основе понимания их социальной необходимости; способность </w:t>
      </w:r>
      <w:r w:rsidRPr="009E15D9">
        <w:rPr>
          <w:sz w:val="24"/>
        </w:rPr>
        <w:lastRenderedPageBreak/>
        <w:t xml:space="preserve">к моральной </w:t>
      </w:r>
      <w:proofErr w:type="spellStart"/>
      <w:r w:rsidRPr="009E15D9">
        <w:rPr>
          <w:sz w:val="24"/>
        </w:rPr>
        <w:t>децентрации</w:t>
      </w:r>
      <w:proofErr w:type="spellEnd"/>
      <w:r w:rsidRPr="009E15D9">
        <w:rPr>
          <w:sz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Основное содержание оценки личностных результатов </w:t>
      </w:r>
      <w:r w:rsidRPr="009E15D9">
        <w:rPr>
          <w:rFonts w:ascii="Times New Roman" w:hAnsi="Times New Roman"/>
          <w:color w:val="auto"/>
          <w:spacing w:val="2"/>
          <w:sz w:val="24"/>
          <w:szCs w:val="24"/>
        </w:rPr>
        <w:t xml:space="preserve">при получении  начального общего образования строится вокруг </w:t>
      </w:r>
      <w:r w:rsidRPr="009E15D9">
        <w:rPr>
          <w:rFonts w:ascii="Times New Roman" w:hAnsi="Times New Roman"/>
          <w:color w:val="auto"/>
          <w:sz w:val="24"/>
          <w:szCs w:val="24"/>
        </w:rPr>
        <w:t>оценки:</w:t>
      </w:r>
    </w:p>
    <w:p w:rsidR="00C23F47" w:rsidRPr="009E15D9" w:rsidRDefault="00C23F47" w:rsidP="003D54A8">
      <w:pPr>
        <w:pStyle w:val="21"/>
        <w:numPr>
          <w:ilvl w:val="0"/>
          <w:numId w:val="0"/>
        </w:numPr>
        <w:spacing w:line="240" w:lineRule="auto"/>
        <w:ind w:left="680"/>
        <w:rPr>
          <w:sz w:val="24"/>
        </w:rPr>
      </w:pPr>
      <w:proofErr w:type="spellStart"/>
      <w:r w:rsidRPr="009E15D9">
        <w:rPr>
          <w:sz w:val="24"/>
        </w:rPr>
        <w:t>сформированности</w:t>
      </w:r>
      <w:proofErr w:type="spellEnd"/>
      <w:r w:rsidRPr="009E15D9">
        <w:rPr>
          <w:sz w:val="24"/>
        </w:rPr>
        <w:t xml:space="preserve"> внутренней позиции обучающегося, которая находит отражение в эмоционально</w:t>
      </w:r>
      <w:r w:rsidRPr="009E15D9">
        <w:rPr>
          <w:sz w:val="24"/>
        </w:rPr>
        <w:noBreakHyphen/>
        <w:t xml:space="preserve">положительном отношении обучающегося к </w:t>
      </w:r>
      <w:proofErr w:type="spellStart"/>
      <w:r w:rsidRPr="009E15D9">
        <w:rPr>
          <w:sz w:val="24"/>
        </w:rPr>
        <w:t>образовательноой</w:t>
      </w:r>
      <w:proofErr w:type="spellEnd"/>
      <w:r w:rsidRPr="009E15D9">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23F47" w:rsidRPr="009E15D9" w:rsidRDefault="00C23F47" w:rsidP="003D54A8">
      <w:pPr>
        <w:pStyle w:val="21"/>
        <w:numPr>
          <w:ilvl w:val="0"/>
          <w:numId w:val="0"/>
        </w:numPr>
        <w:spacing w:line="240" w:lineRule="auto"/>
        <w:ind w:left="680"/>
        <w:rPr>
          <w:sz w:val="24"/>
        </w:rPr>
      </w:pPr>
      <w:proofErr w:type="spellStart"/>
      <w:r w:rsidRPr="009E15D9">
        <w:rPr>
          <w:spacing w:val="4"/>
          <w:sz w:val="24"/>
        </w:rPr>
        <w:t>сформированности</w:t>
      </w:r>
      <w:proofErr w:type="spellEnd"/>
      <w:r w:rsidRPr="009E15D9">
        <w:rPr>
          <w:spacing w:val="4"/>
          <w:sz w:val="24"/>
        </w:rPr>
        <w:t xml:space="preserve"> основ гражданской идентичности, </w:t>
      </w:r>
      <w:r w:rsidRPr="009E15D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23F47" w:rsidRPr="009E15D9" w:rsidRDefault="00C23F47" w:rsidP="003D54A8">
      <w:pPr>
        <w:pStyle w:val="21"/>
        <w:numPr>
          <w:ilvl w:val="0"/>
          <w:numId w:val="0"/>
        </w:numPr>
        <w:spacing w:line="240" w:lineRule="auto"/>
        <w:ind w:left="680"/>
        <w:rPr>
          <w:sz w:val="24"/>
        </w:rPr>
      </w:pPr>
      <w:proofErr w:type="spellStart"/>
      <w:r w:rsidRPr="009E15D9">
        <w:rPr>
          <w:sz w:val="24"/>
        </w:rPr>
        <w:t>сформированности</w:t>
      </w:r>
      <w:proofErr w:type="spellEnd"/>
      <w:r w:rsidRPr="009E15D9">
        <w:rPr>
          <w:sz w:val="24"/>
        </w:rPr>
        <w:t xml:space="preserve"> самооценки, включая осознание своих возможностей в учении, способности адекватно судить</w:t>
      </w:r>
      <w:r w:rsidR="005945E6">
        <w:rPr>
          <w:sz w:val="24"/>
        </w:rPr>
        <w:t xml:space="preserve"> </w:t>
      </w:r>
      <w:r w:rsidRPr="009E15D9">
        <w:rPr>
          <w:sz w:val="24"/>
        </w:rPr>
        <w:t>о причинах своего успеха/неуспеха в учении; умение видеть свои достоинства и недостатки, уважать себя и верить в успех;</w:t>
      </w:r>
    </w:p>
    <w:p w:rsidR="00C23F47" w:rsidRPr="009E15D9" w:rsidRDefault="00C23F47" w:rsidP="003D54A8">
      <w:pPr>
        <w:pStyle w:val="21"/>
        <w:numPr>
          <w:ilvl w:val="0"/>
          <w:numId w:val="0"/>
        </w:numPr>
        <w:spacing w:line="240" w:lineRule="auto"/>
        <w:ind w:left="680"/>
        <w:rPr>
          <w:sz w:val="24"/>
        </w:rPr>
      </w:pPr>
      <w:proofErr w:type="spellStart"/>
      <w:r w:rsidRPr="009E15D9">
        <w:rPr>
          <w:spacing w:val="-4"/>
          <w:sz w:val="24"/>
        </w:rPr>
        <w:t>сформированности</w:t>
      </w:r>
      <w:proofErr w:type="spellEnd"/>
      <w:r w:rsidRPr="009E15D9">
        <w:rPr>
          <w:spacing w:val="-4"/>
          <w:sz w:val="24"/>
        </w:rPr>
        <w:t xml:space="preserve"> мотивации учебной деятельности, вклю</w:t>
      </w:r>
      <w:r w:rsidRPr="009E15D9">
        <w:rPr>
          <w:sz w:val="24"/>
        </w:rPr>
        <w:t xml:space="preserve">чая социальные, </w:t>
      </w:r>
      <w:proofErr w:type="spellStart"/>
      <w:r w:rsidRPr="009E15D9">
        <w:rPr>
          <w:sz w:val="24"/>
        </w:rPr>
        <w:t>учебно­познавательные</w:t>
      </w:r>
      <w:proofErr w:type="spellEnd"/>
      <w:r w:rsidRPr="009E15D9">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23F47" w:rsidRPr="009E15D9" w:rsidRDefault="00C23F47" w:rsidP="003D54A8">
      <w:pPr>
        <w:pStyle w:val="21"/>
        <w:numPr>
          <w:ilvl w:val="0"/>
          <w:numId w:val="0"/>
        </w:numPr>
        <w:spacing w:line="240" w:lineRule="auto"/>
        <w:ind w:left="680"/>
        <w:rPr>
          <w:sz w:val="24"/>
        </w:rPr>
      </w:pPr>
      <w:r w:rsidRPr="009E15D9">
        <w:rPr>
          <w:sz w:val="24"/>
        </w:rPr>
        <w:t xml:space="preserve">знания моральных норм и </w:t>
      </w:r>
      <w:proofErr w:type="spellStart"/>
      <w:r w:rsidRPr="009E15D9">
        <w:rPr>
          <w:sz w:val="24"/>
        </w:rPr>
        <w:t>сформированности</w:t>
      </w:r>
      <w:proofErr w:type="spellEnd"/>
      <w:r w:rsidRPr="009E15D9">
        <w:rPr>
          <w:sz w:val="24"/>
        </w:rPr>
        <w:t xml:space="preserve"> </w:t>
      </w:r>
      <w:proofErr w:type="spellStart"/>
      <w:r w:rsidRPr="009E15D9">
        <w:rPr>
          <w:sz w:val="24"/>
        </w:rPr>
        <w:t>морально­этических</w:t>
      </w:r>
      <w:proofErr w:type="spellEnd"/>
      <w:r w:rsidRPr="009E15D9">
        <w:rPr>
          <w:sz w:val="24"/>
        </w:rPr>
        <w:t xml:space="preserve"> суждений, способности к решению моральных проблем на основе </w:t>
      </w:r>
      <w:proofErr w:type="spellStart"/>
      <w:r w:rsidRPr="009E15D9">
        <w:rPr>
          <w:sz w:val="24"/>
        </w:rPr>
        <w:t>децентрации</w:t>
      </w:r>
      <w:proofErr w:type="spellEnd"/>
      <w:r w:rsidRPr="009E15D9">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В планируемых результатах, описывающих эту группу, отсутствует блок </w:t>
      </w:r>
      <w:r w:rsidRPr="009E15D9">
        <w:rPr>
          <w:rFonts w:ascii="Times New Roman" w:hAnsi="Times New Roman"/>
          <w:b/>
          <w:color w:val="auto"/>
          <w:sz w:val="24"/>
          <w:szCs w:val="24"/>
        </w:rPr>
        <w:t>«Выпускник научится».</w:t>
      </w:r>
      <w:r w:rsidRPr="009E15D9">
        <w:rPr>
          <w:rFonts w:ascii="Times New Roman" w:hAnsi="Times New Roman"/>
          <w:color w:val="auto"/>
          <w:sz w:val="24"/>
          <w:szCs w:val="24"/>
        </w:rPr>
        <w:t xml:space="preserve"> Это означает, что </w:t>
      </w:r>
      <w:r w:rsidRPr="009E15D9">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9E15D9">
        <w:rPr>
          <w:rFonts w:ascii="Times New Roman" w:hAnsi="Times New Roman"/>
          <w:color w:val="auto"/>
          <w:sz w:val="24"/>
          <w:szCs w:val="24"/>
        </w:rPr>
        <w:t xml:space="preserve">в полном соответствии с требованиями ФГОС НОО </w:t>
      </w:r>
      <w:r w:rsidRPr="009E15D9">
        <w:rPr>
          <w:rFonts w:ascii="Times New Roman" w:hAnsi="Times New Roman"/>
          <w:b/>
          <w:bCs/>
          <w:iCs/>
          <w:color w:val="auto"/>
          <w:sz w:val="24"/>
          <w:szCs w:val="24"/>
        </w:rPr>
        <w:t>не подлежат итоговой оценке</w:t>
      </w:r>
      <w:r w:rsidRPr="009E15D9">
        <w:rPr>
          <w:rFonts w:ascii="Times New Roman" w:hAnsi="Times New Roman"/>
          <w:color w:val="auto"/>
          <w:sz w:val="24"/>
          <w:szCs w:val="24"/>
        </w:rPr>
        <w:t>.</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Формирование и достижение указанных выше личностных </w:t>
      </w:r>
      <w:r w:rsidRPr="009E15D9">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9E15D9">
        <w:rPr>
          <w:rFonts w:ascii="Times New Roman" w:hAnsi="Times New Roman"/>
          <w:color w:val="auto"/>
          <w:sz w:val="24"/>
          <w:szCs w:val="24"/>
        </w:rPr>
        <w:t xml:space="preserve">ходе внешних </w:t>
      </w:r>
      <w:proofErr w:type="spellStart"/>
      <w:r w:rsidRPr="009E15D9">
        <w:rPr>
          <w:rFonts w:ascii="Times New Roman" w:hAnsi="Times New Roman"/>
          <w:color w:val="auto"/>
          <w:sz w:val="24"/>
          <w:szCs w:val="24"/>
        </w:rPr>
        <w:t>неперсонифицированных</w:t>
      </w:r>
      <w:proofErr w:type="spellEnd"/>
      <w:r w:rsidRPr="009E15D9">
        <w:rPr>
          <w:rFonts w:ascii="Times New Roman" w:hAnsi="Times New Roman"/>
          <w:color w:val="auto"/>
          <w:sz w:val="24"/>
          <w:szCs w:val="24"/>
        </w:rPr>
        <w:t xml:space="preserve"> мониторинговых ис</w:t>
      </w:r>
      <w:r w:rsidRPr="009E15D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9E15D9">
        <w:rPr>
          <w:rFonts w:ascii="Times New Roman" w:hAnsi="Times New Roman"/>
          <w:color w:val="auto"/>
          <w:sz w:val="24"/>
          <w:szCs w:val="24"/>
        </w:rPr>
        <w:t>реализации региональных программ развития, программ под</w:t>
      </w:r>
      <w:r w:rsidRPr="009E15D9">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9E15D9">
        <w:rPr>
          <w:rFonts w:ascii="Times New Roman" w:hAnsi="Times New Roman"/>
          <w:color w:val="auto"/>
          <w:sz w:val="24"/>
          <w:szCs w:val="24"/>
        </w:rPr>
        <w:t>работающие в данной образовательной организации и обла</w:t>
      </w:r>
      <w:r w:rsidRPr="009E15D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9E15D9">
        <w:rPr>
          <w:rFonts w:ascii="Times New Roman" w:hAnsi="Times New Roman"/>
          <w:color w:val="auto"/>
          <w:sz w:val="24"/>
          <w:szCs w:val="24"/>
        </w:rPr>
        <w:t xml:space="preserve">личностного развития обучающегося, а эффективность </w:t>
      </w:r>
      <w:proofErr w:type="spellStart"/>
      <w:r w:rsidRPr="009E15D9">
        <w:rPr>
          <w:rFonts w:ascii="Times New Roman" w:hAnsi="Times New Roman"/>
          <w:color w:val="auto"/>
          <w:sz w:val="24"/>
          <w:szCs w:val="24"/>
        </w:rPr>
        <w:t>вос</w:t>
      </w:r>
      <w:r w:rsidR="005945E6">
        <w:rPr>
          <w:rFonts w:ascii="Times New Roman" w:hAnsi="Times New Roman"/>
          <w:color w:val="auto"/>
          <w:spacing w:val="2"/>
          <w:sz w:val="24"/>
          <w:szCs w:val="24"/>
        </w:rPr>
        <w:t>питательно­</w:t>
      </w:r>
      <w:r w:rsidRPr="009E15D9">
        <w:rPr>
          <w:rFonts w:ascii="Times New Roman" w:hAnsi="Times New Roman"/>
          <w:color w:val="auto"/>
          <w:spacing w:val="2"/>
          <w:sz w:val="24"/>
          <w:szCs w:val="24"/>
        </w:rPr>
        <w:t>образовательной</w:t>
      </w:r>
      <w:proofErr w:type="spellEnd"/>
      <w:r w:rsidRPr="009E15D9">
        <w:rPr>
          <w:rFonts w:ascii="Times New Roman" w:hAnsi="Times New Roman"/>
          <w:color w:val="auto"/>
          <w:spacing w:val="2"/>
          <w:sz w:val="24"/>
          <w:szCs w:val="24"/>
        </w:rPr>
        <w:t xml:space="preserve"> деятельности образовательной организации, </w:t>
      </w:r>
      <w:r w:rsidRPr="009E15D9">
        <w:rPr>
          <w:rFonts w:ascii="Times New Roman" w:hAnsi="Times New Roman"/>
          <w:color w:val="auto"/>
          <w:sz w:val="24"/>
          <w:szCs w:val="24"/>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9E15D9">
        <w:rPr>
          <w:rFonts w:ascii="Times New Roman" w:hAnsi="Times New Roman"/>
          <w:color w:val="auto"/>
          <w:sz w:val="24"/>
          <w:szCs w:val="24"/>
        </w:rPr>
        <w:t>метапредметных</w:t>
      </w:r>
      <w:proofErr w:type="spellEnd"/>
      <w:r w:rsidRPr="009E15D9">
        <w:rPr>
          <w:rFonts w:ascii="Times New Roman" w:hAnsi="Times New Roman"/>
          <w:color w:val="auto"/>
          <w:sz w:val="24"/>
          <w:szCs w:val="24"/>
        </w:rPr>
        <w:t xml:space="preserve"> результатов.</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В ходе текущей оценки возможна ограниченная оценка </w:t>
      </w:r>
      <w:proofErr w:type="spellStart"/>
      <w:r w:rsidRPr="009E15D9">
        <w:rPr>
          <w:rFonts w:ascii="Times New Roman" w:hAnsi="Times New Roman"/>
          <w:color w:val="auto"/>
          <w:spacing w:val="2"/>
          <w:sz w:val="24"/>
          <w:szCs w:val="24"/>
        </w:rPr>
        <w:t>сформированности</w:t>
      </w:r>
      <w:proofErr w:type="spellEnd"/>
      <w:r w:rsidRPr="009E15D9">
        <w:rPr>
          <w:rFonts w:ascii="Times New Roman" w:hAnsi="Times New Roman"/>
          <w:color w:val="auto"/>
          <w:spacing w:val="2"/>
          <w:sz w:val="24"/>
          <w:szCs w:val="24"/>
        </w:rPr>
        <w:t xml:space="preserve"> отдельных личностных результатов, </w:t>
      </w:r>
      <w:r w:rsidRPr="009E15D9">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3D54A8">
        <w:rPr>
          <w:rFonts w:ascii="Times New Roman" w:hAnsi="Times New Roman"/>
          <w:bCs/>
          <w:color w:val="auto"/>
          <w:sz w:val="24"/>
          <w:szCs w:val="24"/>
        </w:rPr>
        <w:t xml:space="preserve">в форме, </w:t>
      </w:r>
      <w:r w:rsidRPr="003D54A8">
        <w:rPr>
          <w:rFonts w:ascii="Times New Roman" w:hAnsi="Times New Roman"/>
          <w:bCs/>
          <w:color w:val="auto"/>
          <w:spacing w:val="2"/>
          <w:sz w:val="24"/>
          <w:szCs w:val="24"/>
        </w:rPr>
        <w:t>не представляющей угрозы личности, психологической безопасности и эмоциональному статусу обучающегося</w:t>
      </w:r>
      <w:r w:rsidRPr="003D54A8">
        <w:rPr>
          <w:rFonts w:ascii="Times New Roman" w:hAnsi="Times New Roman"/>
          <w:color w:val="auto"/>
          <w:spacing w:val="2"/>
          <w:sz w:val="24"/>
          <w:szCs w:val="24"/>
        </w:rPr>
        <w:t>.</w:t>
      </w:r>
      <w:r w:rsidRPr="009E15D9">
        <w:rPr>
          <w:rFonts w:ascii="Times New Roman" w:hAnsi="Times New Roman"/>
          <w:color w:val="auto"/>
          <w:spacing w:val="2"/>
          <w:sz w:val="24"/>
          <w:szCs w:val="24"/>
        </w:rPr>
        <w:t xml:space="preserve"> Такая оценка </w:t>
      </w:r>
      <w:r w:rsidRPr="009E15D9">
        <w:rPr>
          <w:rFonts w:ascii="Times New Roman" w:hAnsi="Times New Roman"/>
          <w:color w:val="auto"/>
          <w:spacing w:val="2"/>
          <w:sz w:val="24"/>
          <w:szCs w:val="24"/>
        </w:rPr>
        <w:lastRenderedPageBreak/>
        <w:t xml:space="preserve">направлена на решение задачи оптимизации </w:t>
      </w:r>
      <w:r w:rsidRPr="009E15D9">
        <w:rPr>
          <w:rFonts w:ascii="Times New Roman" w:hAnsi="Times New Roman"/>
          <w:color w:val="auto"/>
          <w:sz w:val="24"/>
          <w:szCs w:val="24"/>
        </w:rPr>
        <w:t>личностного развития обучающихся и включает три основных компонента:</w:t>
      </w:r>
    </w:p>
    <w:p w:rsidR="00C23F47" w:rsidRPr="009E15D9" w:rsidRDefault="00C23F47" w:rsidP="003D54A8">
      <w:pPr>
        <w:pStyle w:val="21"/>
        <w:numPr>
          <w:ilvl w:val="0"/>
          <w:numId w:val="0"/>
        </w:numPr>
        <w:spacing w:line="240" w:lineRule="auto"/>
        <w:ind w:left="680"/>
        <w:rPr>
          <w:sz w:val="24"/>
        </w:rPr>
      </w:pPr>
      <w:r w:rsidRPr="009E15D9">
        <w:rPr>
          <w:sz w:val="24"/>
        </w:rPr>
        <w:t xml:space="preserve">характеристику достижений и положительных качеств </w:t>
      </w:r>
      <w:proofErr w:type="gramStart"/>
      <w:r w:rsidRPr="009E15D9">
        <w:rPr>
          <w:sz w:val="24"/>
        </w:rPr>
        <w:t>обучающегося</w:t>
      </w:r>
      <w:proofErr w:type="gramEnd"/>
      <w:r w:rsidRPr="009E15D9">
        <w:rPr>
          <w:sz w:val="24"/>
        </w:rPr>
        <w:t>;</w:t>
      </w:r>
    </w:p>
    <w:p w:rsidR="00C23F47" w:rsidRPr="009E15D9" w:rsidRDefault="00C23F47" w:rsidP="003D54A8">
      <w:pPr>
        <w:pStyle w:val="21"/>
        <w:numPr>
          <w:ilvl w:val="0"/>
          <w:numId w:val="0"/>
        </w:numPr>
        <w:spacing w:line="240" w:lineRule="auto"/>
        <w:ind w:left="680"/>
        <w:rPr>
          <w:sz w:val="24"/>
        </w:rPr>
      </w:pPr>
      <w:r w:rsidRPr="009E15D9">
        <w:rPr>
          <w:spacing w:val="2"/>
          <w:sz w:val="24"/>
        </w:rPr>
        <w:t>определение приоритетных задач и направлений лич</w:t>
      </w:r>
      <w:r w:rsidRPr="009E15D9">
        <w:rPr>
          <w:sz w:val="24"/>
        </w:rPr>
        <w:t xml:space="preserve">ностного развития с </w:t>
      </w:r>
      <w:proofErr w:type="gramStart"/>
      <w:r w:rsidRPr="009E15D9">
        <w:rPr>
          <w:sz w:val="24"/>
        </w:rPr>
        <w:t>учётом</w:t>
      </w:r>
      <w:proofErr w:type="gramEnd"/>
      <w:r w:rsidRPr="009E15D9">
        <w:rPr>
          <w:sz w:val="24"/>
        </w:rPr>
        <w:t xml:space="preserve"> как достижений, так и психологических проблем развития ребёнка;</w:t>
      </w:r>
    </w:p>
    <w:p w:rsidR="00C23F47" w:rsidRPr="009E15D9" w:rsidRDefault="00C23F47" w:rsidP="003D54A8">
      <w:pPr>
        <w:pStyle w:val="21"/>
        <w:numPr>
          <w:ilvl w:val="0"/>
          <w:numId w:val="0"/>
        </w:numPr>
        <w:spacing w:line="240" w:lineRule="auto"/>
        <w:ind w:left="680"/>
        <w:rPr>
          <w:sz w:val="24"/>
        </w:rPr>
      </w:pPr>
      <w:r w:rsidRPr="009E15D9">
        <w:rPr>
          <w:spacing w:val="-4"/>
          <w:sz w:val="24"/>
        </w:rPr>
        <w:t xml:space="preserve">систему </w:t>
      </w:r>
      <w:proofErr w:type="spellStart"/>
      <w:r w:rsidRPr="009E15D9">
        <w:rPr>
          <w:spacing w:val="-4"/>
          <w:sz w:val="24"/>
        </w:rPr>
        <w:t>психолого­педагогических</w:t>
      </w:r>
      <w:proofErr w:type="spellEnd"/>
      <w:r w:rsidRPr="009E15D9">
        <w:rPr>
          <w:spacing w:val="-4"/>
          <w:sz w:val="24"/>
        </w:rPr>
        <w:t xml:space="preserve"> рекомендаций, призван</w:t>
      </w:r>
      <w:r w:rsidRPr="009E15D9">
        <w:rPr>
          <w:sz w:val="24"/>
        </w:rPr>
        <w:t>ных обеспечить успешную реализацию задач начального общего образования.</w:t>
      </w:r>
    </w:p>
    <w:p w:rsidR="00C23F47" w:rsidRPr="009E15D9" w:rsidRDefault="00C23F47" w:rsidP="003D54A8">
      <w:pPr>
        <w:pStyle w:val="a9"/>
        <w:spacing w:line="240" w:lineRule="auto"/>
        <w:ind w:firstLine="454"/>
        <w:rPr>
          <w:rFonts w:ascii="Times New Roman" w:hAnsi="Times New Roman"/>
          <w:b/>
          <w:bCs/>
          <w:color w:val="auto"/>
          <w:sz w:val="24"/>
          <w:szCs w:val="24"/>
        </w:rPr>
      </w:pPr>
      <w:r w:rsidRPr="009E15D9">
        <w:rPr>
          <w:rFonts w:ascii="Times New Roman" w:hAnsi="Times New Roman"/>
          <w:color w:val="auto"/>
          <w:spacing w:val="-2"/>
          <w:sz w:val="24"/>
          <w:szCs w:val="24"/>
        </w:rPr>
        <w:t xml:space="preserve">Другой формой оценки личностных результатов может быть </w:t>
      </w:r>
      <w:r w:rsidRPr="009E15D9">
        <w:rPr>
          <w:rFonts w:ascii="Times New Roman" w:hAnsi="Times New Roman"/>
          <w:color w:val="auto"/>
          <w:sz w:val="24"/>
          <w:szCs w:val="24"/>
        </w:rPr>
        <w:t>оценка индивидуального прогресса личностного развития об</w:t>
      </w:r>
      <w:r w:rsidRPr="009E15D9">
        <w:rPr>
          <w:rFonts w:ascii="Times New Roman" w:hAnsi="Times New Roman"/>
          <w:color w:val="auto"/>
          <w:spacing w:val="-2"/>
          <w:sz w:val="24"/>
          <w:szCs w:val="24"/>
        </w:rPr>
        <w:t xml:space="preserve">учающихся, которым необходима специальная поддержка. Эта </w:t>
      </w:r>
      <w:r w:rsidRPr="009E15D9">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w:t>
      </w:r>
      <w:proofErr w:type="spellStart"/>
      <w:r w:rsidRPr="009E15D9">
        <w:rPr>
          <w:rFonts w:ascii="Times New Roman" w:hAnsi="Times New Roman"/>
          <w:color w:val="auto"/>
          <w:sz w:val="24"/>
          <w:szCs w:val="24"/>
        </w:rPr>
        <w:t>возрастнойпериодизации</w:t>
      </w:r>
      <w:proofErr w:type="spellEnd"/>
      <w:r w:rsidRPr="009E15D9">
        <w:rPr>
          <w:rFonts w:ascii="Times New Roman" w:hAnsi="Times New Roman"/>
          <w:color w:val="auto"/>
          <w:sz w:val="24"/>
          <w:szCs w:val="24"/>
        </w:rPr>
        <w:t xml:space="preserve"> развития — в форме </w:t>
      </w:r>
      <w:proofErr w:type="spellStart"/>
      <w:r w:rsidRPr="009E15D9">
        <w:rPr>
          <w:rFonts w:ascii="Times New Roman" w:hAnsi="Times New Roman"/>
          <w:color w:val="auto"/>
          <w:sz w:val="24"/>
          <w:szCs w:val="24"/>
        </w:rPr>
        <w:t>возрастно­психологиче</w:t>
      </w:r>
      <w:r w:rsidRPr="009E15D9">
        <w:rPr>
          <w:rFonts w:ascii="Times New Roman" w:hAnsi="Times New Roman"/>
          <w:color w:val="auto"/>
          <w:spacing w:val="2"/>
          <w:sz w:val="24"/>
          <w:szCs w:val="24"/>
        </w:rPr>
        <w:t>ского</w:t>
      </w:r>
      <w:proofErr w:type="spellEnd"/>
      <w:r w:rsidRPr="009E15D9">
        <w:rPr>
          <w:rFonts w:ascii="Times New Roman" w:hAnsi="Times New Roman"/>
          <w:color w:val="auto"/>
          <w:spacing w:val="2"/>
          <w:sz w:val="24"/>
          <w:szCs w:val="24"/>
        </w:rPr>
        <w:t xml:space="preserve"> консультирования. </w:t>
      </w:r>
      <w:proofErr w:type="gramStart"/>
      <w:r w:rsidRPr="009E15D9">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9E15D9">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C23F47" w:rsidRPr="009E15D9" w:rsidRDefault="00C23F47" w:rsidP="003D54A8">
      <w:pPr>
        <w:pStyle w:val="a9"/>
        <w:spacing w:line="240" w:lineRule="auto"/>
        <w:ind w:firstLine="454"/>
        <w:rPr>
          <w:rFonts w:ascii="Times New Roman" w:hAnsi="Times New Roman"/>
          <w:color w:val="auto"/>
          <w:sz w:val="24"/>
          <w:szCs w:val="24"/>
        </w:rPr>
      </w:pPr>
      <w:proofErr w:type="gramStart"/>
      <w:r w:rsidRPr="009E15D9">
        <w:rPr>
          <w:rFonts w:ascii="Times New Roman" w:hAnsi="Times New Roman"/>
          <w:b/>
          <w:bCs/>
          <w:color w:val="auto"/>
          <w:sz w:val="24"/>
          <w:szCs w:val="24"/>
        </w:rPr>
        <w:t xml:space="preserve">Оценка </w:t>
      </w:r>
      <w:proofErr w:type="spellStart"/>
      <w:r w:rsidRPr="009E15D9">
        <w:rPr>
          <w:rFonts w:ascii="Times New Roman" w:hAnsi="Times New Roman"/>
          <w:b/>
          <w:bCs/>
          <w:color w:val="auto"/>
          <w:sz w:val="24"/>
          <w:szCs w:val="24"/>
        </w:rPr>
        <w:t>метапредметных</w:t>
      </w:r>
      <w:proofErr w:type="spellEnd"/>
      <w:r w:rsidRPr="009E15D9">
        <w:rPr>
          <w:rFonts w:ascii="Times New Roman" w:hAnsi="Times New Roman"/>
          <w:b/>
          <w:bCs/>
          <w:color w:val="auto"/>
          <w:sz w:val="24"/>
          <w:szCs w:val="24"/>
        </w:rPr>
        <w:t xml:space="preserve"> результатов</w:t>
      </w:r>
      <w:r w:rsidRPr="009E15D9">
        <w:rPr>
          <w:rFonts w:ascii="Times New Roman" w:hAnsi="Times New Roman"/>
          <w:color w:val="auto"/>
          <w:sz w:val="24"/>
          <w:szCs w:val="24"/>
        </w:rPr>
        <w:t xml:space="preserve"> представляет собой </w:t>
      </w:r>
      <w:r w:rsidRPr="009E15D9">
        <w:rPr>
          <w:rFonts w:ascii="Times New Roman" w:hAnsi="Times New Roman"/>
          <w:color w:val="auto"/>
          <w:spacing w:val="-2"/>
          <w:sz w:val="24"/>
          <w:szCs w:val="24"/>
        </w:rPr>
        <w:t>оценку достижения планируемых результатов освоения основ</w:t>
      </w:r>
      <w:r w:rsidRPr="009E15D9">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9E15D9">
        <w:rPr>
          <w:rFonts w:ascii="Times New Roman" w:hAnsi="Times New Roman"/>
          <w:color w:val="auto"/>
          <w:spacing w:val="2"/>
          <w:sz w:val="24"/>
          <w:szCs w:val="24"/>
        </w:rPr>
        <w:t xml:space="preserve"> начального общего образования, а также планируемых </w:t>
      </w:r>
      <w:r w:rsidRPr="009E15D9">
        <w:rPr>
          <w:rFonts w:ascii="Times New Roman" w:hAnsi="Times New Roman"/>
          <w:color w:val="auto"/>
          <w:sz w:val="24"/>
          <w:szCs w:val="24"/>
        </w:rPr>
        <w:t>результатов, представленных во всех разделах подпрограммы «Чтение.</w:t>
      </w:r>
      <w:proofErr w:type="gramEnd"/>
      <w:r w:rsidRPr="009E15D9">
        <w:rPr>
          <w:rFonts w:ascii="Times New Roman" w:hAnsi="Times New Roman"/>
          <w:color w:val="auto"/>
          <w:sz w:val="24"/>
          <w:szCs w:val="24"/>
        </w:rPr>
        <w:t xml:space="preserve"> Работа с текстом».</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Достижение </w:t>
      </w:r>
      <w:proofErr w:type="spellStart"/>
      <w:r w:rsidRPr="009E15D9">
        <w:rPr>
          <w:rFonts w:ascii="Times New Roman" w:hAnsi="Times New Roman"/>
          <w:color w:val="auto"/>
          <w:spacing w:val="2"/>
          <w:sz w:val="24"/>
          <w:szCs w:val="24"/>
        </w:rPr>
        <w:t>метапредметных</w:t>
      </w:r>
      <w:proofErr w:type="spellEnd"/>
      <w:r w:rsidRPr="009E15D9">
        <w:rPr>
          <w:rFonts w:ascii="Times New Roman" w:hAnsi="Times New Roman"/>
          <w:color w:val="auto"/>
          <w:spacing w:val="2"/>
          <w:sz w:val="24"/>
          <w:szCs w:val="24"/>
        </w:rPr>
        <w:t xml:space="preserve"> результатов обеспечивается </w:t>
      </w:r>
      <w:r w:rsidRPr="009E15D9">
        <w:rPr>
          <w:rFonts w:ascii="Times New Roman" w:hAnsi="Times New Roman"/>
          <w:color w:val="auto"/>
          <w:sz w:val="24"/>
          <w:szCs w:val="24"/>
        </w:rPr>
        <w:t>за счёт основных компонентов образовательной деятельности — учебных предметов.</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bCs/>
          <w:iCs/>
          <w:color w:val="auto"/>
          <w:sz w:val="24"/>
          <w:szCs w:val="24"/>
        </w:rPr>
        <w:t xml:space="preserve">Основным объектом оценки </w:t>
      </w:r>
      <w:proofErr w:type="spellStart"/>
      <w:r w:rsidRPr="009E15D9">
        <w:rPr>
          <w:rFonts w:ascii="Times New Roman" w:hAnsi="Times New Roman"/>
          <w:bCs/>
          <w:iCs/>
          <w:color w:val="auto"/>
          <w:sz w:val="24"/>
          <w:szCs w:val="24"/>
        </w:rPr>
        <w:t>метапредметных</w:t>
      </w:r>
      <w:proofErr w:type="spellEnd"/>
      <w:r w:rsidRPr="009E15D9">
        <w:rPr>
          <w:rFonts w:ascii="Times New Roman" w:hAnsi="Times New Roman"/>
          <w:bCs/>
          <w:iCs/>
          <w:color w:val="auto"/>
          <w:sz w:val="24"/>
          <w:szCs w:val="24"/>
        </w:rPr>
        <w:t xml:space="preserve"> резуль</w:t>
      </w:r>
      <w:r w:rsidRPr="009E15D9">
        <w:rPr>
          <w:rFonts w:ascii="Times New Roman" w:hAnsi="Times New Roman"/>
          <w:bCs/>
          <w:iCs/>
          <w:color w:val="auto"/>
          <w:spacing w:val="2"/>
          <w:sz w:val="24"/>
          <w:szCs w:val="24"/>
        </w:rPr>
        <w:t>татов</w:t>
      </w:r>
      <w:r w:rsidRPr="009E15D9">
        <w:rPr>
          <w:rFonts w:ascii="Times New Roman" w:hAnsi="Times New Roman"/>
          <w:color w:val="auto"/>
          <w:spacing w:val="2"/>
          <w:sz w:val="24"/>
          <w:szCs w:val="24"/>
        </w:rPr>
        <w:t xml:space="preserve"> служит </w:t>
      </w:r>
      <w:proofErr w:type="spellStart"/>
      <w:r w:rsidRPr="009E15D9">
        <w:rPr>
          <w:rFonts w:ascii="Times New Roman" w:hAnsi="Times New Roman"/>
          <w:color w:val="auto"/>
          <w:spacing w:val="2"/>
          <w:sz w:val="24"/>
          <w:szCs w:val="24"/>
        </w:rPr>
        <w:t>сформированность</w:t>
      </w:r>
      <w:proofErr w:type="spellEnd"/>
      <w:r w:rsidRPr="009E15D9">
        <w:rPr>
          <w:rFonts w:ascii="Times New Roman" w:hAnsi="Times New Roman"/>
          <w:color w:val="auto"/>
          <w:spacing w:val="2"/>
          <w:sz w:val="24"/>
          <w:szCs w:val="24"/>
        </w:rPr>
        <w:t xml:space="preserve"> у </w:t>
      </w:r>
      <w:proofErr w:type="gramStart"/>
      <w:r w:rsidRPr="009E15D9">
        <w:rPr>
          <w:rFonts w:ascii="Times New Roman" w:hAnsi="Times New Roman"/>
          <w:color w:val="auto"/>
          <w:spacing w:val="2"/>
          <w:sz w:val="24"/>
          <w:szCs w:val="24"/>
        </w:rPr>
        <w:t>обучающегося</w:t>
      </w:r>
      <w:proofErr w:type="gramEnd"/>
      <w:r w:rsidRPr="009E15D9">
        <w:rPr>
          <w:rFonts w:ascii="Times New Roman" w:hAnsi="Times New Roman"/>
          <w:color w:val="auto"/>
          <w:spacing w:val="2"/>
          <w:sz w:val="24"/>
          <w:szCs w:val="24"/>
        </w:rPr>
        <w:t xml:space="preserve"> регуля</w:t>
      </w:r>
      <w:r w:rsidRPr="009E15D9">
        <w:rPr>
          <w:rFonts w:ascii="Times New Roman" w:hAnsi="Times New Roman"/>
          <w:color w:val="auto"/>
          <w:sz w:val="24"/>
          <w:szCs w:val="24"/>
        </w:rPr>
        <w:t xml:space="preserve">тивных, коммуникативных и познавательных универсальных </w:t>
      </w:r>
      <w:r w:rsidRPr="009E15D9">
        <w:rPr>
          <w:rFonts w:ascii="Times New Roman" w:hAnsi="Times New Roman"/>
          <w:color w:val="auto"/>
          <w:spacing w:val="2"/>
          <w:sz w:val="24"/>
          <w:szCs w:val="24"/>
        </w:rPr>
        <w:t>действий, т.</w:t>
      </w:r>
      <w:r w:rsidRPr="009E15D9">
        <w:rPr>
          <w:rFonts w:ascii="Times New Roman" w:hAnsi="Times New Roman"/>
          <w:color w:val="auto"/>
          <w:spacing w:val="2"/>
          <w:sz w:val="24"/>
          <w:szCs w:val="24"/>
        </w:rPr>
        <w:t> </w:t>
      </w:r>
      <w:r w:rsidRPr="009E15D9">
        <w:rPr>
          <w:rFonts w:ascii="Times New Roman" w:hAnsi="Times New Roman"/>
          <w:color w:val="auto"/>
          <w:spacing w:val="2"/>
          <w:sz w:val="24"/>
          <w:szCs w:val="24"/>
        </w:rPr>
        <w:t xml:space="preserve">е. таких умственных действий обучающихся, </w:t>
      </w:r>
      <w:r w:rsidRPr="009E15D9">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C23F47" w:rsidRPr="009E15D9" w:rsidRDefault="00C23F47" w:rsidP="003D54A8">
      <w:pPr>
        <w:pStyle w:val="21"/>
        <w:numPr>
          <w:ilvl w:val="0"/>
          <w:numId w:val="0"/>
        </w:numPr>
        <w:spacing w:line="240" w:lineRule="auto"/>
        <w:ind w:left="680"/>
        <w:rPr>
          <w:sz w:val="24"/>
        </w:rPr>
      </w:pPr>
      <w:proofErr w:type="gramStart"/>
      <w:r w:rsidRPr="009E15D9">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23F47" w:rsidRPr="009E15D9" w:rsidRDefault="00C23F47" w:rsidP="003D54A8">
      <w:pPr>
        <w:pStyle w:val="21"/>
        <w:numPr>
          <w:ilvl w:val="0"/>
          <w:numId w:val="0"/>
        </w:numPr>
        <w:spacing w:line="240" w:lineRule="auto"/>
        <w:ind w:left="680"/>
        <w:rPr>
          <w:sz w:val="24"/>
        </w:rPr>
      </w:pPr>
      <w:r w:rsidRPr="009E15D9">
        <w:rPr>
          <w:spacing w:val="2"/>
          <w:sz w:val="24"/>
        </w:rPr>
        <w:t xml:space="preserve">умение осуществлять информационный поиск, сбор и </w:t>
      </w:r>
      <w:r w:rsidRPr="009E15D9">
        <w:rPr>
          <w:sz w:val="24"/>
        </w:rPr>
        <w:t>выделение существенной информации из различных информационных источников;</w:t>
      </w:r>
    </w:p>
    <w:p w:rsidR="00C23F47" w:rsidRPr="009E15D9" w:rsidRDefault="00C23F47" w:rsidP="003D54A8">
      <w:pPr>
        <w:pStyle w:val="21"/>
        <w:numPr>
          <w:ilvl w:val="0"/>
          <w:numId w:val="0"/>
        </w:numPr>
        <w:spacing w:line="240" w:lineRule="auto"/>
        <w:ind w:left="680"/>
        <w:rPr>
          <w:sz w:val="24"/>
        </w:rPr>
      </w:pPr>
      <w:r w:rsidRPr="009E15D9">
        <w:rPr>
          <w:sz w:val="24"/>
        </w:rPr>
        <w:t xml:space="preserve">умение использовать </w:t>
      </w:r>
      <w:proofErr w:type="spellStart"/>
      <w:r w:rsidRPr="009E15D9">
        <w:rPr>
          <w:sz w:val="24"/>
        </w:rPr>
        <w:t>знаково­символические</w:t>
      </w:r>
      <w:proofErr w:type="spellEnd"/>
      <w:r w:rsidRPr="009E15D9">
        <w:rPr>
          <w:sz w:val="24"/>
        </w:rPr>
        <w:t xml:space="preserve"> средства для </w:t>
      </w:r>
      <w:r w:rsidRPr="009E15D9">
        <w:rPr>
          <w:spacing w:val="2"/>
          <w:sz w:val="24"/>
        </w:rPr>
        <w:t xml:space="preserve">создания моделей изучаемых объектов и процессов, схем </w:t>
      </w:r>
      <w:r w:rsidRPr="009E15D9">
        <w:rPr>
          <w:sz w:val="24"/>
        </w:rPr>
        <w:t xml:space="preserve">решения </w:t>
      </w:r>
      <w:proofErr w:type="spellStart"/>
      <w:r w:rsidRPr="009E15D9">
        <w:rPr>
          <w:sz w:val="24"/>
        </w:rPr>
        <w:t>учебно­познавательных</w:t>
      </w:r>
      <w:proofErr w:type="spellEnd"/>
      <w:r w:rsidRPr="009E15D9">
        <w:rPr>
          <w:sz w:val="24"/>
        </w:rPr>
        <w:t xml:space="preserve"> и практических задач;</w:t>
      </w:r>
    </w:p>
    <w:p w:rsidR="00C23F47" w:rsidRPr="009E15D9" w:rsidRDefault="00C23F47" w:rsidP="003D54A8">
      <w:pPr>
        <w:pStyle w:val="21"/>
        <w:numPr>
          <w:ilvl w:val="0"/>
          <w:numId w:val="0"/>
        </w:numPr>
        <w:spacing w:line="240" w:lineRule="auto"/>
        <w:ind w:left="680"/>
        <w:rPr>
          <w:sz w:val="24"/>
        </w:rPr>
      </w:pPr>
      <w:r w:rsidRPr="009E15D9">
        <w:rPr>
          <w:sz w:val="24"/>
        </w:rPr>
        <w:t xml:space="preserve">способность к осуществлению логических операций сравнения, анализа, обобщения, классификации по родовидовым </w:t>
      </w:r>
      <w:r w:rsidRPr="009E15D9">
        <w:rPr>
          <w:spacing w:val="2"/>
          <w:sz w:val="24"/>
        </w:rPr>
        <w:t>признакам, к установлению аналогий, отнесения к извест</w:t>
      </w:r>
      <w:r w:rsidRPr="009E15D9">
        <w:rPr>
          <w:sz w:val="24"/>
        </w:rPr>
        <w:t>ным понятиям;</w:t>
      </w:r>
    </w:p>
    <w:p w:rsidR="00C23F47" w:rsidRPr="009E15D9" w:rsidRDefault="00C23F47" w:rsidP="003D54A8">
      <w:pPr>
        <w:pStyle w:val="21"/>
        <w:numPr>
          <w:ilvl w:val="0"/>
          <w:numId w:val="0"/>
        </w:numPr>
        <w:spacing w:line="240" w:lineRule="auto"/>
        <w:ind w:left="680"/>
        <w:rPr>
          <w:sz w:val="24"/>
        </w:rPr>
      </w:pPr>
      <w:r w:rsidRPr="009E15D9">
        <w:rPr>
          <w:spacing w:val="2"/>
          <w:sz w:val="24"/>
        </w:rPr>
        <w:t xml:space="preserve">умение сотрудничать с педагогом и сверстниками при </w:t>
      </w:r>
      <w:r w:rsidRPr="009E15D9">
        <w:rPr>
          <w:sz w:val="24"/>
        </w:rPr>
        <w:t>решении учебных проблем, принимать на себя ответственность за результаты своих действий.</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b/>
          <w:bCs/>
          <w:iCs/>
          <w:color w:val="auto"/>
          <w:sz w:val="24"/>
          <w:szCs w:val="24"/>
        </w:rPr>
        <w:t xml:space="preserve">Основное содержание оценки </w:t>
      </w:r>
      <w:proofErr w:type="spellStart"/>
      <w:r w:rsidRPr="009E15D9">
        <w:rPr>
          <w:rFonts w:ascii="Times New Roman" w:hAnsi="Times New Roman"/>
          <w:b/>
          <w:bCs/>
          <w:iCs/>
          <w:color w:val="auto"/>
          <w:sz w:val="24"/>
          <w:szCs w:val="24"/>
        </w:rPr>
        <w:t>метапредметных</w:t>
      </w:r>
      <w:proofErr w:type="spellEnd"/>
      <w:r w:rsidRPr="009E15D9">
        <w:rPr>
          <w:rFonts w:ascii="Times New Roman" w:hAnsi="Times New Roman"/>
          <w:b/>
          <w:bCs/>
          <w:iCs/>
          <w:color w:val="auto"/>
          <w:sz w:val="24"/>
          <w:szCs w:val="24"/>
        </w:rPr>
        <w:t xml:space="preserve"> результатов</w:t>
      </w:r>
      <w:r w:rsidRPr="009E15D9">
        <w:rPr>
          <w:rFonts w:ascii="Times New Roman" w:hAnsi="Times New Roman"/>
          <w:color w:val="auto"/>
          <w:sz w:val="24"/>
          <w:szCs w:val="24"/>
        </w:rPr>
        <w:t xml:space="preserve"> на уровне начального общего образования строится вокруг умения учиться, т.</w:t>
      </w:r>
      <w:r w:rsidRPr="009E15D9">
        <w:rPr>
          <w:rFonts w:ascii="Times New Roman" w:hAnsi="Times New Roman"/>
          <w:color w:val="auto"/>
          <w:sz w:val="24"/>
          <w:szCs w:val="24"/>
        </w:rPr>
        <w:t> </w:t>
      </w:r>
      <w:r w:rsidRPr="009E15D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9E15D9">
        <w:rPr>
          <w:rFonts w:ascii="Times New Roman" w:hAnsi="Times New Roman"/>
          <w:color w:val="auto"/>
          <w:spacing w:val="2"/>
          <w:sz w:val="24"/>
          <w:szCs w:val="24"/>
        </w:rPr>
        <w:t xml:space="preserve">обучающихся к самостоятельному усвоению новых </w:t>
      </w:r>
      <w:proofErr w:type="spellStart"/>
      <w:r w:rsidRPr="009E15D9">
        <w:rPr>
          <w:rFonts w:ascii="Times New Roman" w:hAnsi="Times New Roman"/>
          <w:color w:val="auto"/>
          <w:spacing w:val="2"/>
          <w:sz w:val="24"/>
          <w:szCs w:val="24"/>
        </w:rPr>
        <w:t>знаний</w:t>
      </w:r>
      <w:r w:rsidRPr="009E15D9">
        <w:rPr>
          <w:rFonts w:ascii="Times New Roman" w:hAnsi="Times New Roman"/>
          <w:color w:val="auto"/>
          <w:sz w:val="24"/>
          <w:szCs w:val="24"/>
        </w:rPr>
        <w:t>и</w:t>
      </w:r>
      <w:proofErr w:type="spellEnd"/>
      <w:r w:rsidRPr="009E15D9">
        <w:rPr>
          <w:rFonts w:ascii="Times New Roman" w:hAnsi="Times New Roman"/>
          <w:color w:val="auto"/>
          <w:sz w:val="24"/>
          <w:szCs w:val="24"/>
        </w:rPr>
        <w:t xml:space="preserve"> умений, включая организацию </w:t>
      </w:r>
      <w:proofErr w:type="spellStart"/>
      <w:r w:rsidRPr="009E15D9">
        <w:rPr>
          <w:rFonts w:ascii="Times New Roman" w:hAnsi="Times New Roman"/>
          <w:color w:val="auto"/>
          <w:sz w:val="24"/>
          <w:szCs w:val="24"/>
        </w:rPr>
        <w:t>этойдеятельности</w:t>
      </w:r>
      <w:proofErr w:type="spellEnd"/>
      <w:r w:rsidRPr="009E15D9">
        <w:rPr>
          <w:rFonts w:ascii="Times New Roman" w:hAnsi="Times New Roman"/>
          <w:color w:val="auto"/>
          <w:sz w:val="24"/>
          <w:szCs w:val="24"/>
        </w:rPr>
        <w:t>.</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lastRenderedPageBreak/>
        <w:t xml:space="preserve">Уровень </w:t>
      </w:r>
      <w:proofErr w:type="spellStart"/>
      <w:r w:rsidRPr="009E15D9">
        <w:rPr>
          <w:rFonts w:ascii="Times New Roman" w:hAnsi="Times New Roman"/>
          <w:color w:val="auto"/>
          <w:sz w:val="24"/>
          <w:szCs w:val="24"/>
        </w:rPr>
        <w:t>сформированности</w:t>
      </w:r>
      <w:proofErr w:type="spellEnd"/>
      <w:r w:rsidRPr="009E15D9">
        <w:rPr>
          <w:rFonts w:ascii="Times New Roman" w:hAnsi="Times New Roman"/>
          <w:color w:val="auto"/>
          <w:sz w:val="24"/>
          <w:szCs w:val="24"/>
        </w:rPr>
        <w:t xml:space="preserve"> универсальных учебных дей</w:t>
      </w:r>
      <w:r w:rsidRPr="009E15D9">
        <w:rPr>
          <w:rFonts w:ascii="Times New Roman" w:hAnsi="Times New Roman"/>
          <w:color w:val="auto"/>
          <w:spacing w:val="2"/>
          <w:sz w:val="24"/>
          <w:szCs w:val="24"/>
        </w:rPr>
        <w:t xml:space="preserve">ствий, представляющих содержание и объект оценки </w:t>
      </w:r>
      <w:proofErr w:type="spellStart"/>
      <w:r w:rsidRPr="009E15D9">
        <w:rPr>
          <w:rFonts w:ascii="Times New Roman" w:hAnsi="Times New Roman"/>
          <w:color w:val="auto"/>
          <w:spacing w:val="2"/>
          <w:sz w:val="24"/>
          <w:szCs w:val="24"/>
        </w:rPr>
        <w:t>мета</w:t>
      </w:r>
      <w:r w:rsidRPr="009E15D9">
        <w:rPr>
          <w:rFonts w:ascii="Times New Roman" w:hAnsi="Times New Roman"/>
          <w:color w:val="auto"/>
          <w:sz w:val="24"/>
          <w:szCs w:val="24"/>
        </w:rPr>
        <w:t>предметных</w:t>
      </w:r>
      <w:proofErr w:type="spellEnd"/>
      <w:r w:rsidRPr="009E15D9">
        <w:rPr>
          <w:rFonts w:ascii="Times New Roman" w:hAnsi="Times New Roman"/>
          <w:color w:val="auto"/>
          <w:sz w:val="24"/>
          <w:szCs w:val="24"/>
        </w:rPr>
        <w:t xml:space="preserve"> результатов, может быть качественно оценён и измерен в следующих основных формах.</w:t>
      </w:r>
    </w:p>
    <w:p w:rsidR="00C23F47" w:rsidRPr="009E15D9" w:rsidRDefault="00C23F47" w:rsidP="003D54A8">
      <w:pPr>
        <w:pStyle w:val="a9"/>
        <w:spacing w:line="240" w:lineRule="auto"/>
        <w:ind w:firstLine="454"/>
        <w:rPr>
          <w:rFonts w:ascii="Times New Roman" w:hAnsi="Times New Roman"/>
          <w:color w:val="auto"/>
          <w:sz w:val="24"/>
          <w:szCs w:val="24"/>
        </w:rPr>
      </w:pPr>
      <w:proofErr w:type="spellStart"/>
      <w:proofErr w:type="gramStart"/>
      <w:r w:rsidRPr="009E15D9">
        <w:rPr>
          <w:rFonts w:ascii="Times New Roman" w:hAnsi="Times New Roman"/>
          <w:color w:val="auto"/>
          <w:sz w:val="24"/>
          <w:szCs w:val="24"/>
        </w:rPr>
        <w:t>Во</w:t>
      </w:r>
      <w:proofErr w:type="gramEnd"/>
      <w:r w:rsidRPr="009E15D9">
        <w:rPr>
          <w:rFonts w:ascii="Times New Roman" w:hAnsi="Times New Roman"/>
          <w:color w:val="auto"/>
          <w:sz w:val="24"/>
          <w:szCs w:val="24"/>
        </w:rPr>
        <w:t>­первых</w:t>
      </w:r>
      <w:proofErr w:type="spellEnd"/>
      <w:r w:rsidRPr="009E15D9">
        <w:rPr>
          <w:rFonts w:ascii="Times New Roman" w:hAnsi="Times New Roman"/>
          <w:color w:val="auto"/>
          <w:sz w:val="24"/>
          <w:szCs w:val="24"/>
        </w:rPr>
        <w:t xml:space="preserve">, достижение </w:t>
      </w:r>
      <w:proofErr w:type="spellStart"/>
      <w:r w:rsidRPr="009E15D9">
        <w:rPr>
          <w:rFonts w:ascii="Times New Roman" w:hAnsi="Times New Roman"/>
          <w:color w:val="auto"/>
          <w:sz w:val="24"/>
          <w:szCs w:val="24"/>
        </w:rPr>
        <w:t>метапредметных</w:t>
      </w:r>
      <w:proofErr w:type="spellEnd"/>
      <w:r w:rsidRPr="009E15D9">
        <w:rPr>
          <w:rFonts w:ascii="Times New Roman" w:hAnsi="Times New Roman"/>
          <w:color w:val="auto"/>
          <w:sz w:val="24"/>
          <w:szCs w:val="24"/>
        </w:rPr>
        <w:t xml:space="preserve"> результатов может выступать как результат выполнения специально сконструи</w:t>
      </w:r>
      <w:r w:rsidRPr="009E15D9">
        <w:rPr>
          <w:rFonts w:ascii="Times New Roman" w:hAnsi="Times New Roman"/>
          <w:color w:val="auto"/>
          <w:spacing w:val="2"/>
          <w:sz w:val="24"/>
          <w:szCs w:val="24"/>
        </w:rPr>
        <w:t xml:space="preserve">рованных диагностических задач, направленных на оценку </w:t>
      </w:r>
      <w:r w:rsidRPr="009E15D9">
        <w:rPr>
          <w:rFonts w:ascii="Times New Roman" w:hAnsi="Times New Roman"/>
          <w:color w:val="auto"/>
          <w:sz w:val="24"/>
          <w:szCs w:val="24"/>
        </w:rPr>
        <w:t xml:space="preserve">уровня </w:t>
      </w:r>
      <w:proofErr w:type="spellStart"/>
      <w:r w:rsidRPr="009E15D9">
        <w:rPr>
          <w:rFonts w:ascii="Times New Roman" w:hAnsi="Times New Roman"/>
          <w:color w:val="auto"/>
          <w:sz w:val="24"/>
          <w:szCs w:val="24"/>
        </w:rPr>
        <w:t>сформированности</w:t>
      </w:r>
      <w:proofErr w:type="spellEnd"/>
      <w:r w:rsidRPr="009E15D9">
        <w:rPr>
          <w:rFonts w:ascii="Times New Roman" w:hAnsi="Times New Roman"/>
          <w:color w:val="auto"/>
          <w:sz w:val="24"/>
          <w:szCs w:val="24"/>
        </w:rPr>
        <w:t xml:space="preserve"> конкретного вида универсальных учебных действий.</w:t>
      </w:r>
    </w:p>
    <w:p w:rsidR="00C23F47" w:rsidRPr="009E15D9" w:rsidRDefault="00C23F47" w:rsidP="003D54A8">
      <w:pPr>
        <w:pStyle w:val="a9"/>
        <w:spacing w:line="240" w:lineRule="auto"/>
        <w:ind w:firstLine="454"/>
        <w:rPr>
          <w:rFonts w:ascii="Times New Roman" w:hAnsi="Times New Roman"/>
          <w:color w:val="auto"/>
          <w:sz w:val="24"/>
          <w:szCs w:val="24"/>
        </w:rPr>
      </w:pPr>
      <w:proofErr w:type="spellStart"/>
      <w:r w:rsidRPr="009E15D9">
        <w:rPr>
          <w:rFonts w:ascii="Times New Roman" w:hAnsi="Times New Roman"/>
          <w:color w:val="auto"/>
          <w:spacing w:val="-2"/>
          <w:sz w:val="24"/>
          <w:szCs w:val="24"/>
        </w:rPr>
        <w:t>Во­вторых</w:t>
      </w:r>
      <w:proofErr w:type="spellEnd"/>
      <w:r w:rsidRPr="009E15D9">
        <w:rPr>
          <w:rFonts w:ascii="Times New Roman" w:hAnsi="Times New Roman"/>
          <w:color w:val="auto"/>
          <w:spacing w:val="-2"/>
          <w:sz w:val="24"/>
          <w:szCs w:val="24"/>
        </w:rPr>
        <w:t xml:space="preserve">, достижение </w:t>
      </w:r>
      <w:proofErr w:type="spellStart"/>
      <w:r w:rsidRPr="009E15D9">
        <w:rPr>
          <w:rFonts w:ascii="Times New Roman" w:hAnsi="Times New Roman"/>
          <w:color w:val="auto"/>
          <w:spacing w:val="-2"/>
          <w:sz w:val="24"/>
          <w:szCs w:val="24"/>
        </w:rPr>
        <w:t>метапредметных</w:t>
      </w:r>
      <w:proofErr w:type="spellEnd"/>
      <w:r w:rsidRPr="009E15D9">
        <w:rPr>
          <w:rFonts w:ascii="Times New Roman" w:hAnsi="Times New Roman"/>
          <w:color w:val="auto"/>
          <w:spacing w:val="-2"/>
          <w:sz w:val="24"/>
          <w:szCs w:val="24"/>
        </w:rPr>
        <w:t xml:space="preserve"> результатов мо</w:t>
      </w:r>
      <w:r w:rsidRPr="009E15D9">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9E15D9">
        <w:rPr>
          <w:rFonts w:ascii="Times New Roman" w:hAnsi="Times New Roman"/>
          <w:color w:val="auto"/>
          <w:sz w:val="24"/>
          <w:szCs w:val="24"/>
        </w:rPr>
        <w:t>учебно­практических</w:t>
      </w:r>
      <w:proofErr w:type="spellEnd"/>
      <w:r w:rsidRPr="009E15D9">
        <w:rPr>
          <w:rFonts w:ascii="Times New Roman" w:hAnsi="Times New Roman"/>
          <w:color w:val="auto"/>
          <w:sz w:val="24"/>
          <w:szCs w:val="24"/>
        </w:rPr>
        <w:t xml:space="preserve"> задач средствами учебных предметов.</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Этот подход широко использован для итоговой оценки </w:t>
      </w:r>
      <w:r w:rsidRPr="009E15D9">
        <w:rPr>
          <w:rFonts w:ascii="Times New Roman" w:hAnsi="Times New Roman"/>
          <w:color w:val="auto"/>
          <w:sz w:val="24"/>
          <w:szCs w:val="24"/>
        </w:rPr>
        <w:t>планируемых результатов по отдельным предметам. В зави</w:t>
      </w:r>
      <w:r w:rsidRPr="009E15D9">
        <w:rPr>
          <w:rFonts w:ascii="Times New Roman" w:hAnsi="Times New Roman"/>
          <w:color w:val="auto"/>
          <w:spacing w:val="2"/>
          <w:sz w:val="24"/>
          <w:szCs w:val="24"/>
        </w:rPr>
        <w:t xml:space="preserve">симости от успешности выполнения проверочных заданий </w:t>
      </w:r>
      <w:r w:rsidRPr="009E15D9">
        <w:rPr>
          <w:rFonts w:ascii="Times New Roman" w:hAnsi="Times New Roman"/>
          <w:color w:val="auto"/>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9E15D9">
        <w:rPr>
          <w:rFonts w:ascii="Times New Roman" w:hAnsi="Times New Roman"/>
          <w:color w:val="auto"/>
          <w:sz w:val="24"/>
          <w:szCs w:val="24"/>
        </w:rPr>
        <w:t>сформированности</w:t>
      </w:r>
      <w:proofErr w:type="spellEnd"/>
      <w:r w:rsidRPr="009E15D9">
        <w:rPr>
          <w:rFonts w:ascii="Times New Roman" w:hAnsi="Times New Roman"/>
          <w:color w:val="auto"/>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9E15D9">
        <w:rPr>
          <w:rFonts w:ascii="Times New Roman" w:hAnsi="Times New Roman"/>
          <w:color w:val="auto"/>
          <w:sz w:val="24"/>
          <w:szCs w:val="24"/>
        </w:rPr>
        <w:t>сформированность</w:t>
      </w:r>
      <w:proofErr w:type="spellEnd"/>
      <w:r w:rsidRPr="009E15D9">
        <w:rPr>
          <w:rFonts w:ascii="Times New Roman" w:hAnsi="Times New Roman"/>
          <w:color w:val="auto"/>
          <w:sz w:val="24"/>
          <w:szCs w:val="24"/>
        </w:rPr>
        <w:t xml:space="preserve"> коммуникативных учебных действий.</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Наконец, достижение </w:t>
      </w:r>
      <w:proofErr w:type="spellStart"/>
      <w:r w:rsidRPr="009E15D9">
        <w:rPr>
          <w:rFonts w:ascii="Times New Roman" w:hAnsi="Times New Roman"/>
          <w:color w:val="auto"/>
          <w:spacing w:val="2"/>
          <w:sz w:val="24"/>
          <w:szCs w:val="24"/>
        </w:rPr>
        <w:t>метапредметных</w:t>
      </w:r>
      <w:proofErr w:type="spellEnd"/>
      <w:r w:rsidRPr="009E15D9">
        <w:rPr>
          <w:rFonts w:ascii="Times New Roman" w:hAnsi="Times New Roman"/>
          <w:color w:val="auto"/>
          <w:spacing w:val="2"/>
          <w:sz w:val="24"/>
          <w:szCs w:val="24"/>
        </w:rPr>
        <w:t xml:space="preserve"> результатов может </w:t>
      </w:r>
      <w:r w:rsidRPr="009E15D9">
        <w:rPr>
          <w:rFonts w:ascii="Times New Roman" w:hAnsi="Times New Roman"/>
          <w:color w:val="auto"/>
          <w:sz w:val="24"/>
          <w:szCs w:val="24"/>
        </w:rPr>
        <w:t xml:space="preserve">проявиться в успешности выполнения комплексных заданий на </w:t>
      </w:r>
      <w:proofErr w:type="spellStart"/>
      <w:r w:rsidRPr="009E15D9">
        <w:rPr>
          <w:rFonts w:ascii="Times New Roman" w:hAnsi="Times New Roman"/>
          <w:color w:val="auto"/>
          <w:sz w:val="24"/>
          <w:szCs w:val="24"/>
        </w:rPr>
        <w:t>межпредметной</w:t>
      </w:r>
      <w:proofErr w:type="spellEnd"/>
      <w:r w:rsidRPr="009E15D9">
        <w:rPr>
          <w:rFonts w:ascii="Times New Roman" w:hAnsi="Times New Roman"/>
          <w:color w:val="auto"/>
          <w:sz w:val="24"/>
          <w:szCs w:val="24"/>
        </w:rPr>
        <w:t xml:space="preserve"> основе. В частности, широкие возможности для оценки </w:t>
      </w:r>
      <w:proofErr w:type="spellStart"/>
      <w:r w:rsidRPr="009E15D9">
        <w:rPr>
          <w:rFonts w:ascii="Times New Roman" w:hAnsi="Times New Roman"/>
          <w:color w:val="auto"/>
          <w:sz w:val="24"/>
          <w:szCs w:val="24"/>
        </w:rPr>
        <w:t>сформированности</w:t>
      </w:r>
      <w:proofErr w:type="spellEnd"/>
      <w:r w:rsidRPr="009E15D9">
        <w:rPr>
          <w:rFonts w:ascii="Times New Roman" w:hAnsi="Times New Roman"/>
          <w:color w:val="auto"/>
          <w:sz w:val="24"/>
          <w:szCs w:val="24"/>
        </w:rPr>
        <w:t xml:space="preserve"> </w:t>
      </w:r>
      <w:proofErr w:type="spellStart"/>
      <w:r w:rsidRPr="009E15D9">
        <w:rPr>
          <w:rFonts w:ascii="Times New Roman" w:hAnsi="Times New Roman"/>
          <w:color w:val="auto"/>
          <w:sz w:val="24"/>
          <w:szCs w:val="24"/>
        </w:rPr>
        <w:t>метапредметных</w:t>
      </w:r>
      <w:proofErr w:type="spellEnd"/>
      <w:r w:rsidRPr="009E15D9">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E15D9">
        <w:rPr>
          <w:rFonts w:ascii="Times New Roman" w:hAnsi="Times New Roman"/>
          <w:color w:val="auto"/>
          <w:spacing w:val="2"/>
          <w:sz w:val="24"/>
          <w:szCs w:val="24"/>
        </w:rPr>
        <w:t xml:space="preserve">ной деятельности обучающегося место операции, выступая </w:t>
      </w:r>
      <w:r w:rsidRPr="009E15D9">
        <w:rPr>
          <w:rFonts w:ascii="Times New Roman" w:hAnsi="Times New Roman"/>
          <w:color w:val="auto"/>
          <w:sz w:val="24"/>
          <w:szCs w:val="24"/>
        </w:rPr>
        <w:t>средством, а не целью активности ребёнка.</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Таким образом, </w:t>
      </w:r>
      <w:r w:rsidRPr="009E15D9">
        <w:rPr>
          <w:rFonts w:ascii="Times New Roman" w:hAnsi="Times New Roman"/>
          <w:bCs/>
          <w:iCs/>
          <w:color w:val="auto"/>
          <w:sz w:val="24"/>
          <w:szCs w:val="24"/>
        </w:rPr>
        <w:t xml:space="preserve">оценка </w:t>
      </w:r>
      <w:proofErr w:type="spellStart"/>
      <w:r w:rsidRPr="009E15D9">
        <w:rPr>
          <w:rFonts w:ascii="Times New Roman" w:hAnsi="Times New Roman"/>
          <w:bCs/>
          <w:iCs/>
          <w:color w:val="auto"/>
          <w:sz w:val="24"/>
          <w:szCs w:val="24"/>
        </w:rPr>
        <w:t>метапредметных</w:t>
      </w:r>
      <w:proofErr w:type="spellEnd"/>
      <w:r w:rsidRPr="009E15D9">
        <w:rPr>
          <w:rFonts w:ascii="Times New Roman" w:hAnsi="Times New Roman"/>
          <w:bCs/>
          <w:iCs/>
          <w:color w:val="auto"/>
          <w:sz w:val="24"/>
          <w:szCs w:val="24"/>
        </w:rPr>
        <w:t xml:space="preserve"> результатов может проводиться в ходе различных процедур</w:t>
      </w:r>
      <w:r w:rsidRPr="009E15D9">
        <w:rPr>
          <w:rFonts w:ascii="Times New Roman" w:hAnsi="Times New Roman"/>
          <w:color w:val="auto"/>
          <w:sz w:val="24"/>
          <w:szCs w:val="24"/>
        </w:rPr>
        <w:t xml:space="preserve">. </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b/>
          <w:bCs/>
          <w:color w:val="auto"/>
          <w:spacing w:val="-4"/>
          <w:sz w:val="24"/>
          <w:szCs w:val="24"/>
        </w:rPr>
        <w:t>Оценка предметных результатов</w:t>
      </w:r>
      <w:r w:rsidRPr="009E15D9">
        <w:rPr>
          <w:rFonts w:ascii="Times New Roman" w:hAnsi="Times New Roman"/>
          <w:color w:val="auto"/>
          <w:spacing w:val="-4"/>
          <w:sz w:val="24"/>
          <w:szCs w:val="24"/>
        </w:rPr>
        <w:t xml:space="preserve"> представляет собой оцен</w:t>
      </w:r>
      <w:r w:rsidRPr="009E15D9">
        <w:rPr>
          <w:rFonts w:ascii="Times New Roman" w:hAnsi="Times New Roman"/>
          <w:color w:val="auto"/>
          <w:sz w:val="24"/>
          <w:szCs w:val="24"/>
        </w:rPr>
        <w:t>ку достижения обучающимся планируемых результатов по отдельным предметам.</w:t>
      </w:r>
    </w:p>
    <w:p w:rsidR="00C23F47" w:rsidRPr="009E15D9" w:rsidRDefault="00C23F47" w:rsidP="003D54A8">
      <w:pPr>
        <w:pStyle w:val="a9"/>
        <w:spacing w:line="240" w:lineRule="auto"/>
        <w:ind w:firstLine="454"/>
        <w:rPr>
          <w:rFonts w:ascii="Times New Roman" w:hAnsi="Times New Roman"/>
          <w:color w:val="auto"/>
          <w:spacing w:val="-2"/>
          <w:sz w:val="24"/>
          <w:szCs w:val="24"/>
        </w:rPr>
      </w:pPr>
      <w:r w:rsidRPr="009E15D9">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C23F47" w:rsidRPr="009E15D9" w:rsidRDefault="00C23F47" w:rsidP="003D54A8">
      <w:pPr>
        <w:pStyle w:val="a9"/>
        <w:spacing w:line="240" w:lineRule="auto"/>
        <w:ind w:firstLine="454"/>
        <w:rPr>
          <w:rFonts w:ascii="Times New Roman" w:hAnsi="Times New Roman"/>
          <w:b/>
          <w:bCs/>
          <w:iCs/>
          <w:color w:val="auto"/>
          <w:sz w:val="24"/>
          <w:szCs w:val="24"/>
        </w:rPr>
      </w:pPr>
      <w:r w:rsidRPr="009E15D9">
        <w:rPr>
          <w:rFonts w:ascii="Times New Roman" w:hAnsi="Times New Roman"/>
          <w:color w:val="auto"/>
          <w:sz w:val="24"/>
          <w:szCs w:val="24"/>
        </w:rPr>
        <w:t xml:space="preserve">Предметные результаты содержат в себе, </w:t>
      </w:r>
      <w:proofErr w:type="spellStart"/>
      <w:proofErr w:type="gramStart"/>
      <w:r w:rsidRPr="009E15D9">
        <w:rPr>
          <w:rFonts w:ascii="Times New Roman" w:hAnsi="Times New Roman"/>
          <w:color w:val="auto"/>
          <w:sz w:val="24"/>
          <w:szCs w:val="24"/>
        </w:rPr>
        <w:t>во</w:t>
      </w:r>
      <w:proofErr w:type="gramEnd"/>
      <w:r w:rsidRPr="009E15D9">
        <w:rPr>
          <w:rFonts w:ascii="Times New Roman" w:hAnsi="Times New Roman"/>
          <w:color w:val="auto"/>
          <w:sz w:val="24"/>
          <w:szCs w:val="24"/>
        </w:rPr>
        <w:t>­первых</w:t>
      </w:r>
      <w:proofErr w:type="spellEnd"/>
      <w:r w:rsidRPr="009E15D9">
        <w:rPr>
          <w:rFonts w:ascii="Times New Roman" w:hAnsi="Times New Roman"/>
          <w:color w:val="auto"/>
          <w:sz w:val="24"/>
          <w:szCs w:val="24"/>
        </w:rPr>
        <w:t xml:space="preserve">, </w:t>
      </w:r>
      <w:r w:rsidRPr="009E15D9">
        <w:rPr>
          <w:rFonts w:ascii="Times New Roman" w:hAnsi="Times New Roman"/>
          <w:iCs/>
          <w:color w:val="auto"/>
          <w:sz w:val="24"/>
          <w:szCs w:val="24"/>
        </w:rPr>
        <w:t>систему основополагающих элементов научного знания</w:t>
      </w:r>
      <w:r w:rsidRPr="009E15D9">
        <w:rPr>
          <w:rFonts w:ascii="Times New Roman" w:hAnsi="Times New Roman"/>
          <w:color w:val="auto"/>
          <w:sz w:val="24"/>
          <w:szCs w:val="24"/>
        </w:rPr>
        <w:t xml:space="preserve">, которая выражается через учебный материал различных курсов (далее — </w:t>
      </w:r>
      <w:r w:rsidRPr="009E15D9">
        <w:rPr>
          <w:rFonts w:ascii="Times New Roman" w:hAnsi="Times New Roman"/>
          <w:iCs/>
          <w:color w:val="auto"/>
          <w:sz w:val="24"/>
          <w:szCs w:val="24"/>
        </w:rPr>
        <w:t xml:space="preserve">систему предметных </w:t>
      </w:r>
      <w:r w:rsidRPr="009E15D9">
        <w:rPr>
          <w:rFonts w:ascii="Times New Roman" w:hAnsi="Times New Roman"/>
          <w:iCs/>
          <w:color w:val="auto"/>
          <w:spacing w:val="2"/>
          <w:sz w:val="24"/>
          <w:szCs w:val="24"/>
        </w:rPr>
        <w:t>знаний</w:t>
      </w:r>
      <w:r w:rsidRPr="009E15D9">
        <w:rPr>
          <w:rFonts w:ascii="Times New Roman" w:hAnsi="Times New Roman"/>
          <w:color w:val="auto"/>
          <w:spacing w:val="2"/>
          <w:sz w:val="24"/>
          <w:szCs w:val="24"/>
        </w:rPr>
        <w:t xml:space="preserve">), и, </w:t>
      </w:r>
      <w:proofErr w:type="spellStart"/>
      <w:r w:rsidRPr="009E15D9">
        <w:rPr>
          <w:rFonts w:ascii="Times New Roman" w:hAnsi="Times New Roman"/>
          <w:color w:val="auto"/>
          <w:spacing w:val="2"/>
          <w:sz w:val="24"/>
          <w:szCs w:val="24"/>
        </w:rPr>
        <w:t>во­вторых</w:t>
      </w:r>
      <w:proofErr w:type="spellEnd"/>
      <w:r w:rsidRPr="009E15D9">
        <w:rPr>
          <w:rFonts w:ascii="Times New Roman" w:hAnsi="Times New Roman"/>
          <w:color w:val="auto"/>
          <w:spacing w:val="2"/>
          <w:sz w:val="24"/>
          <w:szCs w:val="24"/>
        </w:rPr>
        <w:t xml:space="preserve">, </w:t>
      </w:r>
      <w:r w:rsidRPr="009E15D9">
        <w:rPr>
          <w:rFonts w:ascii="Times New Roman" w:hAnsi="Times New Roman"/>
          <w:iCs/>
          <w:color w:val="auto"/>
          <w:spacing w:val="2"/>
          <w:sz w:val="24"/>
          <w:szCs w:val="24"/>
        </w:rPr>
        <w:t xml:space="preserve">систему формируемых действий с </w:t>
      </w:r>
      <w:r w:rsidRPr="009E15D9">
        <w:rPr>
          <w:rFonts w:ascii="Times New Roman" w:hAnsi="Times New Roman"/>
          <w:iCs/>
          <w:color w:val="auto"/>
          <w:sz w:val="24"/>
          <w:szCs w:val="24"/>
        </w:rPr>
        <w:t>учебным материалом</w:t>
      </w:r>
      <w:r w:rsidRPr="009E15D9">
        <w:rPr>
          <w:rFonts w:ascii="Times New Roman" w:hAnsi="Times New Roman"/>
          <w:color w:val="auto"/>
          <w:sz w:val="24"/>
          <w:szCs w:val="24"/>
        </w:rPr>
        <w:t xml:space="preserve"> (далее — </w:t>
      </w:r>
      <w:r w:rsidRPr="009E15D9">
        <w:rPr>
          <w:rFonts w:ascii="Times New Roman" w:hAnsi="Times New Roman"/>
          <w:iCs/>
          <w:color w:val="auto"/>
          <w:sz w:val="24"/>
          <w:szCs w:val="24"/>
        </w:rPr>
        <w:t>систему предметных действий</w:t>
      </w:r>
      <w:r w:rsidRPr="009E15D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b/>
          <w:bCs/>
          <w:iCs/>
          <w:color w:val="auto"/>
          <w:sz w:val="24"/>
          <w:szCs w:val="24"/>
        </w:rPr>
        <w:t>Система предметных знаний</w:t>
      </w:r>
      <w:r w:rsidRPr="009E15D9">
        <w:rPr>
          <w:rFonts w:ascii="Times New Roman" w:hAnsi="Times New Roman"/>
          <w:color w:val="auto"/>
          <w:sz w:val="24"/>
          <w:szCs w:val="24"/>
        </w:rPr>
        <w:t xml:space="preserve"> — важнейшая составляющая предметных результатов. В ней можно выделить </w:t>
      </w:r>
      <w:r w:rsidRPr="009E15D9">
        <w:rPr>
          <w:rFonts w:ascii="Times New Roman" w:hAnsi="Times New Roman"/>
          <w:iCs/>
          <w:color w:val="auto"/>
          <w:sz w:val="24"/>
          <w:szCs w:val="24"/>
        </w:rPr>
        <w:t>опорные знания</w:t>
      </w:r>
      <w:r w:rsidRPr="009E15D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9E15D9">
        <w:rPr>
          <w:rFonts w:ascii="Times New Roman" w:hAnsi="Times New Roman"/>
          <w:color w:val="auto"/>
          <w:spacing w:val="2"/>
          <w:sz w:val="24"/>
          <w:szCs w:val="24"/>
        </w:rPr>
        <w:t xml:space="preserve">и знания, дополняющие, расширяющие или углубляющие </w:t>
      </w:r>
      <w:r w:rsidRPr="009E15D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9E15D9">
        <w:rPr>
          <w:rFonts w:ascii="Times New Roman" w:hAnsi="Times New Roman"/>
          <w:iCs/>
          <w:color w:val="auto"/>
          <w:sz w:val="24"/>
          <w:szCs w:val="24"/>
        </w:rPr>
        <w:t>опорной системы знаний по русскому языку и математике</w:t>
      </w:r>
      <w:r w:rsidRPr="009E15D9">
        <w:rPr>
          <w:rFonts w:ascii="Times New Roman" w:hAnsi="Times New Roman"/>
          <w:color w:val="auto"/>
          <w:sz w:val="24"/>
          <w:szCs w:val="24"/>
        </w:rPr>
        <w:t>.</w:t>
      </w:r>
    </w:p>
    <w:p w:rsidR="00C23F47" w:rsidRPr="009E15D9" w:rsidRDefault="00C23F47" w:rsidP="003D54A8">
      <w:pPr>
        <w:pStyle w:val="a9"/>
        <w:spacing w:line="240" w:lineRule="auto"/>
        <w:ind w:firstLine="454"/>
        <w:rPr>
          <w:rFonts w:ascii="Times New Roman" w:hAnsi="Times New Roman"/>
          <w:b/>
          <w:bCs/>
          <w:iCs/>
          <w:color w:val="auto"/>
          <w:sz w:val="24"/>
          <w:szCs w:val="24"/>
        </w:rPr>
      </w:pPr>
      <w:r w:rsidRPr="009E15D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E15D9">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9E15D9">
        <w:rPr>
          <w:rFonts w:ascii="Times New Roman" w:hAnsi="Times New Roman"/>
          <w:color w:val="auto"/>
          <w:sz w:val="24"/>
          <w:szCs w:val="24"/>
        </w:rPr>
        <w:t>учебно­познавательных</w:t>
      </w:r>
      <w:proofErr w:type="spellEnd"/>
      <w:r w:rsidRPr="009E15D9">
        <w:rPr>
          <w:rFonts w:ascii="Times New Roman" w:hAnsi="Times New Roman"/>
          <w:color w:val="auto"/>
          <w:sz w:val="24"/>
          <w:szCs w:val="24"/>
        </w:rPr>
        <w:t xml:space="preserve"> и </w:t>
      </w:r>
      <w:proofErr w:type="spellStart"/>
      <w:r w:rsidRPr="009E15D9">
        <w:rPr>
          <w:rFonts w:ascii="Times New Roman" w:hAnsi="Times New Roman"/>
          <w:color w:val="auto"/>
          <w:sz w:val="24"/>
          <w:szCs w:val="24"/>
        </w:rPr>
        <w:t>учебно­практических</w:t>
      </w:r>
      <w:proofErr w:type="spellEnd"/>
      <w:r w:rsidRPr="009E15D9">
        <w:rPr>
          <w:rFonts w:ascii="Times New Roman" w:hAnsi="Times New Roman"/>
          <w:color w:val="auto"/>
          <w:sz w:val="24"/>
          <w:szCs w:val="24"/>
        </w:rPr>
        <w:t xml:space="preserve"> </w:t>
      </w:r>
      <w:r w:rsidRPr="009E15D9">
        <w:rPr>
          <w:rFonts w:ascii="Times New Roman" w:hAnsi="Times New Roman"/>
          <w:color w:val="auto"/>
          <w:spacing w:val="2"/>
          <w:sz w:val="24"/>
          <w:szCs w:val="24"/>
        </w:rPr>
        <w:t xml:space="preserve">задач. Иными словами, объектом оценки </w:t>
      </w:r>
      <w:r w:rsidRPr="009E15D9">
        <w:rPr>
          <w:rFonts w:ascii="Times New Roman" w:hAnsi="Times New Roman"/>
          <w:color w:val="auto"/>
          <w:spacing w:val="2"/>
          <w:sz w:val="24"/>
          <w:szCs w:val="24"/>
        </w:rPr>
        <w:lastRenderedPageBreak/>
        <w:t xml:space="preserve">предметных результатов являются действия, выполняемые обучающимися, </w:t>
      </w:r>
      <w:r w:rsidRPr="009E15D9">
        <w:rPr>
          <w:rFonts w:ascii="Times New Roman" w:hAnsi="Times New Roman"/>
          <w:color w:val="auto"/>
          <w:sz w:val="24"/>
          <w:szCs w:val="24"/>
        </w:rPr>
        <w:t>с предметным содержанием.</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b/>
          <w:bCs/>
          <w:iCs/>
          <w:color w:val="auto"/>
          <w:sz w:val="24"/>
          <w:szCs w:val="24"/>
        </w:rPr>
        <w:t>Действия с предметным содержанием (или предметные действия)</w:t>
      </w:r>
      <w:r w:rsidRPr="009E15D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9E15D9">
        <w:rPr>
          <w:rFonts w:ascii="Times New Roman" w:hAnsi="Times New Roman"/>
          <w:color w:val="auto"/>
          <w:sz w:val="24"/>
          <w:szCs w:val="24"/>
        </w:rPr>
        <w:t>знаково­символических</w:t>
      </w:r>
      <w:proofErr w:type="spellEnd"/>
      <w:r w:rsidRPr="009E15D9">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9E15D9">
        <w:rPr>
          <w:rFonts w:ascii="Times New Roman" w:hAnsi="Times New Roman"/>
          <w:color w:val="auto"/>
          <w:spacing w:val="2"/>
          <w:sz w:val="24"/>
          <w:szCs w:val="24"/>
        </w:rPr>
        <w:t xml:space="preserve">связей (в том числе </w:t>
      </w:r>
      <w:proofErr w:type="spellStart"/>
      <w:r w:rsidRPr="009E15D9">
        <w:rPr>
          <w:rFonts w:ascii="Times New Roman" w:hAnsi="Times New Roman"/>
          <w:color w:val="auto"/>
          <w:spacing w:val="2"/>
          <w:sz w:val="24"/>
          <w:szCs w:val="24"/>
        </w:rPr>
        <w:t>причинно­следственных</w:t>
      </w:r>
      <w:proofErr w:type="spellEnd"/>
      <w:r w:rsidRPr="009E15D9">
        <w:rPr>
          <w:rFonts w:ascii="Times New Roman" w:hAnsi="Times New Roman"/>
          <w:color w:val="auto"/>
          <w:spacing w:val="2"/>
          <w:sz w:val="24"/>
          <w:szCs w:val="24"/>
        </w:rPr>
        <w:t xml:space="preserve">) и аналогий; </w:t>
      </w:r>
      <w:r w:rsidRPr="009E15D9">
        <w:rPr>
          <w:rFonts w:ascii="Times New Roman" w:hAnsi="Times New Roman"/>
          <w:color w:val="auto"/>
          <w:sz w:val="24"/>
          <w:szCs w:val="24"/>
        </w:rPr>
        <w:t>поиск, преобразование, представление и интерпретация информации, рассуждения и</w:t>
      </w:r>
      <w:r w:rsidRPr="009E15D9">
        <w:rPr>
          <w:rFonts w:ascii="Times New Roman" w:hAnsi="Times New Roman"/>
          <w:color w:val="auto"/>
          <w:sz w:val="24"/>
          <w:szCs w:val="24"/>
        </w:rPr>
        <w:t> </w:t>
      </w:r>
      <w:r w:rsidRPr="009E15D9">
        <w:rPr>
          <w:rFonts w:ascii="Times New Roman" w:hAnsi="Times New Roman"/>
          <w:color w:val="auto"/>
          <w:sz w:val="24"/>
          <w:szCs w:val="24"/>
        </w:rPr>
        <w:t>т.</w:t>
      </w:r>
      <w:r w:rsidRPr="009E15D9">
        <w:rPr>
          <w:rFonts w:ascii="Times New Roman" w:hAnsi="Times New Roman"/>
          <w:color w:val="auto"/>
          <w:sz w:val="24"/>
          <w:szCs w:val="24"/>
        </w:rPr>
        <w:t> </w:t>
      </w:r>
      <w:r w:rsidRPr="009E15D9">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9E15D9">
        <w:rPr>
          <w:rFonts w:ascii="Times New Roman" w:hAnsi="Times New Roman"/>
          <w:color w:val="auto"/>
          <w:sz w:val="24"/>
          <w:szCs w:val="24"/>
        </w:rPr>
        <w:t>например</w:t>
      </w:r>
      <w:proofErr w:type="gramEnd"/>
      <w:r w:rsidRPr="009E15D9">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E15D9">
        <w:rPr>
          <w:rFonts w:ascii="Times New Roman" w:hAnsi="Times New Roman"/>
          <w:color w:val="auto"/>
          <w:spacing w:val="2"/>
          <w:sz w:val="24"/>
          <w:szCs w:val="24"/>
        </w:rPr>
        <w:t>музыкальными и художественными произведениями и</w:t>
      </w:r>
      <w:r w:rsidRPr="009E15D9">
        <w:rPr>
          <w:rFonts w:ascii="Times New Roman" w:hAnsi="Times New Roman"/>
          <w:color w:val="auto"/>
          <w:spacing w:val="2"/>
          <w:sz w:val="24"/>
          <w:szCs w:val="24"/>
        </w:rPr>
        <w:t> </w:t>
      </w:r>
      <w:r w:rsidRPr="009E15D9">
        <w:rPr>
          <w:rFonts w:ascii="Times New Roman" w:hAnsi="Times New Roman"/>
          <w:color w:val="auto"/>
          <w:spacing w:val="2"/>
          <w:sz w:val="24"/>
          <w:szCs w:val="24"/>
        </w:rPr>
        <w:t>т.</w:t>
      </w:r>
      <w:r w:rsidRPr="009E15D9">
        <w:rPr>
          <w:rFonts w:ascii="Times New Roman" w:hAnsi="Times New Roman"/>
          <w:color w:val="auto"/>
          <w:spacing w:val="2"/>
          <w:sz w:val="24"/>
          <w:szCs w:val="24"/>
        </w:rPr>
        <w:t> </w:t>
      </w:r>
      <w:r w:rsidRPr="009E15D9">
        <w:rPr>
          <w:rFonts w:ascii="Times New Roman" w:hAnsi="Times New Roman"/>
          <w:color w:val="auto"/>
          <w:spacing w:val="2"/>
          <w:sz w:val="24"/>
          <w:szCs w:val="24"/>
        </w:rPr>
        <w:t xml:space="preserve">п. </w:t>
      </w:r>
      <w:r w:rsidRPr="009E15D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23F47" w:rsidRPr="009E15D9" w:rsidRDefault="00C23F47" w:rsidP="003D54A8">
      <w:pPr>
        <w:pStyle w:val="a9"/>
        <w:spacing w:line="240" w:lineRule="auto"/>
        <w:ind w:firstLine="454"/>
        <w:rPr>
          <w:rFonts w:ascii="Times New Roman" w:hAnsi="Times New Roman"/>
          <w:color w:val="auto"/>
          <w:spacing w:val="-2"/>
          <w:sz w:val="24"/>
          <w:szCs w:val="24"/>
        </w:rPr>
      </w:pPr>
      <w:r w:rsidRPr="009E15D9">
        <w:rPr>
          <w:rFonts w:ascii="Times New Roman" w:hAnsi="Times New Roman"/>
          <w:color w:val="auto"/>
          <w:spacing w:val="-2"/>
          <w:sz w:val="24"/>
          <w:szCs w:val="24"/>
        </w:rPr>
        <w:t xml:space="preserve">Поэтому </w:t>
      </w:r>
      <w:r w:rsidRPr="009E15D9">
        <w:rPr>
          <w:rFonts w:ascii="Times New Roman" w:hAnsi="Times New Roman"/>
          <w:b/>
          <w:bCs/>
          <w:color w:val="auto"/>
          <w:spacing w:val="-2"/>
          <w:sz w:val="24"/>
          <w:szCs w:val="24"/>
        </w:rPr>
        <w:t>объектом оценки предметных результатов</w:t>
      </w:r>
      <w:r w:rsidRPr="009E15D9">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w:t>
      </w:r>
      <w:proofErr w:type="spellStart"/>
      <w:r w:rsidRPr="009E15D9">
        <w:rPr>
          <w:rFonts w:ascii="Times New Roman" w:hAnsi="Times New Roman"/>
          <w:color w:val="auto"/>
          <w:spacing w:val="-2"/>
          <w:sz w:val="24"/>
          <w:szCs w:val="24"/>
        </w:rPr>
        <w:t>учебно­познавательные</w:t>
      </w:r>
      <w:proofErr w:type="spellEnd"/>
      <w:r w:rsidRPr="009E15D9">
        <w:rPr>
          <w:rFonts w:ascii="Times New Roman" w:hAnsi="Times New Roman"/>
          <w:color w:val="auto"/>
          <w:spacing w:val="-2"/>
          <w:sz w:val="24"/>
          <w:szCs w:val="24"/>
        </w:rPr>
        <w:t xml:space="preserve"> и </w:t>
      </w:r>
      <w:proofErr w:type="spellStart"/>
      <w:r w:rsidRPr="009E15D9">
        <w:rPr>
          <w:rFonts w:ascii="Times New Roman" w:hAnsi="Times New Roman"/>
          <w:color w:val="auto"/>
          <w:spacing w:val="-2"/>
          <w:sz w:val="24"/>
          <w:szCs w:val="24"/>
        </w:rPr>
        <w:t>учебно­практические</w:t>
      </w:r>
      <w:proofErr w:type="spellEnd"/>
      <w:r w:rsidRPr="009E15D9">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9E15D9">
        <w:rPr>
          <w:rFonts w:ascii="Times New Roman" w:hAnsi="Times New Roman"/>
          <w:color w:val="auto"/>
          <w:spacing w:val="-2"/>
          <w:sz w:val="24"/>
          <w:szCs w:val="24"/>
        </w:rPr>
        <w:t>метапредметных</w:t>
      </w:r>
      <w:proofErr w:type="spellEnd"/>
      <w:r w:rsidRPr="009E15D9">
        <w:rPr>
          <w:rFonts w:ascii="Times New Roman" w:hAnsi="Times New Roman"/>
          <w:color w:val="auto"/>
          <w:spacing w:val="-2"/>
          <w:sz w:val="24"/>
          <w:szCs w:val="24"/>
        </w:rPr>
        <w:t xml:space="preserve"> действий.</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Оценка достижения этих предметных результатов ведётся </w:t>
      </w:r>
      <w:r w:rsidRPr="009E15D9">
        <w:rPr>
          <w:rFonts w:ascii="Times New Roman" w:hAnsi="Times New Roman"/>
          <w:color w:val="auto"/>
          <w:spacing w:val="2"/>
          <w:sz w:val="24"/>
          <w:szCs w:val="24"/>
        </w:rPr>
        <w:t xml:space="preserve">как в ходе текущего и промежуточного оценивания, так и </w:t>
      </w:r>
      <w:r w:rsidRPr="009E15D9">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E15D9">
        <w:rPr>
          <w:rFonts w:ascii="Times New Roman" w:hAnsi="Times New Roman"/>
          <w:color w:val="auto"/>
          <w:sz w:val="24"/>
          <w:szCs w:val="24"/>
        </w:rPr>
        <w:t>обучающимися</w:t>
      </w:r>
      <w:proofErr w:type="gramEnd"/>
      <w:r w:rsidRPr="009E15D9">
        <w:rPr>
          <w:rFonts w:ascii="Times New Roman" w:hAnsi="Times New Roman"/>
          <w:color w:val="auto"/>
          <w:sz w:val="24"/>
          <w:szCs w:val="24"/>
        </w:rPr>
        <w:t>, с предметным содержанием, отражающим опорную систему знаний данного учебного курса.</w:t>
      </w:r>
    </w:p>
    <w:p w:rsidR="00C23F47" w:rsidRPr="009E15D9" w:rsidRDefault="00C23F47" w:rsidP="003D54A8">
      <w:pPr>
        <w:pStyle w:val="ad"/>
        <w:spacing w:line="240" w:lineRule="auto"/>
        <w:rPr>
          <w:rFonts w:eastAsia="Times New Roman"/>
          <w:b w:val="0"/>
          <w:sz w:val="24"/>
        </w:rPr>
      </w:pPr>
      <w:bookmarkStart w:id="23" w:name="_Toc288394073"/>
      <w:bookmarkStart w:id="24" w:name="_Toc288410540"/>
      <w:bookmarkStart w:id="25" w:name="_Toc288410669"/>
      <w:bookmarkStart w:id="26" w:name="_Toc288410734"/>
      <w:bookmarkStart w:id="27" w:name="_Toc294246085"/>
    </w:p>
    <w:p w:rsidR="00C23F47" w:rsidRPr="009E15D9" w:rsidRDefault="00C23F47" w:rsidP="003D54A8">
      <w:pPr>
        <w:pStyle w:val="ad"/>
        <w:spacing w:line="240" w:lineRule="auto"/>
        <w:jc w:val="center"/>
        <w:rPr>
          <w:sz w:val="24"/>
        </w:rPr>
      </w:pPr>
      <w:r w:rsidRPr="009E15D9">
        <w:rPr>
          <w:sz w:val="24"/>
        </w:rPr>
        <w:t>Портфель достижений как инструмент оценки динамики индивидуальных образовательных достижений</w:t>
      </w:r>
      <w:bookmarkEnd w:id="23"/>
      <w:bookmarkEnd w:id="24"/>
      <w:bookmarkEnd w:id="25"/>
      <w:bookmarkEnd w:id="26"/>
      <w:bookmarkEnd w:id="27"/>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Показатель динамики образовательных достижений — один </w:t>
      </w:r>
      <w:r w:rsidRPr="009E15D9">
        <w:rPr>
          <w:rFonts w:ascii="Times New Roman" w:hAnsi="Times New Roman"/>
          <w:color w:val="auto"/>
          <w:sz w:val="24"/>
          <w:szCs w:val="24"/>
        </w:rPr>
        <w:t>из основных показателей в оценке образовательных достиже</w:t>
      </w:r>
      <w:r w:rsidRPr="009E15D9">
        <w:rPr>
          <w:rFonts w:ascii="Times New Roman" w:hAnsi="Times New Roman"/>
          <w:color w:val="auto"/>
          <w:spacing w:val="2"/>
          <w:sz w:val="24"/>
          <w:szCs w:val="24"/>
        </w:rPr>
        <w:t>ний. На основе выявления характера динамики образова</w:t>
      </w:r>
      <w:r w:rsidRPr="009E15D9">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9E15D9">
        <w:rPr>
          <w:rFonts w:ascii="Times New Roman" w:hAnsi="Times New Roman"/>
          <w:color w:val="auto"/>
          <w:spacing w:val="-2"/>
          <w:sz w:val="24"/>
          <w:szCs w:val="24"/>
        </w:rPr>
        <w:t xml:space="preserve"> образовательной </w:t>
      </w:r>
      <w:r w:rsidRPr="009E15D9">
        <w:rPr>
          <w:rFonts w:ascii="Times New Roman" w:hAnsi="Times New Roman"/>
          <w:color w:val="auto"/>
          <w:sz w:val="24"/>
          <w:szCs w:val="24"/>
        </w:rPr>
        <w:t>организации</w:t>
      </w:r>
      <w:r w:rsidRPr="009E15D9">
        <w:rPr>
          <w:rFonts w:ascii="Times New Roman" w:hAnsi="Times New Roman"/>
          <w:color w:val="auto"/>
          <w:spacing w:val="-2"/>
          <w:sz w:val="24"/>
          <w:szCs w:val="24"/>
        </w:rPr>
        <w:t xml:space="preserve">, системы образования в целом. При этом </w:t>
      </w:r>
      <w:r w:rsidRPr="009E15D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9E15D9">
        <w:rPr>
          <w:rFonts w:ascii="Times New Roman" w:hAnsi="Times New Roman"/>
          <w:b/>
          <w:bCs/>
          <w:color w:val="auto"/>
          <w:spacing w:val="2"/>
          <w:sz w:val="24"/>
          <w:szCs w:val="24"/>
        </w:rPr>
        <w:t>порт</w:t>
      </w:r>
      <w:r w:rsidRPr="009E15D9">
        <w:rPr>
          <w:rFonts w:ascii="Times New Roman" w:hAnsi="Times New Roman"/>
          <w:b/>
          <w:bCs/>
          <w:color w:val="auto"/>
          <w:sz w:val="24"/>
          <w:szCs w:val="24"/>
        </w:rPr>
        <w:t>фель достижений</w:t>
      </w:r>
      <w:r w:rsidRPr="009E15D9">
        <w:rPr>
          <w:rFonts w:ascii="Times New Roman" w:hAnsi="Times New Roman"/>
          <w:color w:val="auto"/>
          <w:sz w:val="24"/>
          <w:szCs w:val="24"/>
        </w:rPr>
        <w:t xml:space="preserve"> </w:t>
      </w:r>
      <w:proofErr w:type="gramStart"/>
      <w:r w:rsidRPr="009E15D9">
        <w:rPr>
          <w:rFonts w:ascii="Times New Roman" w:hAnsi="Times New Roman"/>
          <w:color w:val="auto"/>
          <w:sz w:val="24"/>
          <w:szCs w:val="24"/>
        </w:rPr>
        <w:t>обучающегося</w:t>
      </w:r>
      <w:proofErr w:type="gramEnd"/>
      <w:r w:rsidRPr="009E15D9">
        <w:rPr>
          <w:rFonts w:ascii="Times New Roman" w:hAnsi="Times New Roman"/>
          <w:color w:val="auto"/>
          <w:sz w:val="24"/>
          <w:szCs w:val="24"/>
        </w:rPr>
        <w:t>. Портфель достижений — это не только современная эф</w:t>
      </w:r>
      <w:r w:rsidRPr="009E15D9">
        <w:rPr>
          <w:rFonts w:ascii="Times New Roman" w:hAnsi="Times New Roman"/>
          <w:color w:val="auto"/>
          <w:spacing w:val="-2"/>
          <w:sz w:val="24"/>
          <w:szCs w:val="24"/>
        </w:rPr>
        <w:t xml:space="preserve">фективная форма оценивания, но и действенное средство для </w:t>
      </w:r>
      <w:r w:rsidRPr="009E15D9">
        <w:rPr>
          <w:rFonts w:ascii="Times New Roman" w:hAnsi="Times New Roman"/>
          <w:color w:val="auto"/>
          <w:sz w:val="24"/>
          <w:szCs w:val="24"/>
        </w:rPr>
        <w:t>решения ряда важных педагогических задач, позволяющее:</w:t>
      </w:r>
    </w:p>
    <w:p w:rsidR="00C23F47" w:rsidRPr="009E15D9" w:rsidRDefault="00C23F47" w:rsidP="003D54A8">
      <w:pPr>
        <w:pStyle w:val="21"/>
        <w:numPr>
          <w:ilvl w:val="0"/>
          <w:numId w:val="0"/>
        </w:numPr>
        <w:spacing w:line="240" w:lineRule="auto"/>
        <w:ind w:left="680"/>
        <w:rPr>
          <w:sz w:val="24"/>
        </w:rPr>
      </w:pPr>
      <w:r w:rsidRPr="009E15D9">
        <w:rPr>
          <w:sz w:val="24"/>
        </w:rPr>
        <w:t xml:space="preserve">поддерживать высокую учебную мотивацию </w:t>
      </w:r>
      <w:proofErr w:type="gramStart"/>
      <w:r w:rsidRPr="009E15D9">
        <w:rPr>
          <w:sz w:val="24"/>
        </w:rPr>
        <w:t>обучающихся</w:t>
      </w:r>
      <w:proofErr w:type="gramEnd"/>
      <w:r w:rsidRPr="009E15D9">
        <w:rPr>
          <w:sz w:val="24"/>
        </w:rPr>
        <w:t>;</w:t>
      </w:r>
    </w:p>
    <w:p w:rsidR="00C23F47" w:rsidRPr="009E15D9" w:rsidRDefault="00C23F47" w:rsidP="003D54A8">
      <w:pPr>
        <w:pStyle w:val="21"/>
        <w:numPr>
          <w:ilvl w:val="0"/>
          <w:numId w:val="0"/>
        </w:numPr>
        <w:spacing w:line="240" w:lineRule="auto"/>
        <w:ind w:left="680"/>
        <w:rPr>
          <w:sz w:val="24"/>
        </w:rPr>
      </w:pPr>
      <w:r w:rsidRPr="009E15D9">
        <w:rPr>
          <w:sz w:val="24"/>
        </w:rPr>
        <w:t>поощрять их активность и самостоятельность, расширять возможности обучения и самообучения;</w:t>
      </w:r>
    </w:p>
    <w:p w:rsidR="00C23F47" w:rsidRPr="009E15D9" w:rsidRDefault="00C23F47" w:rsidP="003D54A8">
      <w:pPr>
        <w:pStyle w:val="21"/>
        <w:numPr>
          <w:ilvl w:val="0"/>
          <w:numId w:val="0"/>
        </w:numPr>
        <w:spacing w:line="240" w:lineRule="auto"/>
        <w:ind w:left="680"/>
        <w:rPr>
          <w:sz w:val="24"/>
        </w:rPr>
      </w:pPr>
      <w:r w:rsidRPr="009E15D9">
        <w:rPr>
          <w:sz w:val="24"/>
        </w:rPr>
        <w:t xml:space="preserve">развивать навыки рефлексивной и оценочной (в том числе </w:t>
      </w:r>
      <w:proofErr w:type="spellStart"/>
      <w:r w:rsidRPr="009E15D9">
        <w:rPr>
          <w:sz w:val="24"/>
        </w:rPr>
        <w:t>самооценочной</w:t>
      </w:r>
      <w:proofErr w:type="spellEnd"/>
      <w:r w:rsidRPr="009E15D9">
        <w:rPr>
          <w:sz w:val="24"/>
        </w:rPr>
        <w:t xml:space="preserve">) деятельности </w:t>
      </w:r>
      <w:proofErr w:type="gramStart"/>
      <w:r w:rsidRPr="009E15D9">
        <w:rPr>
          <w:sz w:val="24"/>
        </w:rPr>
        <w:t>обучающихся</w:t>
      </w:r>
      <w:proofErr w:type="gramEnd"/>
      <w:r w:rsidRPr="009E15D9">
        <w:rPr>
          <w:sz w:val="24"/>
        </w:rPr>
        <w:t>;</w:t>
      </w:r>
    </w:p>
    <w:p w:rsidR="00C23F47" w:rsidRPr="009E15D9" w:rsidRDefault="00C23F47" w:rsidP="003D54A8">
      <w:pPr>
        <w:pStyle w:val="21"/>
        <w:numPr>
          <w:ilvl w:val="0"/>
          <w:numId w:val="0"/>
        </w:numPr>
        <w:spacing w:line="240" w:lineRule="auto"/>
        <w:ind w:left="680"/>
        <w:rPr>
          <w:b/>
          <w:bCs/>
          <w:iCs/>
          <w:sz w:val="24"/>
        </w:rPr>
      </w:pPr>
      <w:r w:rsidRPr="009E15D9">
        <w:rPr>
          <w:sz w:val="24"/>
        </w:rPr>
        <w:t>формировать умение учиться — ставить цели, планировать и организовывать собственную учебную деятельность.</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b/>
          <w:bCs/>
          <w:iCs/>
          <w:color w:val="auto"/>
          <w:spacing w:val="2"/>
          <w:sz w:val="24"/>
          <w:szCs w:val="24"/>
        </w:rPr>
        <w:t>Портфель достижений</w:t>
      </w:r>
      <w:r w:rsidRPr="009E15D9">
        <w:rPr>
          <w:rFonts w:ascii="Times New Roman" w:hAnsi="Times New Roman"/>
          <w:color w:val="auto"/>
          <w:spacing w:val="2"/>
          <w:sz w:val="24"/>
          <w:szCs w:val="24"/>
        </w:rPr>
        <w:t xml:space="preserve"> представляет собой специаль</w:t>
      </w:r>
      <w:r w:rsidRPr="009E15D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В состав портфеля достижений могут включаться резуль</w:t>
      </w:r>
      <w:r w:rsidRPr="009E15D9">
        <w:rPr>
          <w:rFonts w:ascii="Times New Roman" w:hAnsi="Times New Roman"/>
          <w:color w:val="auto"/>
          <w:spacing w:val="2"/>
          <w:sz w:val="24"/>
          <w:szCs w:val="24"/>
        </w:rPr>
        <w:t xml:space="preserve">таты, достигнутые </w:t>
      </w:r>
      <w:proofErr w:type="gramStart"/>
      <w:r w:rsidRPr="009E15D9">
        <w:rPr>
          <w:rFonts w:ascii="Times New Roman" w:hAnsi="Times New Roman"/>
          <w:color w:val="auto"/>
          <w:spacing w:val="2"/>
          <w:sz w:val="24"/>
          <w:szCs w:val="24"/>
        </w:rPr>
        <w:t>обучающимся</w:t>
      </w:r>
      <w:proofErr w:type="gramEnd"/>
      <w:r w:rsidRPr="009E15D9">
        <w:rPr>
          <w:rFonts w:ascii="Times New Roman" w:hAnsi="Times New Roman"/>
          <w:color w:val="auto"/>
          <w:spacing w:val="2"/>
          <w:sz w:val="24"/>
          <w:szCs w:val="24"/>
        </w:rPr>
        <w:t xml:space="preserve"> не только в ходе учебной </w:t>
      </w:r>
      <w:r w:rsidRPr="009E15D9">
        <w:rPr>
          <w:rFonts w:ascii="Times New Roman" w:hAnsi="Times New Roman"/>
          <w:color w:val="auto"/>
          <w:sz w:val="24"/>
          <w:szCs w:val="24"/>
        </w:rPr>
        <w:t xml:space="preserve">деятельности, но и в иных формах активности: </w:t>
      </w:r>
      <w:r w:rsidRPr="009E15D9">
        <w:rPr>
          <w:rFonts w:ascii="Times New Roman" w:hAnsi="Times New Roman"/>
          <w:color w:val="auto"/>
          <w:sz w:val="24"/>
          <w:szCs w:val="24"/>
        </w:rPr>
        <w:lastRenderedPageBreak/>
        <w:t xml:space="preserve">творческой, </w:t>
      </w:r>
      <w:r w:rsidRPr="009E15D9">
        <w:rPr>
          <w:rFonts w:ascii="Times New Roman" w:hAnsi="Times New Roman"/>
          <w:color w:val="auto"/>
          <w:spacing w:val="2"/>
          <w:sz w:val="24"/>
          <w:szCs w:val="24"/>
        </w:rPr>
        <w:t xml:space="preserve">социальной, коммуникативной, </w:t>
      </w:r>
      <w:proofErr w:type="spellStart"/>
      <w:r w:rsidRPr="009E15D9">
        <w:rPr>
          <w:rFonts w:ascii="Times New Roman" w:hAnsi="Times New Roman"/>
          <w:color w:val="auto"/>
          <w:spacing w:val="2"/>
          <w:sz w:val="24"/>
          <w:szCs w:val="24"/>
        </w:rPr>
        <w:t>физкультурно­оздоровитель</w:t>
      </w:r>
      <w:r w:rsidRPr="009E15D9">
        <w:rPr>
          <w:rFonts w:ascii="Times New Roman" w:hAnsi="Times New Roman"/>
          <w:color w:val="auto"/>
          <w:sz w:val="24"/>
          <w:szCs w:val="24"/>
        </w:rPr>
        <w:t>ной</w:t>
      </w:r>
      <w:proofErr w:type="spellEnd"/>
      <w:r w:rsidRPr="009E15D9">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rsidR="00C23F47" w:rsidRPr="009E15D9" w:rsidRDefault="00C23F47" w:rsidP="003D54A8">
      <w:pPr>
        <w:pStyle w:val="a9"/>
        <w:spacing w:line="240" w:lineRule="auto"/>
        <w:ind w:firstLine="454"/>
        <w:rPr>
          <w:rFonts w:ascii="Times New Roman" w:hAnsi="Times New Roman"/>
          <w:b/>
          <w:bCs/>
          <w:iCs/>
          <w:color w:val="auto"/>
          <w:sz w:val="24"/>
          <w:szCs w:val="24"/>
        </w:rPr>
      </w:pPr>
      <w:r w:rsidRPr="009E15D9">
        <w:rPr>
          <w:rFonts w:ascii="Times New Roman" w:hAnsi="Times New Roman"/>
          <w:color w:val="auto"/>
          <w:sz w:val="24"/>
          <w:szCs w:val="24"/>
        </w:rPr>
        <w:t>В портфель достижений учеников начальной школы, ко</w:t>
      </w:r>
      <w:r w:rsidRPr="009E15D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9E15D9">
        <w:rPr>
          <w:rFonts w:ascii="Times New Roman" w:hAnsi="Times New Roman"/>
          <w:color w:val="auto"/>
          <w:sz w:val="24"/>
          <w:szCs w:val="24"/>
        </w:rPr>
        <w:t xml:space="preserve"> включать следующие материалы.</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b/>
          <w:bCs/>
          <w:iCs/>
          <w:color w:val="auto"/>
          <w:spacing w:val="2"/>
          <w:sz w:val="24"/>
          <w:szCs w:val="24"/>
        </w:rPr>
        <w:t>1.</w:t>
      </w:r>
      <w:r w:rsidRPr="009E15D9">
        <w:rPr>
          <w:rFonts w:ascii="Times New Roman" w:hAnsi="Times New Roman"/>
          <w:b/>
          <w:bCs/>
          <w:iCs/>
          <w:color w:val="auto"/>
          <w:spacing w:val="2"/>
          <w:sz w:val="24"/>
          <w:szCs w:val="24"/>
        </w:rPr>
        <w:t> </w:t>
      </w:r>
      <w:r w:rsidRPr="009E15D9">
        <w:rPr>
          <w:rFonts w:ascii="Times New Roman" w:hAnsi="Times New Roman"/>
          <w:b/>
          <w:bCs/>
          <w:iCs/>
          <w:color w:val="auto"/>
          <w:spacing w:val="2"/>
          <w:sz w:val="24"/>
          <w:szCs w:val="24"/>
        </w:rPr>
        <w:t>Выборки детских работ — формальных и твор</w:t>
      </w:r>
      <w:r w:rsidRPr="009E15D9">
        <w:rPr>
          <w:rFonts w:ascii="Times New Roman" w:hAnsi="Times New Roman"/>
          <w:b/>
          <w:bCs/>
          <w:iCs/>
          <w:color w:val="auto"/>
          <w:sz w:val="24"/>
          <w:szCs w:val="24"/>
        </w:rPr>
        <w:t>ческих</w:t>
      </w:r>
      <w:r w:rsidRPr="009E15D9">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Обязательной составляющей портфеля достижений являют</w:t>
      </w:r>
      <w:r w:rsidRPr="009E15D9">
        <w:rPr>
          <w:rFonts w:ascii="Times New Roman" w:hAnsi="Times New Roman"/>
          <w:color w:val="auto"/>
          <w:sz w:val="24"/>
          <w:szCs w:val="24"/>
        </w:rPr>
        <w:t xml:space="preserve">ся материалы </w:t>
      </w:r>
      <w:r w:rsidRPr="009E15D9">
        <w:rPr>
          <w:rFonts w:ascii="Times New Roman" w:hAnsi="Times New Roman"/>
          <w:iCs/>
          <w:color w:val="auto"/>
          <w:sz w:val="24"/>
          <w:szCs w:val="24"/>
        </w:rPr>
        <w:t>стартовой диагностики, промежуточных и итоговых стандартизированных работ</w:t>
      </w:r>
      <w:r w:rsidRPr="009E15D9">
        <w:rPr>
          <w:rFonts w:ascii="Times New Roman" w:hAnsi="Times New Roman"/>
          <w:color w:val="auto"/>
          <w:sz w:val="24"/>
          <w:szCs w:val="24"/>
        </w:rPr>
        <w:t xml:space="preserve"> по отдельным предметам.</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Остальные работы должны быть подобраны так, чтобы </w:t>
      </w:r>
      <w:r w:rsidRPr="009E15D9">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23F47" w:rsidRPr="009E15D9" w:rsidRDefault="00C23F47" w:rsidP="003D54A8">
      <w:pPr>
        <w:pStyle w:val="21"/>
        <w:numPr>
          <w:ilvl w:val="0"/>
          <w:numId w:val="0"/>
        </w:numPr>
        <w:spacing w:line="240" w:lineRule="auto"/>
        <w:ind w:left="680"/>
        <w:rPr>
          <w:sz w:val="24"/>
        </w:rPr>
      </w:pPr>
      <w:r w:rsidRPr="009E15D9">
        <w:rPr>
          <w:iCs/>
          <w:sz w:val="24"/>
        </w:rPr>
        <w:t xml:space="preserve">по русскому языку и литературному чтению, </w:t>
      </w:r>
      <w:r w:rsidRPr="009E15D9">
        <w:rPr>
          <w:iCs/>
          <w:spacing w:val="2"/>
          <w:sz w:val="24"/>
        </w:rPr>
        <w:t>иностранному языку</w:t>
      </w:r>
      <w:r w:rsidRPr="009E15D9">
        <w:rPr>
          <w:spacing w:val="2"/>
          <w:sz w:val="24"/>
        </w:rPr>
        <w:t> — диктанты и изложения, сочинения на заданную</w:t>
      </w:r>
      <w:r w:rsidRPr="009E15D9">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9E15D9">
        <w:rPr>
          <w:sz w:val="24"/>
        </w:rPr>
        <w:t> </w:t>
      </w:r>
      <w:r w:rsidRPr="009E15D9">
        <w:rPr>
          <w:sz w:val="24"/>
        </w:rPr>
        <w:t>т.</w:t>
      </w:r>
      <w:r w:rsidRPr="009E15D9">
        <w:rPr>
          <w:sz w:val="24"/>
        </w:rPr>
        <w:t> </w:t>
      </w:r>
      <w:r w:rsidRPr="009E15D9">
        <w:rPr>
          <w:sz w:val="24"/>
        </w:rPr>
        <w:t>п.;</w:t>
      </w:r>
    </w:p>
    <w:p w:rsidR="00C23F47" w:rsidRPr="009E15D9" w:rsidRDefault="00C23F47" w:rsidP="003D54A8">
      <w:pPr>
        <w:pStyle w:val="21"/>
        <w:numPr>
          <w:ilvl w:val="0"/>
          <w:numId w:val="0"/>
        </w:numPr>
        <w:spacing w:line="240" w:lineRule="auto"/>
        <w:ind w:left="680"/>
        <w:rPr>
          <w:sz w:val="24"/>
        </w:rPr>
      </w:pPr>
      <w:r w:rsidRPr="009E15D9">
        <w:rPr>
          <w:iCs/>
          <w:spacing w:val="2"/>
          <w:sz w:val="24"/>
        </w:rPr>
        <w:t>по математике</w:t>
      </w:r>
      <w:r w:rsidRPr="009E15D9">
        <w:rPr>
          <w:spacing w:val="2"/>
          <w:sz w:val="24"/>
        </w:rPr>
        <w:t> — математические диктанты, оформленные результаты мини</w:t>
      </w:r>
      <w:r w:rsidRPr="009E15D9">
        <w:rPr>
          <w:spacing w:val="2"/>
          <w:sz w:val="24"/>
        </w:rPr>
        <w:noBreakHyphen/>
        <w:t xml:space="preserve">исследований, записи решения </w:t>
      </w:r>
      <w:proofErr w:type="spellStart"/>
      <w:r w:rsidRPr="009E15D9">
        <w:rPr>
          <w:spacing w:val="2"/>
          <w:sz w:val="24"/>
        </w:rPr>
        <w:t>учебно­познавательных</w:t>
      </w:r>
      <w:proofErr w:type="spellEnd"/>
      <w:r w:rsidRPr="009E15D9">
        <w:rPr>
          <w:spacing w:val="2"/>
          <w:sz w:val="24"/>
        </w:rPr>
        <w:t xml:space="preserve"> и </w:t>
      </w:r>
      <w:proofErr w:type="spellStart"/>
      <w:r w:rsidRPr="009E15D9">
        <w:rPr>
          <w:spacing w:val="2"/>
          <w:sz w:val="24"/>
        </w:rPr>
        <w:t>учебно­практических</w:t>
      </w:r>
      <w:proofErr w:type="spellEnd"/>
      <w:r w:rsidRPr="009E15D9">
        <w:rPr>
          <w:spacing w:val="2"/>
          <w:sz w:val="24"/>
        </w:rPr>
        <w:t xml:space="preserve"> задач, мате</w:t>
      </w:r>
      <w:r w:rsidRPr="009E15D9">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9E15D9">
        <w:rPr>
          <w:sz w:val="24"/>
        </w:rPr>
        <w:t> </w:t>
      </w:r>
      <w:r w:rsidRPr="009E15D9">
        <w:rPr>
          <w:sz w:val="24"/>
        </w:rPr>
        <w:t>т.</w:t>
      </w:r>
      <w:r w:rsidRPr="009E15D9">
        <w:rPr>
          <w:sz w:val="24"/>
        </w:rPr>
        <w:t> </w:t>
      </w:r>
      <w:r w:rsidRPr="009E15D9">
        <w:rPr>
          <w:sz w:val="24"/>
        </w:rPr>
        <w:t>п.;</w:t>
      </w:r>
    </w:p>
    <w:p w:rsidR="00C23F47" w:rsidRPr="009E15D9" w:rsidRDefault="00C23F47" w:rsidP="003D54A8">
      <w:pPr>
        <w:pStyle w:val="21"/>
        <w:numPr>
          <w:ilvl w:val="0"/>
          <w:numId w:val="0"/>
        </w:numPr>
        <w:spacing w:line="240" w:lineRule="auto"/>
        <w:ind w:left="680"/>
        <w:rPr>
          <w:sz w:val="24"/>
        </w:rPr>
      </w:pPr>
      <w:r w:rsidRPr="009E15D9">
        <w:rPr>
          <w:iCs/>
          <w:spacing w:val="-2"/>
          <w:sz w:val="24"/>
        </w:rPr>
        <w:t>по окружающему миру</w:t>
      </w:r>
      <w:r w:rsidRPr="009E15D9">
        <w:rPr>
          <w:spacing w:val="-2"/>
          <w:sz w:val="24"/>
        </w:rPr>
        <w:t> — дневники наблюдений, оформ</w:t>
      </w:r>
      <w:r w:rsidRPr="009E15D9">
        <w:rPr>
          <w:spacing w:val="2"/>
          <w:sz w:val="24"/>
        </w:rPr>
        <w:t xml:space="preserve">ленные результаты </w:t>
      </w:r>
      <w:r w:rsidR="005945E6" w:rsidRPr="009E15D9">
        <w:rPr>
          <w:spacing w:val="2"/>
          <w:sz w:val="24"/>
        </w:rPr>
        <w:t>мини исследований</w:t>
      </w:r>
      <w:r w:rsidRPr="009E15D9">
        <w:rPr>
          <w:spacing w:val="2"/>
          <w:sz w:val="24"/>
        </w:rPr>
        <w:t xml:space="preserve"> и </w:t>
      </w:r>
      <w:r w:rsidR="005945E6" w:rsidRPr="009E15D9">
        <w:rPr>
          <w:spacing w:val="2"/>
          <w:sz w:val="24"/>
        </w:rPr>
        <w:t>мини проектов</w:t>
      </w:r>
      <w:r w:rsidRPr="009E15D9">
        <w:rPr>
          <w:spacing w:val="2"/>
          <w:sz w:val="24"/>
        </w:rPr>
        <w:t>,</w:t>
      </w:r>
      <w:r w:rsidR="005945E6">
        <w:rPr>
          <w:spacing w:val="2"/>
          <w:sz w:val="24"/>
        </w:rPr>
        <w:t xml:space="preserve"> </w:t>
      </w:r>
      <w:r w:rsidRPr="009E15D9">
        <w:rPr>
          <w:spacing w:val="2"/>
          <w:sz w:val="24"/>
        </w:rPr>
        <w:t xml:space="preserve">интервью, аудиозаписи устных ответов, творческие работы, </w:t>
      </w:r>
      <w:r w:rsidRPr="009E15D9">
        <w:rPr>
          <w:sz w:val="24"/>
        </w:rPr>
        <w:t>материалы самоанализа и рефлексии и т. п.;</w:t>
      </w:r>
    </w:p>
    <w:p w:rsidR="00C23F47" w:rsidRPr="009E15D9" w:rsidRDefault="00C23F47" w:rsidP="003D54A8">
      <w:pPr>
        <w:pStyle w:val="21"/>
        <w:numPr>
          <w:ilvl w:val="0"/>
          <w:numId w:val="0"/>
        </w:numPr>
        <w:spacing w:line="240" w:lineRule="auto"/>
        <w:ind w:left="680"/>
        <w:rPr>
          <w:sz w:val="24"/>
        </w:rPr>
      </w:pPr>
      <w:r w:rsidRPr="009E15D9">
        <w:rPr>
          <w:iCs/>
          <w:spacing w:val="2"/>
          <w:sz w:val="24"/>
        </w:rPr>
        <w:t>по предметам эстетического цикла</w:t>
      </w:r>
      <w:r w:rsidRPr="009E15D9">
        <w:rPr>
          <w:spacing w:val="2"/>
          <w:sz w:val="24"/>
        </w:rPr>
        <w:t> — аудиозаписи, фото­ и видеоизображения примеров исполнительской деятельности, иллюстрации к музыкальным произведениям,</w:t>
      </w:r>
      <w:r w:rsidR="005945E6">
        <w:rPr>
          <w:spacing w:val="2"/>
          <w:sz w:val="24"/>
        </w:rPr>
        <w:t xml:space="preserve"> </w:t>
      </w:r>
      <w:r w:rsidRPr="009E15D9">
        <w:rPr>
          <w:sz w:val="24"/>
        </w:rPr>
        <w:t>иллюстрации на заданную тему, продукты собственного твор</w:t>
      </w:r>
      <w:r w:rsidRPr="009E15D9">
        <w:rPr>
          <w:spacing w:val="2"/>
          <w:sz w:val="24"/>
        </w:rPr>
        <w:t xml:space="preserve">чества, аудиозаписи монологических </w:t>
      </w:r>
      <w:proofErr w:type="spellStart"/>
      <w:r w:rsidRPr="009E15D9">
        <w:rPr>
          <w:spacing w:val="2"/>
          <w:sz w:val="24"/>
        </w:rPr>
        <w:t>высказываний­описа</w:t>
      </w:r>
      <w:r w:rsidRPr="009E15D9">
        <w:rPr>
          <w:sz w:val="24"/>
        </w:rPr>
        <w:t>ний</w:t>
      </w:r>
      <w:proofErr w:type="spellEnd"/>
      <w:r w:rsidRPr="009E15D9">
        <w:rPr>
          <w:sz w:val="24"/>
        </w:rPr>
        <w:t>, материалы самоанализа и рефлексии и</w:t>
      </w:r>
      <w:r w:rsidRPr="009E15D9">
        <w:rPr>
          <w:sz w:val="24"/>
        </w:rPr>
        <w:t> </w:t>
      </w:r>
      <w:r w:rsidRPr="009E15D9">
        <w:rPr>
          <w:sz w:val="24"/>
        </w:rPr>
        <w:t>т.</w:t>
      </w:r>
      <w:r w:rsidRPr="009E15D9">
        <w:rPr>
          <w:sz w:val="24"/>
        </w:rPr>
        <w:t> </w:t>
      </w:r>
      <w:r w:rsidRPr="009E15D9">
        <w:rPr>
          <w:sz w:val="24"/>
        </w:rPr>
        <w:t>п.;</w:t>
      </w:r>
    </w:p>
    <w:p w:rsidR="00C23F47" w:rsidRPr="009E15D9" w:rsidRDefault="00C23F47" w:rsidP="003D54A8">
      <w:pPr>
        <w:pStyle w:val="21"/>
        <w:numPr>
          <w:ilvl w:val="0"/>
          <w:numId w:val="0"/>
        </w:numPr>
        <w:spacing w:line="240" w:lineRule="auto"/>
        <w:ind w:left="680"/>
        <w:rPr>
          <w:sz w:val="24"/>
        </w:rPr>
      </w:pPr>
      <w:r w:rsidRPr="009E15D9">
        <w:rPr>
          <w:iCs/>
          <w:sz w:val="24"/>
        </w:rPr>
        <w:t>по технологии</w:t>
      </w:r>
      <w:r w:rsidRPr="009E15D9">
        <w:rPr>
          <w:sz w:val="24"/>
        </w:rPr>
        <w:t xml:space="preserve"> — фото­ и видеоизображения продуктов исполнительской деятельности, аудиозаписи монологических </w:t>
      </w:r>
      <w:proofErr w:type="spellStart"/>
      <w:r w:rsidRPr="009E15D9">
        <w:rPr>
          <w:sz w:val="24"/>
        </w:rPr>
        <w:t>высказываний­описаний</w:t>
      </w:r>
      <w:proofErr w:type="spellEnd"/>
      <w:r w:rsidRPr="009E15D9">
        <w:rPr>
          <w:sz w:val="24"/>
        </w:rPr>
        <w:t>, продукты собственного творчества, материалы самоанализа и рефлексии и</w:t>
      </w:r>
      <w:r w:rsidRPr="009E15D9">
        <w:rPr>
          <w:sz w:val="24"/>
        </w:rPr>
        <w:t> </w:t>
      </w:r>
      <w:r w:rsidRPr="009E15D9">
        <w:rPr>
          <w:sz w:val="24"/>
        </w:rPr>
        <w:t>т.</w:t>
      </w:r>
      <w:r w:rsidRPr="009E15D9">
        <w:rPr>
          <w:sz w:val="24"/>
        </w:rPr>
        <w:t> </w:t>
      </w:r>
      <w:r w:rsidRPr="009E15D9">
        <w:rPr>
          <w:sz w:val="24"/>
        </w:rPr>
        <w:t>п.;</w:t>
      </w:r>
    </w:p>
    <w:p w:rsidR="00C23F47" w:rsidRPr="009E15D9" w:rsidRDefault="00C23F47" w:rsidP="003D54A8">
      <w:pPr>
        <w:pStyle w:val="21"/>
        <w:numPr>
          <w:ilvl w:val="0"/>
          <w:numId w:val="0"/>
        </w:numPr>
        <w:spacing w:line="240" w:lineRule="auto"/>
        <w:ind w:left="680"/>
        <w:rPr>
          <w:b/>
          <w:bCs/>
          <w:iCs/>
          <w:sz w:val="24"/>
        </w:rPr>
      </w:pPr>
      <w:r w:rsidRPr="009E15D9">
        <w:rPr>
          <w:iCs/>
          <w:sz w:val="24"/>
        </w:rPr>
        <w:t>по физкультуре </w:t>
      </w:r>
      <w:r w:rsidRPr="009E15D9">
        <w:rPr>
          <w:sz w:val="24"/>
        </w:rPr>
        <w:t>— видеоизображения примеров исполнительской деятельности, дневники наблюдений и самокон</w:t>
      </w:r>
      <w:r w:rsidRPr="009E15D9">
        <w:rPr>
          <w:spacing w:val="2"/>
          <w:sz w:val="24"/>
        </w:rPr>
        <w:t>троля, самостоятельно составленные расписания и режим дня, комплексы физических упражнений, материалы само</w:t>
      </w:r>
      <w:r w:rsidRPr="009E15D9">
        <w:rPr>
          <w:sz w:val="24"/>
        </w:rPr>
        <w:t>анализа и рефлексии и</w:t>
      </w:r>
      <w:r w:rsidRPr="009E15D9">
        <w:rPr>
          <w:sz w:val="24"/>
        </w:rPr>
        <w:t> </w:t>
      </w:r>
      <w:r w:rsidRPr="009E15D9">
        <w:rPr>
          <w:sz w:val="24"/>
        </w:rPr>
        <w:t>т.</w:t>
      </w:r>
      <w:r w:rsidRPr="009E15D9">
        <w:rPr>
          <w:sz w:val="24"/>
        </w:rPr>
        <w:t> </w:t>
      </w:r>
      <w:r w:rsidRPr="009E15D9">
        <w:rPr>
          <w:sz w:val="24"/>
        </w:rPr>
        <w:t>п.</w:t>
      </w:r>
    </w:p>
    <w:p w:rsidR="00C23F47" w:rsidRPr="009E15D9" w:rsidRDefault="00C23F47" w:rsidP="003D54A8">
      <w:pPr>
        <w:pStyle w:val="a9"/>
        <w:spacing w:line="240" w:lineRule="auto"/>
        <w:ind w:firstLine="454"/>
        <w:rPr>
          <w:rFonts w:ascii="Times New Roman" w:hAnsi="Times New Roman"/>
          <w:b/>
          <w:bCs/>
          <w:iCs/>
          <w:color w:val="auto"/>
          <w:sz w:val="24"/>
          <w:szCs w:val="24"/>
        </w:rPr>
      </w:pPr>
      <w:r w:rsidRPr="009E15D9">
        <w:rPr>
          <w:rFonts w:ascii="Times New Roman" w:hAnsi="Times New Roman"/>
          <w:b/>
          <w:bCs/>
          <w:iCs/>
          <w:color w:val="auto"/>
          <w:spacing w:val="-2"/>
          <w:sz w:val="24"/>
          <w:szCs w:val="24"/>
        </w:rPr>
        <w:t>2.</w:t>
      </w:r>
      <w:r w:rsidRPr="009E15D9">
        <w:rPr>
          <w:rFonts w:ascii="Times New Roman" w:hAnsi="Times New Roman"/>
          <w:b/>
          <w:bCs/>
          <w:iCs/>
          <w:color w:val="auto"/>
          <w:spacing w:val="-2"/>
          <w:sz w:val="24"/>
          <w:szCs w:val="24"/>
        </w:rPr>
        <w:t> </w:t>
      </w:r>
      <w:r w:rsidRPr="009E15D9">
        <w:rPr>
          <w:rFonts w:ascii="Times New Roman" w:hAnsi="Times New Roman"/>
          <w:b/>
          <w:bCs/>
          <w:iCs/>
          <w:color w:val="auto"/>
          <w:spacing w:val="-2"/>
          <w:sz w:val="24"/>
          <w:szCs w:val="24"/>
        </w:rPr>
        <w:t xml:space="preserve">Систематизированные материалы наблюдений </w:t>
      </w:r>
      <w:r w:rsidRPr="009E15D9">
        <w:rPr>
          <w:rFonts w:ascii="Times New Roman" w:hAnsi="Times New Roman"/>
          <w:iCs/>
          <w:color w:val="auto"/>
          <w:spacing w:val="-2"/>
          <w:sz w:val="24"/>
          <w:szCs w:val="24"/>
        </w:rPr>
        <w:t>(оце</w:t>
      </w:r>
      <w:r w:rsidRPr="009E15D9">
        <w:rPr>
          <w:rFonts w:ascii="Times New Roman" w:hAnsi="Times New Roman"/>
          <w:iCs/>
          <w:color w:val="auto"/>
          <w:sz w:val="24"/>
          <w:szCs w:val="24"/>
        </w:rPr>
        <w:t>ночные листы, материалы и листы наблюдений и</w:t>
      </w:r>
      <w:r w:rsidRPr="009E15D9">
        <w:rPr>
          <w:rFonts w:ascii="Times New Roman" w:hAnsi="Times New Roman"/>
          <w:iCs/>
          <w:color w:val="auto"/>
          <w:sz w:val="24"/>
          <w:szCs w:val="24"/>
        </w:rPr>
        <w:t> </w:t>
      </w:r>
      <w:r w:rsidRPr="009E15D9">
        <w:rPr>
          <w:rFonts w:ascii="Times New Roman" w:hAnsi="Times New Roman"/>
          <w:iCs/>
          <w:color w:val="auto"/>
          <w:sz w:val="24"/>
          <w:szCs w:val="24"/>
        </w:rPr>
        <w:t>т.</w:t>
      </w:r>
      <w:r w:rsidRPr="009E15D9">
        <w:rPr>
          <w:rFonts w:ascii="Times New Roman" w:hAnsi="Times New Roman"/>
          <w:iCs/>
          <w:color w:val="auto"/>
          <w:sz w:val="24"/>
          <w:szCs w:val="24"/>
        </w:rPr>
        <w:t> </w:t>
      </w:r>
      <w:r w:rsidRPr="009E15D9">
        <w:rPr>
          <w:rFonts w:ascii="Times New Roman" w:hAnsi="Times New Roman"/>
          <w:iCs/>
          <w:color w:val="auto"/>
          <w:sz w:val="24"/>
          <w:szCs w:val="24"/>
        </w:rPr>
        <w:t xml:space="preserve">п.) </w:t>
      </w:r>
      <w:r w:rsidRPr="009E15D9">
        <w:rPr>
          <w:rFonts w:ascii="Times New Roman" w:hAnsi="Times New Roman"/>
          <w:color w:val="auto"/>
          <w:sz w:val="24"/>
          <w:szCs w:val="24"/>
        </w:rPr>
        <w:t>за процессом овладения универсальными учебными действи</w:t>
      </w:r>
      <w:r w:rsidRPr="009E15D9">
        <w:rPr>
          <w:rFonts w:ascii="Times New Roman" w:hAnsi="Times New Roman"/>
          <w:color w:val="auto"/>
          <w:spacing w:val="-2"/>
          <w:sz w:val="24"/>
          <w:szCs w:val="24"/>
        </w:rPr>
        <w:t xml:space="preserve">ями, которые ведут учителя начальных классов (выступающие </w:t>
      </w:r>
      <w:r w:rsidRPr="009E15D9">
        <w:rPr>
          <w:rFonts w:ascii="Times New Roman" w:hAnsi="Times New Roman"/>
          <w:color w:val="auto"/>
          <w:sz w:val="24"/>
          <w:szCs w:val="24"/>
        </w:rPr>
        <w:t xml:space="preserve">и в роли </w:t>
      </w:r>
      <w:proofErr w:type="spellStart"/>
      <w:r w:rsidRPr="009E15D9">
        <w:rPr>
          <w:rFonts w:ascii="Times New Roman" w:hAnsi="Times New Roman"/>
          <w:color w:val="auto"/>
          <w:sz w:val="24"/>
          <w:szCs w:val="24"/>
        </w:rPr>
        <w:t>учителя­предметника</w:t>
      </w:r>
      <w:proofErr w:type="spellEnd"/>
      <w:r w:rsidRPr="009E15D9">
        <w:rPr>
          <w:rFonts w:ascii="Times New Roman" w:hAnsi="Times New Roman"/>
          <w:color w:val="auto"/>
          <w:sz w:val="24"/>
          <w:szCs w:val="24"/>
        </w:rPr>
        <w:t xml:space="preserve">, и в роли классного руководителя), иные </w:t>
      </w:r>
      <w:proofErr w:type="spellStart"/>
      <w:r w:rsidRPr="009E15D9">
        <w:rPr>
          <w:rFonts w:ascii="Times New Roman" w:hAnsi="Times New Roman"/>
          <w:color w:val="auto"/>
          <w:sz w:val="24"/>
          <w:szCs w:val="24"/>
        </w:rPr>
        <w:t>учителя­предметники</w:t>
      </w:r>
      <w:proofErr w:type="spellEnd"/>
      <w:r w:rsidRPr="009E15D9">
        <w:rPr>
          <w:rFonts w:ascii="Times New Roman" w:hAnsi="Times New Roman"/>
          <w:color w:val="auto"/>
          <w:sz w:val="24"/>
          <w:szCs w:val="24"/>
        </w:rPr>
        <w:t xml:space="preserve"> и другие непосредственные участники образовательных отношений.</w:t>
      </w:r>
    </w:p>
    <w:p w:rsidR="00C23F47" w:rsidRPr="009E15D9" w:rsidRDefault="00C23F47" w:rsidP="003D54A8">
      <w:pPr>
        <w:pStyle w:val="a9"/>
        <w:spacing w:line="240" w:lineRule="auto"/>
        <w:ind w:firstLine="454"/>
        <w:rPr>
          <w:rFonts w:ascii="Times New Roman" w:hAnsi="Times New Roman"/>
          <w:b/>
          <w:bCs/>
          <w:color w:val="auto"/>
          <w:sz w:val="24"/>
          <w:szCs w:val="24"/>
        </w:rPr>
      </w:pPr>
      <w:r w:rsidRPr="009E15D9">
        <w:rPr>
          <w:rFonts w:ascii="Times New Roman" w:hAnsi="Times New Roman"/>
          <w:b/>
          <w:bCs/>
          <w:iCs/>
          <w:color w:val="auto"/>
          <w:sz w:val="24"/>
          <w:szCs w:val="24"/>
        </w:rPr>
        <w:t>3.</w:t>
      </w:r>
      <w:r w:rsidRPr="009E15D9">
        <w:rPr>
          <w:rFonts w:ascii="Times New Roman" w:hAnsi="Times New Roman"/>
          <w:b/>
          <w:bCs/>
          <w:iCs/>
          <w:color w:val="auto"/>
          <w:sz w:val="24"/>
          <w:szCs w:val="24"/>
        </w:rPr>
        <w:t> </w:t>
      </w:r>
      <w:r w:rsidRPr="009E15D9">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9E15D9">
        <w:rPr>
          <w:rFonts w:ascii="Times New Roman" w:hAnsi="Times New Roman"/>
          <w:color w:val="auto"/>
          <w:sz w:val="24"/>
          <w:szCs w:val="24"/>
        </w:rPr>
        <w:t>, например результаты участия в олимпиадах, конкурсах, смот</w:t>
      </w:r>
      <w:r w:rsidRPr="009E15D9">
        <w:rPr>
          <w:rFonts w:ascii="Times New Roman" w:hAnsi="Times New Roman"/>
          <w:color w:val="auto"/>
          <w:spacing w:val="2"/>
          <w:sz w:val="24"/>
          <w:szCs w:val="24"/>
        </w:rPr>
        <w:t>рах, выставках, концертах, спортивных мероприятиях, поделки и</w:t>
      </w:r>
      <w:r w:rsidRPr="009E15D9">
        <w:rPr>
          <w:rFonts w:ascii="Times New Roman" w:hAnsi="Times New Roman"/>
          <w:color w:val="auto"/>
          <w:spacing w:val="2"/>
          <w:sz w:val="24"/>
          <w:szCs w:val="24"/>
        </w:rPr>
        <w:t> </w:t>
      </w:r>
      <w:r w:rsidRPr="009E15D9">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9E15D9">
        <w:rPr>
          <w:rFonts w:ascii="Times New Roman" w:hAnsi="Times New Roman"/>
          <w:color w:val="auto"/>
          <w:spacing w:val="2"/>
          <w:sz w:val="24"/>
          <w:szCs w:val="24"/>
        </w:rPr>
        <w:t xml:space="preserve">достижения </w:t>
      </w:r>
      <w:r w:rsidRPr="009E15D9">
        <w:rPr>
          <w:rFonts w:ascii="Times New Roman" w:hAnsi="Times New Roman"/>
          <w:color w:val="auto"/>
          <w:spacing w:val="2"/>
          <w:sz w:val="24"/>
          <w:szCs w:val="24"/>
        </w:rPr>
        <w:lastRenderedPageBreak/>
        <w:t>пла</w:t>
      </w:r>
      <w:r w:rsidRPr="009E15D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9E15D9">
        <w:rPr>
          <w:rFonts w:ascii="Times New Roman" w:hAnsi="Times New Roman"/>
          <w:color w:val="auto"/>
          <w:sz w:val="24"/>
          <w:szCs w:val="24"/>
        </w:rPr>
        <w:t>.</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C23F47" w:rsidRPr="009E15D9" w:rsidRDefault="00C23F47" w:rsidP="003D54A8">
      <w:pPr>
        <w:pStyle w:val="a9"/>
        <w:spacing w:line="240" w:lineRule="auto"/>
        <w:ind w:firstLine="454"/>
        <w:rPr>
          <w:rFonts w:ascii="Times New Roman" w:hAnsi="Times New Roman"/>
          <w:color w:val="auto"/>
          <w:sz w:val="24"/>
          <w:szCs w:val="24"/>
        </w:rPr>
      </w:pPr>
      <w:proofErr w:type="gramStart"/>
      <w:r w:rsidRPr="009E15D9">
        <w:rPr>
          <w:rFonts w:ascii="Times New Roman" w:hAnsi="Times New Roman"/>
          <w:color w:val="auto"/>
          <w:sz w:val="24"/>
          <w:szCs w:val="24"/>
        </w:rPr>
        <w:t>Оценка</w:t>
      </w:r>
      <w:proofErr w:type="gramEnd"/>
      <w:r w:rsidRPr="009E15D9">
        <w:rPr>
          <w:rFonts w:ascii="Times New Roman" w:hAnsi="Times New Roman"/>
          <w:color w:val="auto"/>
          <w:sz w:val="24"/>
          <w:szCs w:val="24"/>
        </w:rPr>
        <w:t xml:space="preserve"> как отдельных составляющих, так и портфеля до</w:t>
      </w:r>
      <w:r w:rsidRPr="009E15D9">
        <w:rPr>
          <w:rFonts w:ascii="Times New Roman" w:hAnsi="Times New Roman"/>
          <w:color w:val="auto"/>
          <w:spacing w:val="2"/>
          <w:sz w:val="24"/>
          <w:szCs w:val="24"/>
        </w:rPr>
        <w:t xml:space="preserve">стижений в целом ведётся на </w:t>
      </w:r>
      <w:proofErr w:type="spellStart"/>
      <w:r w:rsidRPr="009E15D9">
        <w:rPr>
          <w:rFonts w:ascii="Times New Roman" w:hAnsi="Times New Roman"/>
          <w:iCs/>
          <w:color w:val="auto"/>
          <w:spacing w:val="2"/>
          <w:sz w:val="24"/>
          <w:szCs w:val="24"/>
        </w:rPr>
        <w:t>критериальной</w:t>
      </w:r>
      <w:proofErr w:type="spellEnd"/>
      <w:r w:rsidRPr="009E15D9">
        <w:rPr>
          <w:rFonts w:ascii="Times New Roman" w:hAnsi="Times New Roman"/>
          <w:iCs/>
          <w:color w:val="auto"/>
          <w:spacing w:val="2"/>
          <w:sz w:val="24"/>
          <w:szCs w:val="24"/>
        </w:rPr>
        <w:t xml:space="preserve"> основе</w:t>
      </w:r>
      <w:r w:rsidRPr="009E15D9">
        <w:rPr>
          <w:rFonts w:ascii="Times New Roman" w:hAnsi="Times New Roman"/>
          <w:color w:val="auto"/>
          <w:spacing w:val="2"/>
          <w:sz w:val="24"/>
          <w:szCs w:val="24"/>
        </w:rPr>
        <w:t>.</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По результатам оценки, которая формируется на основе </w:t>
      </w:r>
      <w:r w:rsidRPr="009E15D9">
        <w:rPr>
          <w:rFonts w:ascii="Times New Roman" w:hAnsi="Times New Roman"/>
          <w:color w:val="auto"/>
          <w:sz w:val="24"/>
          <w:szCs w:val="24"/>
        </w:rPr>
        <w:t>материалов портфеля достижений, делаются выводы:</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1)</w:t>
      </w:r>
      <w:r w:rsidRPr="009E15D9">
        <w:rPr>
          <w:rFonts w:ascii="Times New Roman" w:hAnsi="Times New Roman"/>
          <w:color w:val="auto"/>
          <w:sz w:val="24"/>
          <w:szCs w:val="24"/>
        </w:rPr>
        <w:t> </w:t>
      </w:r>
      <w:r w:rsidRPr="009E15D9">
        <w:rPr>
          <w:rFonts w:ascii="Times New Roman" w:hAnsi="Times New Roman"/>
          <w:color w:val="auto"/>
          <w:sz w:val="24"/>
          <w:szCs w:val="24"/>
        </w:rPr>
        <w:t xml:space="preserve">о </w:t>
      </w:r>
      <w:proofErr w:type="spellStart"/>
      <w:r w:rsidRPr="009E15D9">
        <w:rPr>
          <w:rFonts w:ascii="Times New Roman" w:hAnsi="Times New Roman"/>
          <w:color w:val="auto"/>
          <w:sz w:val="24"/>
          <w:szCs w:val="24"/>
        </w:rPr>
        <w:t>сформированности</w:t>
      </w:r>
      <w:proofErr w:type="spellEnd"/>
      <w:r w:rsidRPr="009E15D9">
        <w:rPr>
          <w:rFonts w:ascii="Times New Roman" w:hAnsi="Times New Roman"/>
          <w:color w:val="auto"/>
          <w:sz w:val="24"/>
          <w:szCs w:val="24"/>
        </w:rPr>
        <w:t xml:space="preserve"> у обучающегося </w:t>
      </w:r>
      <w:r w:rsidRPr="009E15D9">
        <w:rPr>
          <w:rFonts w:ascii="Times New Roman" w:hAnsi="Times New Roman"/>
          <w:iCs/>
          <w:color w:val="auto"/>
          <w:sz w:val="24"/>
          <w:szCs w:val="24"/>
        </w:rPr>
        <w:t>универсальных и предметных способов действий</w:t>
      </w:r>
      <w:r w:rsidRPr="009E15D9">
        <w:rPr>
          <w:rFonts w:ascii="Times New Roman" w:hAnsi="Times New Roman"/>
          <w:color w:val="auto"/>
          <w:sz w:val="24"/>
          <w:szCs w:val="24"/>
        </w:rPr>
        <w:t xml:space="preserve">, а также </w:t>
      </w:r>
      <w:r w:rsidRPr="009E15D9">
        <w:rPr>
          <w:rFonts w:ascii="Times New Roman" w:hAnsi="Times New Roman"/>
          <w:iCs/>
          <w:color w:val="auto"/>
          <w:sz w:val="24"/>
          <w:szCs w:val="24"/>
        </w:rPr>
        <w:t>опорной системы знаний</w:t>
      </w:r>
      <w:r w:rsidRPr="009E15D9">
        <w:rPr>
          <w:rFonts w:ascii="Times New Roman" w:hAnsi="Times New Roman"/>
          <w:color w:val="auto"/>
          <w:sz w:val="24"/>
          <w:szCs w:val="24"/>
        </w:rPr>
        <w:t>, обеспечивающих ему возможность продолжения образования в основной школе;</w:t>
      </w:r>
    </w:p>
    <w:p w:rsidR="00C23F47" w:rsidRPr="009E15D9" w:rsidRDefault="00C23F47" w:rsidP="003D54A8">
      <w:pPr>
        <w:pStyle w:val="a9"/>
        <w:spacing w:line="240" w:lineRule="auto"/>
        <w:ind w:firstLine="454"/>
        <w:rPr>
          <w:rFonts w:ascii="Times New Roman" w:hAnsi="Times New Roman"/>
          <w:color w:val="auto"/>
          <w:spacing w:val="-4"/>
          <w:sz w:val="24"/>
          <w:szCs w:val="24"/>
        </w:rPr>
      </w:pPr>
      <w:r w:rsidRPr="009E15D9">
        <w:rPr>
          <w:rFonts w:ascii="Times New Roman" w:hAnsi="Times New Roman"/>
          <w:color w:val="auto"/>
          <w:spacing w:val="-4"/>
          <w:sz w:val="24"/>
          <w:szCs w:val="24"/>
        </w:rPr>
        <w:t>2)</w:t>
      </w:r>
      <w:r w:rsidRPr="009E15D9">
        <w:rPr>
          <w:rFonts w:ascii="Times New Roman" w:hAnsi="Times New Roman"/>
          <w:color w:val="auto"/>
          <w:spacing w:val="-4"/>
          <w:sz w:val="24"/>
          <w:szCs w:val="24"/>
        </w:rPr>
        <w:t> </w:t>
      </w:r>
      <w:r w:rsidRPr="009E15D9">
        <w:rPr>
          <w:rFonts w:ascii="Times New Roman" w:hAnsi="Times New Roman"/>
          <w:color w:val="auto"/>
          <w:spacing w:val="-4"/>
          <w:sz w:val="24"/>
          <w:szCs w:val="24"/>
        </w:rPr>
        <w:t xml:space="preserve">о </w:t>
      </w:r>
      <w:proofErr w:type="spellStart"/>
      <w:r w:rsidRPr="009E15D9">
        <w:rPr>
          <w:rFonts w:ascii="Times New Roman" w:hAnsi="Times New Roman"/>
          <w:color w:val="auto"/>
          <w:spacing w:val="-4"/>
          <w:sz w:val="24"/>
          <w:szCs w:val="24"/>
        </w:rPr>
        <w:t>сформированности</w:t>
      </w:r>
      <w:proofErr w:type="spellEnd"/>
      <w:r w:rsidRPr="009E15D9">
        <w:rPr>
          <w:rFonts w:ascii="Times New Roman" w:hAnsi="Times New Roman"/>
          <w:color w:val="auto"/>
          <w:spacing w:val="-4"/>
          <w:sz w:val="24"/>
          <w:szCs w:val="24"/>
        </w:rPr>
        <w:t xml:space="preserve"> основ </w:t>
      </w:r>
      <w:r w:rsidRPr="009E15D9">
        <w:rPr>
          <w:rFonts w:ascii="Times New Roman" w:hAnsi="Times New Roman"/>
          <w:iCs/>
          <w:color w:val="auto"/>
          <w:spacing w:val="-4"/>
          <w:sz w:val="24"/>
          <w:szCs w:val="24"/>
        </w:rPr>
        <w:t>умения учиться</w:t>
      </w:r>
      <w:r w:rsidRPr="009E15D9">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spellStart"/>
      <w:r w:rsidRPr="009E15D9">
        <w:rPr>
          <w:rFonts w:ascii="Times New Roman" w:hAnsi="Times New Roman"/>
          <w:color w:val="auto"/>
          <w:spacing w:val="-4"/>
          <w:sz w:val="24"/>
          <w:szCs w:val="24"/>
        </w:rPr>
        <w:t>учебно­познавательных</w:t>
      </w:r>
      <w:proofErr w:type="spellEnd"/>
      <w:r w:rsidRPr="009E15D9">
        <w:rPr>
          <w:rFonts w:ascii="Times New Roman" w:hAnsi="Times New Roman"/>
          <w:color w:val="auto"/>
          <w:spacing w:val="-4"/>
          <w:sz w:val="24"/>
          <w:szCs w:val="24"/>
        </w:rPr>
        <w:t xml:space="preserve"> и </w:t>
      </w:r>
      <w:proofErr w:type="spellStart"/>
      <w:r w:rsidRPr="009E15D9">
        <w:rPr>
          <w:rFonts w:ascii="Times New Roman" w:hAnsi="Times New Roman"/>
          <w:color w:val="auto"/>
          <w:spacing w:val="-4"/>
          <w:sz w:val="24"/>
          <w:szCs w:val="24"/>
        </w:rPr>
        <w:t>учебно­практических</w:t>
      </w:r>
      <w:proofErr w:type="spellEnd"/>
      <w:r w:rsidRPr="009E15D9">
        <w:rPr>
          <w:rFonts w:ascii="Times New Roman" w:hAnsi="Times New Roman"/>
          <w:color w:val="auto"/>
          <w:spacing w:val="-4"/>
          <w:sz w:val="24"/>
          <w:szCs w:val="24"/>
        </w:rPr>
        <w:t xml:space="preserve"> задач;</w:t>
      </w:r>
    </w:p>
    <w:p w:rsidR="0052616D" w:rsidRPr="005945E6"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3)</w:t>
      </w:r>
      <w:r w:rsidRPr="009E15D9">
        <w:rPr>
          <w:rFonts w:ascii="Times New Roman" w:hAnsi="Times New Roman"/>
          <w:color w:val="auto"/>
          <w:sz w:val="24"/>
          <w:szCs w:val="24"/>
        </w:rPr>
        <w:t> </w:t>
      </w:r>
      <w:r w:rsidRPr="009E15D9">
        <w:rPr>
          <w:rFonts w:ascii="Times New Roman" w:hAnsi="Times New Roman"/>
          <w:color w:val="auto"/>
          <w:sz w:val="24"/>
          <w:szCs w:val="24"/>
        </w:rPr>
        <w:t xml:space="preserve">об </w:t>
      </w:r>
      <w:r w:rsidRPr="009E15D9">
        <w:rPr>
          <w:rFonts w:ascii="Times New Roman" w:hAnsi="Times New Roman"/>
          <w:iCs/>
          <w:color w:val="auto"/>
          <w:sz w:val="24"/>
          <w:szCs w:val="24"/>
        </w:rPr>
        <w:t>индивидуальном прогрессе</w:t>
      </w:r>
      <w:r w:rsidRPr="009E15D9">
        <w:rPr>
          <w:rFonts w:ascii="Times New Roman" w:hAnsi="Times New Roman"/>
          <w:color w:val="auto"/>
          <w:sz w:val="24"/>
          <w:szCs w:val="24"/>
        </w:rPr>
        <w:t xml:space="preserve"> в основных сферах раз</w:t>
      </w:r>
      <w:r w:rsidRPr="009E15D9">
        <w:rPr>
          <w:rFonts w:ascii="Times New Roman" w:hAnsi="Times New Roman"/>
          <w:color w:val="auto"/>
          <w:spacing w:val="2"/>
          <w:sz w:val="24"/>
          <w:szCs w:val="24"/>
        </w:rPr>
        <w:t xml:space="preserve">вития личности — </w:t>
      </w:r>
      <w:proofErr w:type="spellStart"/>
      <w:r w:rsidRPr="009E15D9">
        <w:rPr>
          <w:rFonts w:ascii="Times New Roman" w:hAnsi="Times New Roman"/>
          <w:color w:val="auto"/>
          <w:spacing w:val="2"/>
          <w:sz w:val="24"/>
          <w:szCs w:val="24"/>
        </w:rPr>
        <w:t>мотивационно­смысловой</w:t>
      </w:r>
      <w:proofErr w:type="spellEnd"/>
      <w:r w:rsidRPr="009E15D9">
        <w:rPr>
          <w:rFonts w:ascii="Times New Roman" w:hAnsi="Times New Roman"/>
          <w:color w:val="auto"/>
          <w:spacing w:val="2"/>
          <w:sz w:val="24"/>
          <w:szCs w:val="24"/>
        </w:rPr>
        <w:t>, познаватель</w:t>
      </w:r>
      <w:r w:rsidRPr="009E15D9">
        <w:rPr>
          <w:rFonts w:ascii="Times New Roman" w:hAnsi="Times New Roman"/>
          <w:color w:val="auto"/>
          <w:sz w:val="24"/>
          <w:szCs w:val="24"/>
        </w:rPr>
        <w:t>ной, эмоциона</w:t>
      </w:r>
      <w:bookmarkStart w:id="28" w:name="_Toc288394074"/>
      <w:bookmarkStart w:id="29" w:name="_Toc288410541"/>
      <w:bookmarkStart w:id="30" w:name="_Toc288410670"/>
      <w:bookmarkStart w:id="31" w:name="_Toc288410735"/>
      <w:bookmarkStart w:id="32" w:name="_Toc294246086"/>
      <w:r w:rsidR="005945E6">
        <w:rPr>
          <w:rFonts w:ascii="Times New Roman" w:hAnsi="Times New Roman"/>
          <w:color w:val="auto"/>
          <w:sz w:val="24"/>
          <w:szCs w:val="24"/>
        </w:rPr>
        <w:t xml:space="preserve">льной, волевой и </w:t>
      </w:r>
      <w:proofErr w:type="spellStart"/>
      <w:r w:rsidR="005945E6">
        <w:rPr>
          <w:rFonts w:ascii="Times New Roman" w:hAnsi="Times New Roman"/>
          <w:color w:val="auto"/>
          <w:sz w:val="24"/>
          <w:szCs w:val="24"/>
        </w:rPr>
        <w:t>саморегуляции</w:t>
      </w:r>
      <w:proofErr w:type="spellEnd"/>
      <w:r w:rsidR="005945E6">
        <w:rPr>
          <w:rFonts w:ascii="Times New Roman" w:hAnsi="Times New Roman"/>
          <w:color w:val="auto"/>
          <w:sz w:val="24"/>
          <w:szCs w:val="24"/>
        </w:rPr>
        <w:t>.</w:t>
      </w:r>
    </w:p>
    <w:p w:rsidR="00C23F47" w:rsidRPr="009E15D9" w:rsidRDefault="00C23F47" w:rsidP="003D54A8">
      <w:pPr>
        <w:pStyle w:val="ad"/>
        <w:spacing w:line="240" w:lineRule="auto"/>
        <w:ind w:left="360"/>
        <w:rPr>
          <w:sz w:val="24"/>
        </w:rPr>
      </w:pPr>
      <w:r w:rsidRPr="009E15D9">
        <w:rPr>
          <w:sz w:val="24"/>
        </w:rPr>
        <w:t>Итоговая оценка выпускника</w:t>
      </w:r>
      <w:bookmarkEnd w:id="28"/>
      <w:bookmarkEnd w:id="29"/>
      <w:bookmarkEnd w:id="30"/>
      <w:bookmarkEnd w:id="31"/>
      <w:bookmarkEnd w:id="32"/>
    </w:p>
    <w:p w:rsidR="00C23F47" w:rsidRPr="009E15D9" w:rsidRDefault="0052616D" w:rsidP="003D54A8">
      <w:pPr>
        <w:pStyle w:val="a9"/>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00C23F47" w:rsidRPr="009E15D9">
        <w:rPr>
          <w:rFonts w:ascii="Times New Roman" w:hAnsi="Times New Roman"/>
          <w:color w:val="auto"/>
          <w:spacing w:val="2"/>
          <w:sz w:val="24"/>
          <w:szCs w:val="24"/>
        </w:rPr>
        <w:t>На итоговую оценку на уровне начального общего об</w:t>
      </w:r>
      <w:r w:rsidR="00C23F47" w:rsidRPr="009E15D9">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C23F47" w:rsidRPr="009E15D9">
        <w:rPr>
          <w:rFonts w:ascii="Times New Roman" w:hAnsi="Times New Roman"/>
          <w:color w:val="auto"/>
          <w:spacing w:val="2"/>
          <w:sz w:val="24"/>
          <w:szCs w:val="24"/>
        </w:rPr>
        <w:t xml:space="preserve">обучения на следующем уровне, выносятся </w:t>
      </w:r>
      <w:r w:rsidR="00C23F47" w:rsidRPr="009E15D9">
        <w:rPr>
          <w:rFonts w:ascii="Times New Roman" w:hAnsi="Times New Roman"/>
          <w:iCs/>
          <w:color w:val="auto"/>
          <w:spacing w:val="2"/>
          <w:sz w:val="24"/>
          <w:szCs w:val="24"/>
        </w:rPr>
        <w:t>только пред</w:t>
      </w:r>
      <w:r w:rsidR="00C23F47" w:rsidRPr="009E15D9">
        <w:rPr>
          <w:rFonts w:ascii="Times New Roman" w:hAnsi="Times New Roman"/>
          <w:iCs/>
          <w:color w:val="auto"/>
          <w:sz w:val="24"/>
          <w:szCs w:val="24"/>
        </w:rPr>
        <w:t xml:space="preserve">метные и </w:t>
      </w:r>
      <w:proofErr w:type="spellStart"/>
      <w:r w:rsidR="00C23F47" w:rsidRPr="009E15D9">
        <w:rPr>
          <w:rFonts w:ascii="Times New Roman" w:hAnsi="Times New Roman"/>
          <w:iCs/>
          <w:color w:val="auto"/>
          <w:sz w:val="24"/>
          <w:szCs w:val="24"/>
        </w:rPr>
        <w:t>метапредметные</w:t>
      </w:r>
      <w:proofErr w:type="spellEnd"/>
      <w:r w:rsidR="00C23F47" w:rsidRPr="009E15D9">
        <w:rPr>
          <w:rFonts w:ascii="Times New Roman" w:hAnsi="Times New Roman"/>
          <w:iCs/>
          <w:color w:val="auto"/>
          <w:sz w:val="24"/>
          <w:szCs w:val="24"/>
        </w:rPr>
        <w:t xml:space="preserve"> результаты</w:t>
      </w:r>
      <w:r w:rsidR="00C23F47" w:rsidRPr="009E15D9">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Предметом итоговой оценки является </w:t>
      </w:r>
      <w:r w:rsidRPr="009E15D9">
        <w:rPr>
          <w:rFonts w:ascii="Times New Roman" w:hAnsi="Times New Roman"/>
          <w:iCs/>
          <w:color w:val="auto"/>
          <w:spacing w:val="2"/>
          <w:sz w:val="24"/>
          <w:szCs w:val="24"/>
        </w:rPr>
        <w:t>способность обу</w:t>
      </w:r>
      <w:r w:rsidRPr="009E15D9">
        <w:rPr>
          <w:rFonts w:ascii="Times New Roman" w:hAnsi="Times New Roman"/>
          <w:iCs/>
          <w:color w:val="auto"/>
          <w:sz w:val="24"/>
          <w:szCs w:val="24"/>
        </w:rPr>
        <w:t xml:space="preserve">чающихся решать </w:t>
      </w:r>
      <w:proofErr w:type="spellStart"/>
      <w:r w:rsidRPr="009E15D9">
        <w:rPr>
          <w:rFonts w:ascii="Times New Roman" w:hAnsi="Times New Roman"/>
          <w:iCs/>
          <w:color w:val="auto"/>
          <w:sz w:val="24"/>
          <w:szCs w:val="24"/>
        </w:rPr>
        <w:t>учебно­познавательные</w:t>
      </w:r>
      <w:proofErr w:type="spellEnd"/>
      <w:r w:rsidRPr="009E15D9">
        <w:rPr>
          <w:rFonts w:ascii="Times New Roman" w:hAnsi="Times New Roman"/>
          <w:iCs/>
          <w:color w:val="auto"/>
          <w:sz w:val="24"/>
          <w:szCs w:val="24"/>
        </w:rPr>
        <w:t xml:space="preserve"> и </w:t>
      </w:r>
      <w:proofErr w:type="spellStart"/>
      <w:r w:rsidRPr="009E15D9">
        <w:rPr>
          <w:rFonts w:ascii="Times New Roman" w:hAnsi="Times New Roman"/>
          <w:iCs/>
          <w:color w:val="auto"/>
          <w:sz w:val="24"/>
          <w:szCs w:val="24"/>
        </w:rPr>
        <w:t>учебно­прак</w:t>
      </w:r>
      <w:r w:rsidRPr="009E15D9">
        <w:rPr>
          <w:rFonts w:ascii="Times New Roman" w:hAnsi="Times New Roman"/>
          <w:iCs/>
          <w:color w:val="auto"/>
          <w:spacing w:val="2"/>
          <w:sz w:val="24"/>
          <w:szCs w:val="24"/>
        </w:rPr>
        <w:t>тические</w:t>
      </w:r>
      <w:proofErr w:type="spellEnd"/>
      <w:r w:rsidRPr="009E15D9">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9E15D9">
        <w:rPr>
          <w:rFonts w:ascii="Times New Roman" w:hAnsi="Times New Roman"/>
          <w:color w:val="auto"/>
          <w:spacing w:val="2"/>
          <w:sz w:val="24"/>
          <w:szCs w:val="24"/>
        </w:rPr>
        <w:t xml:space="preserve">, в том числе на основе </w:t>
      </w:r>
      <w:proofErr w:type="spellStart"/>
      <w:r w:rsidRPr="009E15D9">
        <w:rPr>
          <w:rFonts w:ascii="Times New Roman" w:hAnsi="Times New Roman"/>
          <w:color w:val="auto"/>
          <w:spacing w:val="2"/>
          <w:sz w:val="24"/>
          <w:szCs w:val="24"/>
        </w:rPr>
        <w:t>метапредметных</w:t>
      </w:r>
      <w:proofErr w:type="spellEnd"/>
      <w:r w:rsidRPr="009E15D9">
        <w:rPr>
          <w:rFonts w:ascii="Times New Roman" w:hAnsi="Times New Roman"/>
          <w:color w:val="auto"/>
          <w:spacing w:val="2"/>
          <w:sz w:val="24"/>
          <w:szCs w:val="24"/>
        </w:rPr>
        <w:t xml:space="preserve"> действий. Способность к решению иного </w:t>
      </w:r>
      <w:r w:rsidRPr="009E15D9">
        <w:rPr>
          <w:rFonts w:ascii="Times New Roman" w:hAnsi="Times New Roman"/>
          <w:color w:val="auto"/>
          <w:sz w:val="24"/>
          <w:szCs w:val="24"/>
        </w:rPr>
        <w:t xml:space="preserve">класса задач является предметом различного рода </w:t>
      </w:r>
      <w:proofErr w:type="spellStart"/>
      <w:r w:rsidRPr="009E15D9">
        <w:rPr>
          <w:rFonts w:ascii="Times New Roman" w:hAnsi="Times New Roman"/>
          <w:color w:val="auto"/>
          <w:sz w:val="24"/>
          <w:szCs w:val="24"/>
        </w:rPr>
        <w:t>неперсонифицированных</w:t>
      </w:r>
      <w:proofErr w:type="spellEnd"/>
      <w:r w:rsidRPr="009E15D9">
        <w:rPr>
          <w:rFonts w:ascii="Times New Roman" w:hAnsi="Times New Roman"/>
          <w:color w:val="auto"/>
          <w:sz w:val="24"/>
          <w:szCs w:val="24"/>
        </w:rPr>
        <w:t xml:space="preserve"> обследований.</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При получении начального общего образования особое зна</w:t>
      </w:r>
      <w:r w:rsidRPr="009E15D9">
        <w:rPr>
          <w:rFonts w:ascii="Times New Roman" w:hAnsi="Times New Roman"/>
          <w:color w:val="auto"/>
          <w:spacing w:val="2"/>
          <w:sz w:val="24"/>
          <w:szCs w:val="24"/>
        </w:rPr>
        <w:t xml:space="preserve">чение для продолжения образования имеет усвоение обучающимися </w:t>
      </w:r>
      <w:r w:rsidRPr="009E15D9">
        <w:rPr>
          <w:rFonts w:ascii="Times New Roman" w:hAnsi="Times New Roman"/>
          <w:iCs/>
          <w:color w:val="auto"/>
          <w:spacing w:val="2"/>
          <w:sz w:val="24"/>
          <w:szCs w:val="24"/>
        </w:rPr>
        <w:t xml:space="preserve">опорной системы знаний по русскому языку </w:t>
      </w:r>
      <w:r w:rsidRPr="009E15D9">
        <w:rPr>
          <w:rFonts w:ascii="Times New Roman" w:hAnsi="Times New Roman"/>
          <w:iCs/>
          <w:color w:val="auto"/>
          <w:sz w:val="24"/>
          <w:szCs w:val="24"/>
        </w:rPr>
        <w:t>и математике</w:t>
      </w:r>
      <w:r w:rsidRPr="009E15D9">
        <w:rPr>
          <w:rFonts w:ascii="Times New Roman" w:hAnsi="Times New Roman"/>
          <w:color w:val="auto"/>
          <w:sz w:val="24"/>
          <w:szCs w:val="24"/>
        </w:rPr>
        <w:t xml:space="preserve"> и овладение следующими </w:t>
      </w:r>
      <w:proofErr w:type="spellStart"/>
      <w:r w:rsidRPr="009E15D9">
        <w:rPr>
          <w:rFonts w:ascii="Times New Roman" w:hAnsi="Times New Roman"/>
          <w:color w:val="auto"/>
          <w:sz w:val="24"/>
          <w:szCs w:val="24"/>
        </w:rPr>
        <w:t>метапредметными</w:t>
      </w:r>
      <w:proofErr w:type="spellEnd"/>
      <w:r w:rsidRPr="009E15D9">
        <w:rPr>
          <w:rFonts w:ascii="Times New Roman" w:hAnsi="Times New Roman"/>
          <w:color w:val="auto"/>
          <w:sz w:val="24"/>
          <w:szCs w:val="24"/>
        </w:rPr>
        <w:t xml:space="preserve"> действиями:</w:t>
      </w:r>
    </w:p>
    <w:p w:rsidR="00C23F47" w:rsidRPr="009E15D9" w:rsidRDefault="00C23F47" w:rsidP="003D54A8">
      <w:pPr>
        <w:pStyle w:val="21"/>
        <w:numPr>
          <w:ilvl w:val="0"/>
          <w:numId w:val="0"/>
        </w:numPr>
        <w:spacing w:line="240" w:lineRule="auto"/>
        <w:ind w:left="680"/>
        <w:rPr>
          <w:sz w:val="24"/>
        </w:rPr>
      </w:pPr>
      <w:proofErr w:type="gramStart"/>
      <w:r w:rsidRPr="009E15D9">
        <w:rPr>
          <w:sz w:val="24"/>
        </w:rPr>
        <w:t>речевыми</w:t>
      </w:r>
      <w:proofErr w:type="gramEnd"/>
      <w:r w:rsidRPr="009E15D9">
        <w:rPr>
          <w:sz w:val="24"/>
        </w:rPr>
        <w:t>, среди которых следует выделить навыки осознанного чтения и работы с информацией;</w:t>
      </w:r>
    </w:p>
    <w:p w:rsidR="00C23F47" w:rsidRPr="009E15D9" w:rsidRDefault="00C23F47" w:rsidP="003D54A8">
      <w:pPr>
        <w:pStyle w:val="21"/>
        <w:numPr>
          <w:ilvl w:val="0"/>
          <w:numId w:val="0"/>
        </w:numPr>
        <w:spacing w:line="240" w:lineRule="auto"/>
        <w:ind w:left="680"/>
        <w:rPr>
          <w:sz w:val="24"/>
        </w:rPr>
      </w:pPr>
      <w:r w:rsidRPr="009E15D9">
        <w:rPr>
          <w:spacing w:val="2"/>
          <w:sz w:val="24"/>
        </w:rPr>
        <w:t>коммуникативными, необходимыми для учебного со</w:t>
      </w:r>
      <w:r w:rsidRPr="009E15D9">
        <w:rPr>
          <w:sz w:val="24"/>
        </w:rPr>
        <w:t>трудничества с учителем и сверстниками.</w:t>
      </w:r>
    </w:p>
    <w:p w:rsidR="00C23F47" w:rsidRPr="009E15D9" w:rsidRDefault="00C23F47" w:rsidP="003D54A8">
      <w:pPr>
        <w:pStyle w:val="a9"/>
        <w:spacing w:line="240" w:lineRule="auto"/>
        <w:ind w:firstLine="454"/>
        <w:rPr>
          <w:color w:val="auto"/>
          <w:sz w:val="24"/>
          <w:szCs w:val="24"/>
        </w:rPr>
      </w:pPr>
      <w:r w:rsidRPr="009E15D9">
        <w:rPr>
          <w:color w:val="auto"/>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9E15D9">
        <w:rPr>
          <w:color w:val="auto"/>
          <w:sz w:val="24"/>
          <w:szCs w:val="24"/>
        </w:rPr>
        <w:t>межпредметной</w:t>
      </w:r>
      <w:proofErr w:type="spellEnd"/>
      <w:r w:rsidRPr="009E15D9">
        <w:rPr>
          <w:color w:val="auto"/>
          <w:sz w:val="24"/>
          <w:szCs w:val="24"/>
        </w:rPr>
        <w:t xml:space="preserve"> основе, которая проводится в конце 4 класса).</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 xml:space="preserve">На основании этих оценок по каждому предмету и по </w:t>
      </w:r>
      <w:r w:rsidRPr="009E15D9">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1)</w:t>
      </w:r>
      <w:r w:rsidRPr="009E15D9">
        <w:rPr>
          <w:rFonts w:ascii="Times New Roman" w:hAnsi="Times New Roman"/>
          <w:color w:val="auto"/>
          <w:sz w:val="24"/>
          <w:szCs w:val="24"/>
        </w:rPr>
        <w:t> </w:t>
      </w:r>
      <w:r w:rsidRPr="009E15D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C90879">
        <w:rPr>
          <w:rFonts w:ascii="Times New Roman" w:hAnsi="Times New Roman"/>
          <w:color w:val="auto"/>
          <w:sz w:val="24"/>
          <w:szCs w:val="24"/>
        </w:rPr>
        <w:t xml:space="preserve"> </w:t>
      </w:r>
      <w:r w:rsidRPr="009E15D9">
        <w:rPr>
          <w:rFonts w:ascii="Times New Roman" w:hAnsi="Times New Roman"/>
          <w:color w:val="auto"/>
          <w:sz w:val="24"/>
          <w:szCs w:val="24"/>
        </w:rPr>
        <w:t xml:space="preserve">уровне, и способен использовать их для решения простых </w:t>
      </w:r>
      <w:proofErr w:type="spellStart"/>
      <w:r w:rsidRPr="009E15D9">
        <w:rPr>
          <w:rFonts w:ascii="Times New Roman" w:hAnsi="Times New Roman"/>
          <w:color w:val="auto"/>
          <w:sz w:val="24"/>
          <w:szCs w:val="24"/>
        </w:rPr>
        <w:t>учебно­познавательных</w:t>
      </w:r>
      <w:proofErr w:type="spellEnd"/>
      <w:r w:rsidRPr="009E15D9">
        <w:rPr>
          <w:rFonts w:ascii="Times New Roman" w:hAnsi="Times New Roman"/>
          <w:color w:val="auto"/>
          <w:sz w:val="24"/>
          <w:szCs w:val="24"/>
        </w:rPr>
        <w:t xml:space="preserve"> и </w:t>
      </w:r>
      <w:proofErr w:type="spellStart"/>
      <w:r w:rsidRPr="009E15D9">
        <w:rPr>
          <w:rFonts w:ascii="Times New Roman" w:hAnsi="Times New Roman"/>
          <w:color w:val="auto"/>
          <w:sz w:val="24"/>
          <w:szCs w:val="24"/>
        </w:rPr>
        <w:t>учебно­практических</w:t>
      </w:r>
      <w:proofErr w:type="spellEnd"/>
      <w:r w:rsidRPr="009E15D9">
        <w:rPr>
          <w:rFonts w:ascii="Times New Roman" w:hAnsi="Times New Roman"/>
          <w:color w:val="auto"/>
          <w:sz w:val="24"/>
          <w:szCs w:val="24"/>
        </w:rPr>
        <w:t xml:space="preserve"> задач средствами данного предмета.</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E15D9">
        <w:rPr>
          <w:rFonts w:ascii="Times New Roman" w:hAnsi="Times New Roman"/>
          <w:color w:val="auto"/>
          <w:spacing w:val="2"/>
          <w:sz w:val="24"/>
          <w:szCs w:val="24"/>
        </w:rPr>
        <w:t>как минимум, с оценкой «зачтено» (или «удовлетворитель</w:t>
      </w:r>
      <w:r w:rsidRPr="009E15D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4"/>
          <w:sz w:val="24"/>
          <w:szCs w:val="24"/>
        </w:rPr>
        <w:lastRenderedPageBreak/>
        <w:t>2)</w:t>
      </w:r>
      <w:r w:rsidRPr="009E15D9">
        <w:rPr>
          <w:rFonts w:ascii="Times New Roman" w:hAnsi="Times New Roman"/>
          <w:color w:val="auto"/>
          <w:spacing w:val="4"/>
          <w:sz w:val="24"/>
          <w:szCs w:val="24"/>
        </w:rPr>
        <w:t> </w:t>
      </w:r>
      <w:r w:rsidRPr="009E15D9">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9E15D9">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C23F47" w:rsidRPr="009E15D9" w:rsidRDefault="00C23F47" w:rsidP="003D54A8">
      <w:pPr>
        <w:pStyle w:val="a9"/>
        <w:spacing w:line="240" w:lineRule="auto"/>
        <w:ind w:firstLine="454"/>
        <w:rPr>
          <w:rFonts w:ascii="Times New Roman" w:hAnsi="Times New Roman"/>
          <w:color w:val="auto"/>
          <w:sz w:val="24"/>
          <w:szCs w:val="24"/>
        </w:rPr>
      </w:pPr>
      <w:proofErr w:type="gramStart"/>
      <w:r w:rsidRPr="009E15D9">
        <w:rPr>
          <w:rFonts w:ascii="Times New Roman" w:hAnsi="Times New Roman"/>
          <w:color w:val="auto"/>
          <w:sz w:val="24"/>
          <w:szCs w:val="24"/>
        </w:rPr>
        <w:t xml:space="preserve">Такой вывод делается, если в материалах накопительной </w:t>
      </w:r>
      <w:r w:rsidRPr="009E15D9">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9E15D9">
        <w:rPr>
          <w:rFonts w:ascii="Times New Roman" w:hAnsi="Times New Roman"/>
          <w:color w:val="auto"/>
          <w:sz w:val="24"/>
          <w:szCs w:val="24"/>
        </w:rPr>
        <w:t xml:space="preserve">мы, причём не менее чем по половине разделов выставлена </w:t>
      </w:r>
      <w:r w:rsidRPr="009E15D9">
        <w:rPr>
          <w:rFonts w:ascii="Times New Roman" w:hAnsi="Times New Roman"/>
          <w:color w:val="auto"/>
          <w:spacing w:val="2"/>
          <w:sz w:val="24"/>
          <w:szCs w:val="24"/>
        </w:rPr>
        <w:t xml:space="preserve">оценка «хорошо» или «отлично», а результаты выполнения </w:t>
      </w:r>
      <w:r w:rsidRPr="009E15D9">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pacing w:val="2"/>
          <w:sz w:val="24"/>
          <w:szCs w:val="24"/>
        </w:rPr>
        <w:t>3)</w:t>
      </w:r>
      <w:r w:rsidRPr="009E15D9">
        <w:rPr>
          <w:rFonts w:ascii="Times New Roman" w:hAnsi="Times New Roman"/>
          <w:color w:val="auto"/>
          <w:spacing w:val="2"/>
          <w:sz w:val="24"/>
          <w:szCs w:val="24"/>
        </w:rPr>
        <w:t> </w:t>
      </w:r>
      <w:r w:rsidRPr="009E15D9">
        <w:rPr>
          <w:rFonts w:ascii="Times New Roman" w:hAnsi="Times New Roman"/>
          <w:color w:val="auto"/>
          <w:spacing w:val="2"/>
          <w:sz w:val="24"/>
          <w:szCs w:val="24"/>
        </w:rPr>
        <w:t xml:space="preserve">Выпускник не овладел опорной системой знаний и </w:t>
      </w:r>
      <w:r w:rsidRPr="009E15D9">
        <w:rPr>
          <w:rFonts w:ascii="Times New Roman" w:hAnsi="Times New Roman"/>
          <w:color w:val="auto"/>
          <w:sz w:val="24"/>
          <w:szCs w:val="24"/>
        </w:rPr>
        <w:t>учебными действиями, необходимыми для продолжения образования на следующем</w:t>
      </w:r>
      <w:r w:rsidR="00C90879">
        <w:rPr>
          <w:rFonts w:ascii="Times New Roman" w:hAnsi="Times New Roman"/>
          <w:color w:val="auto"/>
          <w:sz w:val="24"/>
          <w:szCs w:val="24"/>
        </w:rPr>
        <w:t xml:space="preserve"> </w:t>
      </w:r>
      <w:r w:rsidRPr="009E15D9">
        <w:rPr>
          <w:rFonts w:ascii="Times New Roman" w:hAnsi="Times New Roman"/>
          <w:color w:val="auto"/>
          <w:sz w:val="24"/>
          <w:szCs w:val="24"/>
        </w:rPr>
        <w:t>уровне образования.</w:t>
      </w:r>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9E15D9">
        <w:rPr>
          <w:rFonts w:ascii="Times New Roman" w:hAnsi="Times New Roman"/>
          <w:color w:val="auto"/>
          <w:spacing w:val="-2"/>
          <w:sz w:val="24"/>
          <w:szCs w:val="24"/>
        </w:rPr>
        <w:t xml:space="preserve">результатов по </w:t>
      </w:r>
      <w:r w:rsidRPr="009E15D9">
        <w:rPr>
          <w:rFonts w:ascii="Times New Roman" w:hAnsi="Times New Roman"/>
          <w:b/>
          <w:color w:val="auto"/>
          <w:spacing w:val="-2"/>
          <w:sz w:val="24"/>
          <w:szCs w:val="24"/>
        </w:rPr>
        <w:t>всем</w:t>
      </w:r>
      <w:r w:rsidRPr="009E15D9">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9E15D9">
        <w:rPr>
          <w:rFonts w:ascii="Times New Roman" w:hAnsi="Times New Roman"/>
          <w:color w:val="auto"/>
          <w:sz w:val="24"/>
          <w:szCs w:val="24"/>
        </w:rPr>
        <w:t>вильном выполнении менее 50% заданий базового уровня.</w:t>
      </w:r>
    </w:p>
    <w:p w:rsidR="00C23F47" w:rsidRPr="009E15D9" w:rsidRDefault="00C23F47" w:rsidP="003D54A8">
      <w:pPr>
        <w:pStyle w:val="a9"/>
        <w:spacing w:line="240" w:lineRule="auto"/>
        <w:ind w:firstLine="454"/>
        <w:rPr>
          <w:rFonts w:ascii="Times New Roman" w:hAnsi="Times New Roman"/>
          <w:color w:val="auto"/>
          <w:spacing w:val="-2"/>
          <w:sz w:val="24"/>
          <w:szCs w:val="24"/>
        </w:rPr>
      </w:pPr>
      <w:r w:rsidRPr="009E15D9">
        <w:rPr>
          <w:rFonts w:ascii="Times New Roman" w:hAnsi="Times New Roman"/>
          <w:color w:val="auto"/>
          <w:spacing w:val="-4"/>
          <w:sz w:val="24"/>
          <w:szCs w:val="24"/>
        </w:rPr>
        <w:t>Педагогический совет  школы на осно</w:t>
      </w:r>
      <w:r w:rsidRPr="009E15D9">
        <w:rPr>
          <w:rFonts w:ascii="Times New Roman" w:hAnsi="Times New Roman"/>
          <w:color w:val="auto"/>
          <w:sz w:val="24"/>
          <w:szCs w:val="24"/>
        </w:rPr>
        <w:t>ве выводов, сделанных по каждому обучающемуся, рассма</w:t>
      </w:r>
      <w:r w:rsidRPr="009E15D9">
        <w:rPr>
          <w:rFonts w:ascii="Times New Roman" w:hAnsi="Times New Roman"/>
          <w:color w:val="auto"/>
          <w:spacing w:val="2"/>
          <w:sz w:val="24"/>
          <w:szCs w:val="24"/>
        </w:rPr>
        <w:t xml:space="preserve">тривает вопрос об </w:t>
      </w:r>
      <w:r w:rsidRPr="009E15D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9E15D9">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9E15D9">
        <w:rPr>
          <w:rFonts w:ascii="Times New Roman" w:hAnsi="Times New Roman"/>
          <w:color w:val="auto"/>
          <w:spacing w:val="-2"/>
          <w:sz w:val="24"/>
          <w:szCs w:val="24"/>
        </w:rPr>
        <w:t>.</w:t>
      </w:r>
    </w:p>
    <w:p w:rsidR="00C23F47" w:rsidRPr="009E15D9" w:rsidRDefault="00C23F47" w:rsidP="003D54A8">
      <w:pPr>
        <w:pStyle w:val="a9"/>
        <w:spacing w:line="240" w:lineRule="auto"/>
        <w:ind w:firstLine="454"/>
        <w:rPr>
          <w:color w:val="auto"/>
          <w:sz w:val="24"/>
          <w:szCs w:val="24"/>
        </w:rPr>
      </w:pPr>
      <w:proofErr w:type="gramStart"/>
      <w:r w:rsidRPr="009E15D9">
        <w:rPr>
          <w:color w:val="auto"/>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рекомендаций МО и Н РФ.</w:t>
      </w:r>
      <w:proofErr w:type="gramEnd"/>
    </w:p>
    <w:p w:rsidR="00C23F47" w:rsidRPr="009E15D9" w:rsidRDefault="00C23F47" w:rsidP="003D54A8">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Решение</w:t>
      </w:r>
      <w:r w:rsidRPr="009E15D9">
        <w:rPr>
          <w:rFonts w:ascii="Times New Roman" w:hAnsi="Times New Roman"/>
          <w:b/>
          <w:bCs/>
          <w:color w:val="auto"/>
          <w:sz w:val="24"/>
          <w:szCs w:val="24"/>
        </w:rPr>
        <w:t xml:space="preserve"> о переводе</w:t>
      </w:r>
      <w:r w:rsidRPr="009E15D9">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9E15D9">
        <w:rPr>
          <w:rFonts w:ascii="Times New Roman" w:hAnsi="Times New Roman"/>
          <w:b/>
          <w:bCs/>
          <w:color w:val="auto"/>
          <w:sz w:val="24"/>
          <w:szCs w:val="24"/>
        </w:rPr>
        <w:t>характеристики обучающегося</w:t>
      </w:r>
      <w:r w:rsidRPr="009E15D9">
        <w:rPr>
          <w:rFonts w:ascii="Times New Roman" w:hAnsi="Times New Roman"/>
          <w:color w:val="auto"/>
          <w:sz w:val="24"/>
          <w:szCs w:val="24"/>
        </w:rPr>
        <w:t>, в которой:</w:t>
      </w:r>
    </w:p>
    <w:p w:rsidR="00C23F47" w:rsidRPr="009E15D9" w:rsidRDefault="00C23F47" w:rsidP="003D54A8">
      <w:pPr>
        <w:pStyle w:val="21"/>
        <w:numPr>
          <w:ilvl w:val="0"/>
          <w:numId w:val="0"/>
        </w:numPr>
        <w:spacing w:line="240" w:lineRule="auto"/>
        <w:ind w:left="680"/>
        <w:rPr>
          <w:sz w:val="24"/>
        </w:rPr>
      </w:pPr>
      <w:r w:rsidRPr="009E15D9">
        <w:rPr>
          <w:sz w:val="24"/>
        </w:rPr>
        <w:t>отмечаются образовательные достижения и положительные качества обучающегося;</w:t>
      </w:r>
    </w:p>
    <w:p w:rsidR="00C23F47" w:rsidRPr="009E15D9" w:rsidRDefault="00C23F47" w:rsidP="003D54A8">
      <w:pPr>
        <w:pStyle w:val="21"/>
        <w:numPr>
          <w:ilvl w:val="0"/>
          <w:numId w:val="0"/>
        </w:numPr>
        <w:spacing w:line="240" w:lineRule="auto"/>
        <w:ind w:left="680"/>
        <w:rPr>
          <w:sz w:val="24"/>
        </w:rPr>
      </w:pPr>
      <w:r w:rsidRPr="009E15D9">
        <w:rPr>
          <w:sz w:val="24"/>
        </w:rPr>
        <w:t xml:space="preserve">определяются приоритетные задачи и направления личностного развития с </w:t>
      </w:r>
      <w:proofErr w:type="gramStart"/>
      <w:r w:rsidRPr="009E15D9">
        <w:rPr>
          <w:sz w:val="24"/>
        </w:rPr>
        <w:t>учётом</w:t>
      </w:r>
      <w:proofErr w:type="gramEnd"/>
      <w:r w:rsidRPr="009E15D9">
        <w:rPr>
          <w:sz w:val="24"/>
        </w:rPr>
        <w:t xml:space="preserve"> как достижений, так и психологических проблем развития ребёнка;</w:t>
      </w:r>
    </w:p>
    <w:p w:rsidR="00C23F47" w:rsidRPr="009E15D9" w:rsidRDefault="00C23F47" w:rsidP="003D54A8">
      <w:pPr>
        <w:pStyle w:val="21"/>
        <w:numPr>
          <w:ilvl w:val="0"/>
          <w:numId w:val="0"/>
        </w:numPr>
        <w:spacing w:line="240" w:lineRule="auto"/>
        <w:ind w:left="680"/>
        <w:rPr>
          <w:sz w:val="24"/>
        </w:rPr>
      </w:pPr>
      <w:r w:rsidRPr="009E15D9">
        <w:rPr>
          <w:spacing w:val="-2"/>
          <w:sz w:val="24"/>
        </w:rPr>
        <w:t>даются психолого</w:t>
      </w:r>
      <w:r w:rsidRPr="009E15D9">
        <w:rPr>
          <w:spacing w:val="-2"/>
          <w:sz w:val="24"/>
        </w:rPr>
        <w:noBreakHyphen/>
        <w:t>педагогические рекомендации, призван</w:t>
      </w:r>
      <w:r w:rsidRPr="009E15D9">
        <w:rPr>
          <w:sz w:val="24"/>
        </w:rPr>
        <w:t>ные обеспечить успешную реализацию намеченных задач на следующем уровне обучения.</w:t>
      </w:r>
    </w:p>
    <w:p w:rsidR="00C23F47" w:rsidRPr="009E15D9" w:rsidRDefault="00C23F47" w:rsidP="003D54A8">
      <w:pPr>
        <w:pStyle w:val="a9"/>
        <w:spacing w:line="240" w:lineRule="auto"/>
        <w:ind w:firstLine="454"/>
        <w:rPr>
          <w:color w:val="auto"/>
          <w:sz w:val="24"/>
          <w:szCs w:val="24"/>
        </w:rPr>
      </w:pPr>
      <w:r w:rsidRPr="009E15D9">
        <w:rPr>
          <w:color w:val="auto"/>
          <w:sz w:val="24"/>
          <w:szCs w:val="24"/>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C23F47" w:rsidRPr="009E15D9" w:rsidRDefault="00C23F47" w:rsidP="003D54A8">
      <w:pPr>
        <w:pStyle w:val="a9"/>
        <w:spacing w:line="240" w:lineRule="auto"/>
        <w:ind w:firstLine="454"/>
        <w:rPr>
          <w:color w:val="auto"/>
          <w:sz w:val="24"/>
          <w:szCs w:val="24"/>
        </w:rPr>
      </w:pPr>
      <w:r w:rsidRPr="009E15D9">
        <w:rPr>
          <w:color w:val="auto"/>
          <w:sz w:val="24"/>
          <w:szCs w:val="24"/>
        </w:rPr>
        <w:t>Школа информируют управление общего образования в установленной регламентом форме:</w:t>
      </w:r>
    </w:p>
    <w:p w:rsidR="00C23F47" w:rsidRPr="009E15D9" w:rsidRDefault="00C23F47" w:rsidP="003D54A8">
      <w:pPr>
        <w:pStyle w:val="a9"/>
        <w:spacing w:line="240" w:lineRule="auto"/>
        <w:ind w:firstLine="0"/>
        <w:rPr>
          <w:color w:val="auto"/>
          <w:sz w:val="24"/>
          <w:szCs w:val="24"/>
        </w:rPr>
      </w:pPr>
      <w:r w:rsidRPr="009E15D9">
        <w:rPr>
          <w:color w:val="auto"/>
          <w:sz w:val="24"/>
          <w:szCs w:val="24"/>
        </w:rPr>
        <w:t xml:space="preserve"> о результатах выполнения итоговых работ по русскому, математике и итоговой комплексной работы на </w:t>
      </w:r>
      <w:proofErr w:type="spellStart"/>
      <w:r w:rsidRPr="009E15D9">
        <w:rPr>
          <w:color w:val="auto"/>
          <w:sz w:val="24"/>
          <w:szCs w:val="24"/>
        </w:rPr>
        <w:t>межпредметной</w:t>
      </w:r>
      <w:proofErr w:type="spellEnd"/>
      <w:r w:rsidRPr="009E15D9">
        <w:rPr>
          <w:color w:val="auto"/>
          <w:sz w:val="24"/>
          <w:szCs w:val="24"/>
        </w:rPr>
        <w:t xml:space="preserve"> основе; </w:t>
      </w:r>
    </w:p>
    <w:p w:rsidR="00C23F47" w:rsidRPr="009E15D9" w:rsidRDefault="00C23F47" w:rsidP="003D54A8">
      <w:pPr>
        <w:pStyle w:val="a9"/>
        <w:spacing w:line="240" w:lineRule="auto"/>
        <w:ind w:firstLine="0"/>
        <w:rPr>
          <w:color w:val="auto"/>
          <w:sz w:val="24"/>
          <w:szCs w:val="24"/>
        </w:rPr>
      </w:pPr>
      <w:r w:rsidRPr="009E15D9">
        <w:rPr>
          <w:color w:val="auto"/>
          <w:sz w:val="24"/>
          <w:szCs w:val="24"/>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52616D" w:rsidRPr="009E15D9" w:rsidRDefault="00C23F47" w:rsidP="003D54A8">
      <w:pPr>
        <w:pStyle w:val="a9"/>
        <w:spacing w:line="240" w:lineRule="auto"/>
        <w:ind w:firstLine="0"/>
        <w:rPr>
          <w:color w:val="auto"/>
          <w:sz w:val="24"/>
          <w:szCs w:val="24"/>
        </w:rPr>
      </w:pPr>
      <w:r w:rsidRPr="009E15D9">
        <w:rPr>
          <w:rFonts w:ascii="Times New Roman" w:hAnsi="Times New Roman"/>
          <w:color w:val="auto"/>
          <w:sz w:val="24"/>
          <w:szCs w:val="24"/>
        </w:rPr>
        <w:t xml:space="preserve"> </w:t>
      </w:r>
      <w:r w:rsidRPr="009E15D9">
        <w:rPr>
          <w:color w:val="auto"/>
          <w:sz w:val="24"/>
          <w:szCs w:val="24"/>
        </w:rPr>
        <w:t xml:space="preserve">Для проведения итоговых работ используется единый, централизованно разработанный инструментарий, поэтому формой оценки деятельности школы является регулярный мониторинг результатов выполнения итоговой комплексной работы на </w:t>
      </w:r>
      <w:proofErr w:type="spellStart"/>
      <w:r w:rsidRPr="009E15D9">
        <w:rPr>
          <w:color w:val="auto"/>
          <w:sz w:val="24"/>
          <w:szCs w:val="24"/>
        </w:rPr>
        <w:t>межпредметной</w:t>
      </w:r>
      <w:proofErr w:type="spellEnd"/>
      <w:r w:rsidRPr="009E15D9">
        <w:rPr>
          <w:color w:val="auto"/>
          <w:sz w:val="24"/>
          <w:szCs w:val="24"/>
        </w:rPr>
        <w:t xml:space="preserve"> основе.</w:t>
      </w:r>
    </w:p>
    <w:p w:rsidR="003D54A8" w:rsidRDefault="00A63875" w:rsidP="00A63875">
      <w:pPr>
        <w:pStyle w:val="a9"/>
        <w:spacing w:line="360" w:lineRule="auto"/>
        <w:ind w:firstLine="0"/>
        <w:jc w:val="center"/>
        <w:rPr>
          <w:rFonts w:ascii="Times New Roman" w:hAnsi="Times New Roman"/>
          <w:b/>
          <w:color w:val="auto"/>
          <w:sz w:val="24"/>
          <w:szCs w:val="24"/>
        </w:rPr>
      </w:pPr>
      <w:r w:rsidRPr="009E15D9">
        <w:rPr>
          <w:rFonts w:ascii="Times New Roman" w:hAnsi="Times New Roman"/>
          <w:b/>
          <w:color w:val="auto"/>
          <w:sz w:val="24"/>
          <w:szCs w:val="24"/>
        </w:rPr>
        <w:t xml:space="preserve">       </w:t>
      </w:r>
    </w:p>
    <w:p w:rsidR="003D54A8" w:rsidRDefault="003D54A8" w:rsidP="00A63875">
      <w:pPr>
        <w:pStyle w:val="a9"/>
        <w:spacing w:line="360" w:lineRule="auto"/>
        <w:ind w:firstLine="0"/>
        <w:jc w:val="center"/>
        <w:rPr>
          <w:rFonts w:ascii="Times New Roman" w:hAnsi="Times New Roman"/>
          <w:b/>
          <w:color w:val="auto"/>
          <w:sz w:val="24"/>
          <w:szCs w:val="24"/>
        </w:rPr>
      </w:pPr>
    </w:p>
    <w:p w:rsidR="003D54A8" w:rsidRDefault="003D54A8" w:rsidP="00A63875">
      <w:pPr>
        <w:pStyle w:val="a9"/>
        <w:spacing w:line="360" w:lineRule="auto"/>
        <w:ind w:firstLine="0"/>
        <w:jc w:val="center"/>
        <w:rPr>
          <w:rFonts w:ascii="Times New Roman" w:hAnsi="Times New Roman"/>
          <w:b/>
          <w:color w:val="auto"/>
          <w:sz w:val="24"/>
          <w:szCs w:val="24"/>
        </w:rPr>
      </w:pPr>
    </w:p>
    <w:p w:rsidR="003D54A8" w:rsidRDefault="003D54A8" w:rsidP="00A63875">
      <w:pPr>
        <w:pStyle w:val="a9"/>
        <w:spacing w:line="360" w:lineRule="auto"/>
        <w:ind w:firstLine="0"/>
        <w:jc w:val="center"/>
        <w:rPr>
          <w:rFonts w:ascii="Times New Roman" w:hAnsi="Times New Roman"/>
          <w:b/>
          <w:color w:val="auto"/>
          <w:sz w:val="24"/>
          <w:szCs w:val="24"/>
        </w:rPr>
      </w:pPr>
    </w:p>
    <w:p w:rsidR="003D54A8" w:rsidRDefault="003D54A8" w:rsidP="00A63875">
      <w:pPr>
        <w:pStyle w:val="a9"/>
        <w:spacing w:line="360" w:lineRule="auto"/>
        <w:ind w:firstLine="0"/>
        <w:jc w:val="center"/>
        <w:rPr>
          <w:rFonts w:ascii="Times New Roman" w:hAnsi="Times New Roman"/>
          <w:b/>
          <w:color w:val="auto"/>
          <w:sz w:val="24"/>
          <w:szCs w:val="24"/>
        </w:rPr>
      </w:pPr>
    </w:p>
    <w:p w:rsidR="003D54A8" w:rsidRDefault="003D54A8" w:rsidP="00A63875">
      <w:pPr>
        <w:pStyle w:val="a9"/>
        <w:spacing w:line="360" w:lineRule="auto"/>
        <w:ind w:firstLine="0"/>
        <w:jc w:val="center"/>
        <w:rPr>
          <w:rFonts w:ascii="Times New Roman" w:hAnsi="Times New Roman"/>
          <w:b/>
          <w:color w:val="auto"/>
          <w:sz w:val="24"/>
          <w:szCs w:val="24"/>
        </w:rPr>
      </w:pPr>
    </w:p>
    <w:p w:rsidR="00414C5D" w:rsidRPr="004C2713" w:rsidRDefault="00A63875" w:rsidP="008E572F">
      <w:pPr>
        <w:pStyle w:val="a9"/>
        <w:numPr>
          <w:ilvl w:val="0"/>
          <w:numId w:val="2"/>
        </w:numPr>
        <w:spacing w:line="360" w:lineRule="auto"/>
        <w:jc w:val="left"/>
        <w:rPr>
          <w:rFonts w:ascii="Times New Roman" w:hAnsi="Times New Roman"/>
          <w:b/>
          <w:color w:val="auto"/>
          <w:sz w:val="32"/>
          <w:szCs w:val="32"/>
        </w:rPr>
      </w:pPr>
      <w:r w:rsidRPr="004C2713">
        <w:rPr>
          <w:rFonts w:ascii="Times New Roman" w:hAnsi="Times New Roman"/>
          <w:b/>
          <w:color w:val="auto"/>
          <w:sz w:val="32"/>
          <w:szCs w:val="32"/>
        </w:rPr>
        <w:lastRenderedPageBreak/>
        <w:t xml:space="preserve"> </w:t>
      </w:r>
      <w:r w:rsidR="004C2713">
        <w:rPr>
          <w:rFonts w:ascii="Times New Roman" w:hAnsi="Times New Roman"/>
          <w:b/>
          <w:color w:val="auto"/>
          <w:sz w:val="32"/>
          <w:szCs w:val="32"/>
        </w:rPr>
        <w:t>Содержательный раздел</w:t>
      </w:r>
    </w:p>
    <w:p w:rsidR="00C90879" w:rsidRPr="004C2713" w:rsidRDefault="00720422" w:rsidP="008E572F">
      <w:pPr>
        <w:pStyle w:val="af1"/>
        <w:numPr>
          <w:ilvl w:val="1"/>
          <w:numId w:val="2"/>
        </w:numPr>
        <w:rPr>
          <w:b/>
          <w:bCs/>
          <w:sz w:val="28"/>
          <w:szCs w:val="28"/>
        </w:rPr>
      </w:pPr>
      <w:r w:rsidRPr="004C2713">
        <w:rPr>
          <w:b/>
          <w:bCs/>
          <w:sz w:val="28"/>
          <w:szCs w:val="28"/>
        </w:rPr>
        <w:t>Программа</w:t>
      </w:r>
      <w:r w:rsidR="0052616D" w:rsidRPr="004C2713">
        <w:rPr>
          <w:b/>
          <w:bCs/>
          <w:sz w:val="28"/>
          <w:szCs w:val="28"/>
        </w:rPr>
        <w:t xml:space="preserve"> </w:t>
      </w:r>
      <w:r w:rsidRPr="004C2713">
        <w:rPr>
          <w:b/>
          <w:bCs/>
          <w:sz w:val="28"/>
          <w:szCs w:val="28"/>
        </w:rPr>
        <w:t>формирования универсальных учебных действий</w:t>
      </w:r>
    </w:p>
    <w:p w:rsidR="00720422" w:rsidRPr="004C2713" w:rsidRDefault="00720422" w:rsidP="008E572F">
      <w:pPr>
        <w:pStyle w:val="af1"/>
        <w:ind w:left="1080"/>
        <w:rPr>
          <w:b/>
          <w:bCs/>
          <w:sz w:val="28"/>
          <w:szCs w:val="28"/>
        </w:rPr>
      </w:pPr>
      <w:r w:rsidRPr="004C2713">
        <w:rPr>
          <w:b/>
          <w:bCs/>
          <w:sz w:val="28"/>
          <w:szCs w:val="28"/>
        </w:rPr>
        <w:t xml:space="preserve">у </w:t>
      </w:r>
      <w:proofErr w:type="gramStart"/>
      <w:r w:rsidRPr="004C2713">
        <w:rPr>
          <w:b/>
          <w:bCs/>
          <w:sz w:val="28"/>
          <w:szCs w:val="28"/>
        </w:rPr>
        <w:t>обучающихся</w:t>
      </w:r>
      <w:proofErr w:type="gramEnd"/>
      <w:r w:rsidR="0052616D" w:rsidRPr="004C2713">
        <w:rPr>
          <w:b/>
          <w:bCs/>
          <w:sz w:val="28"/>
          <w:szCs w:val="28"/>
        </w:rPr>
        <w:t xml:space="preserve"> </w:t>
      </w:r>
      <w:r w:rsidRPr="004C2713">
        <w:rPr>
          <w:b/>
          <w:bCs/>
          <w:sz w:val="28"/>
          <w:szCs w:val="28"/>
        </w:rPr>
        <w:t>на ступени</w:t>
      </w:r>
      <w:r w:rsidR="00C90879" w:rsidRPr="004C2713">
        <w:rPr>
          <w:b/>
          <w:bCs/>
          <w:sz w:val="28"/>
          <w:szCs w:val="28"/>
        </w:rPr>
        <w:t xml:space="preserve"> </w:t>
      </w:r>
      <w:r w:rsidRPr="004C2713">
        <w:rPr>
          <w:b/>
          <w:bCs/>
          <w:sz w:val="28"/>
          <w:szCs w:val="28"/>
        </w:rPr>
        <w:t>начального общего образования</w:t>
      </w:r>
    </w:p>
    <w:p w:rsidR="00720422" w:rsidRPr="009E15D9" w:rsidRDefault="00720422" w:rsidP="008E572F">
      <w:pPr>
        <w:rPr>
          <w:bCs/>
        </w:rPr>
      </w:pPr>
      <w:r w:rsidRPr="009E15D9">
        <w:rPr>
          <w:bCs/>
        </w:rPr>
        <w:t xml:space="preserve">         Программа формирования универсальных учебных действий на ступени начального общего образования конкретизирует  требования Стандарта к личностным и </w:t>
      </w:r>
      <w:proofErr w:type="spellStart"/>
      <w:r w:rsidRPr="009E15D9">
        <w:rPr>
          <w:bCs/>
        </w:rPr>
        <w:t>метапредметным</w:t>
      </w:r>
      <w:proofErr w:type="spellEnd"/>
      <w:r w:rsidRPr="009E15D9">
        <w:rPr>
          <w:bCs/>
        </w:rPr>
        <w:t xml:space="preserve"> результатам освоения основной образовательной программы НОО.</w:t>
      </w:r>
    </w:p>
    <w:p w:rsidR="00720422" w:rsidRPr="009E15D9" w:rsidRDefault="00720422" w:rsidP="008E572F">
      <w:pPr>
        <w:rPr>
          <w:bCs/>
        </w:rPr>
      </w:pPr>
      <w:proofErr w:type="gramStart"/>
      <w:r w:rsidRPr="009E15D9">
        <w:rPr>
          <w:bCs/>
        </w:rPr>
        <w:t xml:space="preserve">Программа формирования универсальных учебных действий направлена на обеспечение системно-деятельного подхода, положенного в основу Стандарта призвана способствовать реализации развивающего потенциала общего среднего образования, </w:t>
      </w:r>
      <w:proofErr w:type="spellStart"/>
      <w:r w:rsidRPr="009E15D9">
        <w:rPr>
          <w:bCs/>
        </w:rPr>
        <w:t>мразвитию</w:t>
      </w:r>
      <w:proofErr w:type="spellEnd"/>
      <w:r w:rsidRPr="009E15D9">
        <w:rPr>
          <w:bCs/>
        </w:rPr>
        <w:t xml:space="preserve"> системы УУД,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9E15D9">
        <w:rPr>
          <w:bCs/>
        </w:rPr>
        <w:t xml:space="preserve">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720422" w:rsidRPr="009E15D9" w:rsidRDefault="00720422" w:rsidP="008E572F">
      <w:pPr>
        <w:rPr>
          <w:bCs/>
        </w:rPr>
      </w:pPr>
    </w:p>
    <w:p w:rsidR="00720422" w:rsidRPr="009E15D9" w:rsidRDefault="00720422" w:rsidP="008E572F">
      <w:pPr>
        <w:ind w:firstLine="709"/>
        <w:jc w:val="both"/>
      </w:pPr>
      <w:r w:rsidRPr="009E15D9">
        <w:rPr>
          <w:b/>
          <w:bCs/>
          <w:i/>
        </w:rPr>
        <w:t>Цель программы:</w:t>
      </w:r>
      <w:r w:rsidRPr="009E15D9">
        <w:rPr>
          <w:bCs/>
        </w:rPr>
        <w:t xml:space="preserve">  обеспечить  </w:t>
      </w:r>
      <w:r w:rsidRPr="009E15D9">
        <w:t xml:space="preserve">регулирование  различных аспектов </w:t>
      </w:r>
    </w:p>
    <w:p w:rsidR="00720422" w:rsidRPr="009E15D9" w:rsidRDefault="00720422" w:rsidP="008E572F">
      <w:pPr>
        <w:ind w:firstLine="709"/>
        <w:jc w:val="both"/>
      </w:pPr>
      <w:r w:rsidRPr="009E15D9">
        <w:t xml:space="preserve"> освоения </w:t>
      </w:r>
      <w:proofErr w:type="spellStart"/>
      <w:r w:rsidRPr="009E15D9">
        <w:t>метапредметных</w:t>
      </w:r>
      <w:proofErr w:type="spellEnd"/>
      <w:r w:rsidRPr="009E15D9">
        <w:t xml:space="preserve"> умений, способов деятельности, применимых</w:t>
      </w:r>
    </w:p>
    <w:p w:rsidR="00720422" w:rsidRPr="009E15D9" w:rsidRDefault="00720422" w:rsidP="008E572F">
      <w:pPr>
        <w:ind w:firstLine="709"/>
        <w:jc w:val="both"/>
      </w:pPr>
      <w:r w:rsidRPr="009E15D9">
        <w:t xml:space="preserve"> в рамках, образовательного процесса и  решении проблем </w:t>
      </w:r>
      <w:proofErr w:type="gramStart"/>
      <w:r w:rsidRPr="009E15D9">
        <w:t>в</w:t>
      </w:r>
      <w:proofErr w:type="gramEnd"/>
      <w:r w:rsidRPr="009E15D9">
        <w:t xml:space="preserve"> реальных</w:t>
      </w:r>
    </w:p>
    <w:p w:rsidR="00720422" w:rsidRPr="009E15D9" w:rsidRDefault="00720422" w:rsidP="008E572F">
      <w:pPr>
        <w:ind w:firstLine="709"/>
        <w:jc w:val="both"/>
      </w:pPr>
      <w:r w:rsidRPr="009E15D9">
        <w:t xml:space="preserve">жизненных </w:t>
      </w:r>
      <w:proofErr w:type="gramStart"/>
      <w:r w:rsidRPr="009E15D9">
        <w:t>ситуациях</w:t>
      </w:r>
      <w:proofErr w:type="gramEnd"/>
      <w:r w:rsidRPr="009E15D9">
        <w:t>.</w:t>
      </w:r>
    </w:p>
    <w:p w:rsidR="00720422" w:rsidRPr="009E15D9" w:rsidRDefault="00720422" w:rsidP="008E572F">
      <w:pPr>
        <w:ind w:firstLine="709"/>
        <w:jc w:val="both"/>
        <w:rPr>
          <w:b/>
          <w:i/>
        </w:rPr>
      </w:pPr>
      <w:r w:rsidRPr="009E15D9">
        <w:rPr>
          <w:b/>
          <w:i/>
        </w:rPr>
        <w:t xml:space="preserve">Задачи программы: </w:t>
      </w:r>
    </w:p>
    <w:p w:rsidR="00720422" w:rsidRPr="009E15D9" w:rsidRDefault="00720422" w:rsidP="008E572F">
      <w:pPr>
        <w:widowControl w:val="0"/>
        <w:numPr>
          <w:ilvl w:val="0"/>
          <w:numId w:val="12"/>
        </w:numPr>
        <w:suppressAutoHyphens/>
        <w:jc w:val="both"/>
      </w:pPr>
      <w:r w:rsidRPr="009E15D9">
        <w:t>установить ценностные ориентиры начального образования;</w:t>
      </w:r>
    </w:p>
    <w:p w:rsidR="00720422" w:rsidRPr="009E15D9" w:rsidRDefault="00720422" w:rsidP="008E572F">
      <w:pPr>
        <w:widowControl w:val="0"/>
        <w:numPr>
          <w:ilvl w:val="0"/>
          <w:numId w:val="12"/>
        </w:numPr>
        <w:suppressAutoHyphens/>
        <w:jc w:val="both"/>
      </w:pPr>
      <w:r w:rsidRPr="009E15D9">
        <w:t>определить состав и характеристику универсальных учебных действий;</w:t>
      </w:r>
    </w:p>
    <w:p w:rsidR="00720422" w:rsidRPr="009E15D9" w:rsidRDefault="00720422" w:rsidP="008E572F">
      <w:pPr>
        <w:widowControl w:val="0"/>
        <w:numPr>
          <w:ilvl w:val="0"/>
          <w:numId w:val="12"/>
        </w:numPr>
        <w:suppressAutoHyphens/>
        <w:jc w:val="both"/>
      </w:pPr>
      <w:r w:rsidRPr="009E15D9">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720422" w:rsidRPr="009E15D9" w:rsidRDefault="00720422" w:rsidP="008E572F">
      <w:pPr>
        <w:ind w:firstLine="709"/>
        <w:jc w:val="both"/>
      </w:pPr>
      <w:r w:rsidRPr="009E15D9">
        <w:rPr>
          <w:i/>
        </w:rPr>
        <w:t xml:space="preserve">Программа  </w:t>
      </w:r>
      <w:r w:rsidRPr="009E15D9">
        <w:rPr>
          <w:bCs/>
          <w:i/>
        </w:rPr>
        <w:t>формирования универсальных учебных действий</w:t>
      </w:r>
      <w:r w:rsidRPr="009E15D9">
        <w:rPr>
          <w:i/>
        </w:rPr>
        <w:t xml:space="preserve"> содержит</w:t>
      </w:r>
      <w:r w:rsidRPr="009E15D9">
        <w:t>:</w:t>
      </w:r>
    </w:p>
    <w:p w:rsidR="00720422" w:rsidRPr="009E15D9" w:rsidRDefault="00720422" w:rsidP="008E572F">
      <w:pPr>
        <w:numPr>
          <w:ilvl w:val="0"/>
          <w:numId w:val="13"/>
        </w:numPr>
        <w:jc w:val="both"/>
      </w:pPr>
      <w:r w:rsidRPr="009E15D9">
        <w:t xml:space="preserve">описание ценностных ориентиров на каждой ступени образования; </w:t>
      </w:r>
    </w:p>
    <w:p w:rsidR="00720422" w:rsidRPr="009E15D9" w:rsidRDefault="00720422" w:rsidP="008E572F">
      <w:pPr>
        <w:numPr>
          <w:ilvl w:val="0"/>
          <w:numId w:val="13"/>
        </w:numPr>
        <w:jc w:val="both"/>
      </w:pPr>
      <w:r w:rsidRPr="009E15D9">
        <w:t>характеристики личностных, регулятивных, познавательных, коммуникативных универсальных учебных действий.</w:t>
      </w:r>
    </w:p>
    <w:p w:rsidR="00720422" w:rsidRPr="009E15D9" w:rsidRDefault="00720422" w:rsidP="008E572F">
      <w:pPr>
        <w:numPr>
          <w:ilvl w:val="0"/>
          <w:numId w:val="13"/>
        </w:numPr>
        <w:jc w:val="both"/>
      </w:pPr>
      <w:r w:rsidRPr="009E15D9">
        <w:t xml:space="preserve">связь универсальных учебных действий с содержанием учебных предметов в соответствии с УМК </w:t>
      </w:r>
      <w:r w:rsidR="00C90879">
        <w:t xml:space="preserve">«Гармония», «Школа </w:t>
      </w:r>
      <w:r w:rsidR="00C90879">
        <w:rPr>
          <w:lang w:val="en-US"/>
        </w:rPr>
        <w:t>XXI</w:t>
      </w:r>
      <w:r w:rsidR="00C90879" w:rsidRPr="009E15D9">
        <w:t xml:space="preserve"> </w:t>
      </w:r>
      <w:r w:rsidR="00C90879">
        <w:t xml:space="preserve">века», </w:t>
      </w:r>
      <w:r w:rsidRPr="009E15D9">
        <w:t xml:space="preserve">«Школа России»; </w:t>
      </w:r>
    </w:p>
    <w:p w:rsidR="00720422" w:rsidRPr="009E15D9" w:rsidRDefault="00720422" w:rsidP="008E572F">
      <w:pPr>
        <w:numPr>
          <w:ilvl w:val="0"/>
          <w:numId w:val="13"/>
        </w:numPr>
        <w:jc w:val="both"/>
      </w:pPr>
      <w:r w:rsidRPr="009E15D9">
        <w:t xml:space="preserve">описание преемственности программы формирования универсальных учебных действий по ступеням общего образования в соответствии с УМК </w:t>
      </w:r>
      <w:r w:rsidR="00C90879">
        <w:t xml:space="preserve">«Гармония», «Школа </w:t>
      </w:r>
      <w:r w:rsidR="00C90879">
        <w:rPr>
          <w:lang w:val="en-US"/>
        </w:rPr>
        <w:t>XXI</w:t>
      </w:r>
      <w:r w:rsidR="00C90879" w:rsidRPr="009E15D9">
        <w:t xml:space="preserve"> </w:t>
      </w:r>
      <w:r w:rsidR="00C90879">
        <w:t xml:space="preserve">века», </w:t>
      </w:r>
      <w:r w:rsidRPr="009E15D9">
        <w:t xml:space="preserve">«Школа России». </w:t>
      </w:r>
    </w:p>
    <w:p w:rsidR="00720422" w:rsidRPr="009E15D9" w:rsidRDefault="00720422" w:rsidP="008E572F">
      <w:pPr>
        <w:numPr>
          <w:ilvl w:val="0"/>
          <w:numId w:val="13"/>
        </w:numPr>
        <w:jc w:val="both"/>
      </w:pPr>
      <w:r w:rsidRPr="009E15D9">
        <w:t xml:space="preserve">Планируемые результаты </w:t>
      </w:r>
      <w:proofErr w:type="spellStart"/>
      <w:r w:rsidRPr="009E15D9">
        <w:t>сформированности</w:t>
      </w:r>
      <w:proofErr w:type="spellEnd"/>
      <w:r w:rsidRPr="009E15D9">
        <w:t xml:space="preserve"> УУД.</w:t>
      </w:r>
    </w:p>
    <w:p w:rsidR="00720422" w:rsidRPr="009E15D9" w:rsidRDefault="00720422" w:rsidP="008E572F">
      <w:pPr>
        <w:ind w:left="360"/>
        <w:jc w:val="center"/>
      </w:pPr>
    </w:p>
    <w:p w:rsidR="00720422" w:rsidRPr="009E15D9" w:rsidRDefault="00720422" w:rsidP="008E572F">
      <w:pPr>
        <w:ind w:left="360"/>
        <w:jc w:val="center"/>
      </w:pPr>
      <w:r w:rsidRPr="009E15D9">
        <w:rPr>
          <w:b/>
        </w:rPr>
        <w:t>Ценностные ориентиры содержания образования на ступени начального общего образования</w:t>
      </w:r>
      <w:r w:rsidRPr="009E15D9">
        <w:t>.</w:t>
      </w:r>
    </w:p>
    <w:p w:rsidR="00720422" w:rsidRPr="009E15D9" w:rsidRDefault="00720422" w:rsidP="008E572F">
      <w:pPr>
        <w:ind w:firstLine="720"/>
        <w:jc w:val="both"/>
      </w:pPr>
      <w:r w:rsidRPr="009E15D9">
        <w:rPr>
          <w:b/>
        </w:rPr>
        <w:t>1</w:t>
      </w:r>
      <w:r w:rsidRPr="009E15D9">
        <w:t>. Формирование основ гражданской идентичности личности, включая</w:t>
      </w:r>
    </w:p>
    <w:p w:rsidR="00720422" w:rsidRPr="009E15D9" w:rsidRDefault="00720422" w:rsidP="008E572F">
      <w:pPr>
        <w:jc w:val="both"/>
      </w:pPr>
      <w:r w:rsidRPr="009E15D9">
        <w:t>-  чувство сопричастности и гордости за свою Родину, народ и историю;</w:t>
      </w:r>
    </w:p>
    <w:p w:rsidR="00720422" w:rsidRPr="009E15D9" w:rsidRDefault="00720422" w:rsidP="008E572F">
      <w:pPr>
        <w:jc w:val="both"/>
      </w:pPr>
      <w:r w:rsidRPr="009E15D9">
        <w:t>- осознание ответственности человека за благосостояние общества;</w:t>
      </w:r>
    </w:p>
    <w:p w:rsidR="00720422" w:rsidRPr="009E15D9" w:rsidRDefault="00720422" w:rsidP="008E572F">
      <w:pPr>
        <w:jc w:val="both"/>
      </w:pPr>
      <w:r w:rsidRPr="009E15D9">
        <w:t>-  восприятие мира как единого и целостного при разнообразии культур, национальностей, религий;</w:t>
      </w:r>
    </w:p>
    <w:p w:rsidR="00720422" w:rsidRPr="009E15D9" w:rsidRDefault="00720422" w:rsidP="008E572F">
      <w:pPr>
        <w:jc w:val="both"/>
      </w:pPr>
      <w:r w:rsidRPr="009E15D9">
        <w:t xml:space="preserve">- отказ от деления на «своих» и «чужих»; </w:t>
      </w:r>
    </w:p>
    <w:p w:rsidR="00720422" w:rsidRPr="009E15D9" w:rsidRDefault="00720422" w:rsidP="008E572F">
      <w:pPr>
        <w:jc w:val="both"/>
      </w:pPr>
      <w:r w:rsidRPr="009E15D9">
        <w:t>- уважение истории и культуры каждого народа.</w:t>
      </w:r>
    </w:p>
    <w:p w:rsidR="00720422" w:rsidRPr="009E15D9" w:rsidRDefault="00720422" w:rsidP="008E572F">
      <w:pPr>
        <w:ind w:firstLine="720"/>
        <w:jc w:val="both"/>
      </w:pPr>
      <w:r w:rsidRPr="009E15D9">
        <w:rPr>
          <w:b/>
        </w:rPr>
        <w:t>2</w:t>
      </w:r>
      <w:r w:rsidRPr="009E15D9">
        <w:t>. формирование психологических условий развития общения, кооперации сотрудничества.</w:t>
      </w:r>
    </w:p>
    <w:p w:rsidR="00720422" w:rsidRPr="009E15D9" w:rsidRDefault="00720422" w:rsidP="008E572F">
      <w:pPr>
        <w:jc w:val="both"/>
      </w:pPr>
      <w:r w:rsidRPr="009E15D9">
        <w:lastRenderedPageBreak/>
        <w:t xml:space="preserve">- доброжелательность, доверие и  внимание к людям, </w:t>
      </w:r>
    </w:p>
    <w:p w:rsidR="00720422" w:rsidRPr="009E15D9" w:rsidRDefault="00720422" w:rsidP="008E572F">
      <w:pPr>
        <w:jc w:val="both"/>
      </w:pPr>
      <w:r w:rsidRPr="009E15D9">
        <w:t>- готовность к сотрудничеству и дружбе, оказанию помощи тем, кто в ней нуждается;</w:t>
      </w:r>
    </w:p>
    <w:p w:rsidR="00720422" w:rsidRPr="009E15D9" w:rsidRDefault="00720422" w:rsidP="008E572F">
      <w:pPr>
        <w:jc w:val="both"/>
      </w:pPr>
      <w:r w:rsidRPr="009E15D9">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20422" w:rsidRPr="009E15D9" w:rsidRDefault="00720422" w:rsidP="008E572F">
      <w:pPr>
        <w:ind w:firstLine="720"/>
        <w:jc w:val="both"/>
      </w:pPr>
      <w:r w:rsidRPr="009E15D9">
        <w:rPr>
          <w:b/>
        </w:rPr>
        <w:t>3</w:t>
      </w:r>
      <w:r w:rsidRPr="009E15D9">
        <w:t>. развитие ценностно-смысловой сферы личности на основе общечеловеческой нравственности и гуманизма.</w:t>
      </w:r>
    </w:p>
    <w:p w:rsidR="00720422" w:rsidRPr="009E15D9" w:rsidRDefault="00720422" w:rsidP="008E572F">
      <w:pPr>
        <w:jc w:val="both"/>
      </w:pPr>
      <w:r w:rsidRPr="009E15D9">
        <w:t>- принятие и уважение ценностей семьи и общества, школы и коллектива и стремление следовать им;</w:t>
      </w:r>
    </w:p>
    <w:p w:rsidR="00720422" w:rsidRPr="009E15D9" w:rsidRDefault="00720422" w:rsidP="008E572F">
      <w:pPr>
        <w:jc w:val="both"/>
      </w:pPr>
      <w:r w:rsidRPr="009E15D9">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20422" w:rsidRPr="009E15D9" w:rsidRDefault="00720422" w:rsidP="008E572F">
      <w:pPr>
        <w:jc w:val="both"/>
      </w:pPr>
      <w:r w:rsidRPr="009E15D9">
        <w:t>-  формирование чувства прекрасного и эстетических чувств на основе знакомства с мировой и отечественной художественной культурой;</w:t>
      </w:r>
    </w:p>
    <w:p w:rsidR="00720422" w:rsidRPr="009E15D9" w:rsidRDefault="00720422" w:rsidP="008E572F">
      <w:pPr>
        <w:ind w:firstLine="720"/>
        <w:jc w:val="both"/>
      </w:pPr>
      <w:r w:rsidRPr="009E15D9">
        <w:rPr>
          <w:b/>
        </w:rPr>
        <w:t>4</w:t>
      </w:r>
      <w:r w:rsidRPr="009E15D9">
        <w:t>. развитие умения учиться как первого шага к самообразованию и самовоспитанию:</w:t>
      </w:r>
    </w:p>
    <w:p w:rsidR="00720422" w:rsidRPr="009E15D9" w:rsidRDefault="00720422" w:rsidP="008E572F">
      <w:pPr>
        <w:jc w:val="both"/>
      </w:pPr>
      <w:r w:rsidRPr="009E15D9">
        <w:t>- развитие широких познавательных интересов, инициативы  и любознательности, мотивов познания и творчества;</w:t>
      </w:r>
    </w:p>
    <w:p w:rsidR="00720422" w:rsidRPr="009E15D9" w:rsidRDefault="00720422" w:rsidP="008E572F">
      <w:pPr>
        <w:jc w:val="both"/>
      </w:pPr>
      <w:r w:rsidRPr="009E15D9">
        <w:t>- формирование умения учиться и способности к организации своей деятельности (планированию, контролю, оценке);</w:t>
      </w:r>
    </w:p>
    <w:p w:rsidR="00720422" w:rsidRPr="009E15D9" w:rsidRDefault="00720422" w:rsidP="008E572F">
      <w:pPr>
        <w:ind w:firstLine="720"/>
        <w:jc w:val="both"/>
      </w:pPr>
      <w:r w:rsidRPr="009E15D9">
        <w:rPr>
          <w:b/>
        </w:rPr>
        <w:t>5</w:t>
      </w:r>
      <w:r w:rsidRPr="009E15D9">
        <w:t xml:space="preserve">. развитие самостоятельности, инициативы и ответственности личности как условия ее </w:t>
      </w:r>
      <w:proofErr w:type="spellStart"/>
      <w:r w:rsidRPr="009E15D9">
        <w:t>самоактуализации</w:t>
      </w:r>
      <w:proofErr w:type="spellEnd"/>
      <w:r w:rsidRPr="009E15D9">
        <w:t>:</w:t>
      </w:r>
    </w:p>
    <w:p w:rsidR="00720422" w:rsidRPr="009E15D9" w:rsidRDefault="00720422" w:rsidP="008E572F">
      <w:pPr>
        <w:jc w:val="both"/>
      </w:pPr>
      <w:r w:rsidRPr="009E15D9">
        <w:t>-  формирование самоуважения и эмоционально-положительного отношения к себе;</w:t>
      </w:r>
    </w:p>
    <w:p w:rsidR="00720422" w:rsidRPr="009E15D9" w:rsidRDefault="00720422" w:rsidP="008E572F">
      <w:pPr>
        <w:jc w:val="both"/>
      </w:pPr>
      <w:r w:rsidRPr="009E15D9">
        <w:t>- готовность открыто выражать и отстаивать свою позицию;</w:t>
      </w:r>
    </w:p>
    <w:p w:rsidR="00720422" w:rsidRPr="009E15D9" w:rsidRDefault="00720422" w:rsidP="008E572F">
      <w:pPr>
        <w:jc w:val="both"/>
      </w:pPr>
      <w:r w:rsidRPr="009E15D9">
        <w:t>- критичность к своим поступкам и умение адекватно их оценивать;</w:t>
      </w:r>
    </w:p>
    <w:p w:rsidR="00720422" w:rsidRPr="009E15D9" w:rsidRDefault="00720422" w:rsidP="008E572F">
      <w:pPr>
        <w:jc w:val="both"/>
      </w:pPr>
      <w:r w:rsidRPr="009E15D9">
        <w:t>- готовность к самостоятельным действиям, ответственность за их результаты;</w:t>
      </w:r>
    </w:p>
    <w:p w:rsidR="00720422" w:rsidRPr="009E15D9" w:rsidRDefault="00720422" w:rsidP="008E572F">
      <w:pPr>
        <w:jc w:val="both"/>
      </w:pPr>
      <w:r w:rsidRPr="009E15D9">
        <w:t>- целеустремленность и настойчивость в достижении целей;</w:t>
      </w:r>
    </w:p>
    <w:p w:rsidR="00720422" w:rsidRPr="009E15D9" w:rsidRDefault="00720422" w:rsidP="008E572F">
      <w:pPr>
        <w:jc w:val="both"/>
      </w:pPr>
      <w:r w:rsidRPr="009E15D9">
        <w:t>- готовность к преодолению трудностей и жизненного оптимизма;</w:t>
      </w:r>
    </w:p>
    <w:p w:rsidR="00720422" w:rsidRPr="009E15D9" w:rsidRDefault="00720422" w:rsidP="008E572F">
      <w:pPr>
        <w:jc w:val="both"/>
      </w:pPr>
      <w:r w:rsidRPr="009E15D9">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720422" w:rsidRPr="009E15D9" w:rsidRDefault="00720422" w:rsidP="008E572F">
      <w:pPr>
        <w:jc w:val="both"/>
      </w:pPr>
      <w:r w:rsidRPr="009E15D9">
        <w:t xml:space="preserve">        </w:t>
      </w:r>
    </w:p>
    <w:p w:rsidR="00720422" w:rsidRPr="009E15D9" w:rsidRDefault="00720422" w:rsidP="008E572F">
      <w:pPr>
        <w:ind w:left="360" w:firstLine="348"/>
        <w:jc w:val="center"/>
        <w:rPr>
          <w:b/>
        </w:rPr>
      </w:pPr>
      <w:r w:rsidRPr="009E15D9">
        <w:rPr>
          <w:b/>
        </w:rPr>
        <w:t>Характеристика личностных, регулятивных, познавательных, коммуникативных универсальных учебных действий.</w:t>
      </w:r>
    </w:p>
    <w:p w:rsidR="00720422" w:rsidRPr="009E15D9" w:rsidRDefault="00720422" w:rsidP="008E572F">
      <w:pPr>
        <w:tabs>
          <w:tab w:val="left" w:pos="9180"/>
        </w:tabs>
        <w:autoSpaceDE w:val="0"/>
        <w:autoSpaceDN w:val="0"/>
        <w:adjustRightInd w:val="0"/>
        <w:jc w:val="both"/>
        <w:rPr>
          <w:bCs/>
          <w:i/>
          <w:iCs/>
        </w:rPr>
      </w:pPr>
      <w:r w:rsidRPr="009E15D9">
        <w:rPr>
          <w:b/>
          <w:bCs/>
          <w:i/>
          <w:iCs/>
        </w:rPr>
        <w:t xml:space="preserve">   Личностные универсальные учебные действия</w:t>
      </w:r>
      <w:r w:rsidRPr="009E15D9">
        <w:rPr>
          <w:bCs/>
          <w:i/>
          <w:iCs/>
        </w:rPr>
        <w:t xml:space="preserve"> </w:t>
      </w:r>
    </w:p>
    <w:p w:rsidR="00720422" w:rsidRPr="009E15D9" w:rsidRDefault="00720422" w:rsidP="008E572F">
      <w:pPr>
        <w:tabs>
          <w:tab w:val="left" w:pos="9180"/>
        </w:tabs>
        <w:autoSpaceDE w:val="0"/>
        <w:autoSpaceDN w:val="0"/>
        <w:adjustRightInd w:val="0"/>
        <w:jc w:val="both"/>
        <w:rPr>
          <w:bCs/>
        </w:rPr>
      </w:pPr>
      <w:r w:rsidRPr="009E15D9">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20422" w:rsidRPr="009E15D9" w:rsidRDefault="00720422" w:rsidP="008E572F">
      <w:pPr>
        <w:tabs>
          <w:tab w:val="left" w:pos="9180"/>
        </w:tabs>
        <w:autoSpaceDE w:val="0"/>
        <w:autoSpaceDN w:val="0"/>
        <w:adjustRightInd w:val="0"/>
        <w:jc w:val="both"/>
        <w:rPr>
          <w:bCs/>
        </w:rPr>
      </w:pPr>
      <w:r w:rsidRPr="009E15D9">
        <w:rPr>
          <w:bCs/>
        </w:rPr>
        <w:t>Применительно к учебной деятельности следует выделить три вида личностных действий:</w:t>
      </w:r>
    </w:p>
    <w:p w:rsidR="00720422" w:rsidRPr="009E15D9" w:rsidRDefault="00720422" w:rsidP="008E572F">
      <w:pPr>
        <w:tabs>
          <w:tab w:val="left" w:pos="9180"/>
        </w:tabs>
        <w:autoSpaceDE w:val="0"/>
        <w:autoSpaceDN w:val="0"/>
        <w:adjustRightInd w:val="0"/>
        <w:jc w:val="both"/>
        <w:rPr>
          <w:bCs/>
        </w:rPr>
      </w:pPr>
      <w:r w:rsidRPr="009E15D9">
        <w:rPr>
          <w:bCs/>
        </w:rPr>
        <w:t>• личностное, профессиональное, жизненное самоопределение;</w:t>
      </w:r>
    </w:p>
    <w:p w:rsidR="00720422" w:rsidRPr="009E15D9" w:rsidRDefault="00720422" w:rsidP="008E572F">
      <w:pPr>
        <w:tabs>
          <w:tab w:val="left" w:pos="9180"/>
        </w:tabs>
        <w:autoSpaceDE w:val="0"/>
        <w:autoSpaceDN w:val="0"/>
        <w:adjustRightInd w:val="0"/>
        <w:jc w:val="both"/>
        <w:rPr>
          <w:bCs/>
        </w:rPr>
      </w:pPr>
      <w:r w:rsidRPr="009E15D9">
        <w:rPr>
          <w:bCs/>
        </w:rPr>
        <w:t xml:space="preserve">• </w:t>
      </w:r>
      <w:proofErr w:type="spellStart"/>
      <w:r w:rsidRPr="009E15D9">
        <w:rPr>
          <w:bCs/>
        </w:rPr>
        <w:t>смыслообразование</w:t>
      </w:r>
      <w:proofErr w:type="spellEnd"/>
      <w:r w:rsidRPr="009E15D9">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9E15D9">
        <w:rPr>
          <w:bCs/>
        </w:rPr>
        <w:t>вопросом</w:t>
      </w:r>
      <w:proofErr w:type="gramEnd"/>
      <w:r w:rsidRPr="009E15D9">
        <w:rPr>
          <w:bCs/>
        </w:rPr>
        <w:t xml:space="preserve">: </w:t>
      </w:r>
      <w:r w:rsidRPr="009E15D9">
        <w:rPr>
          <w:bCs/>
          <w:i/>
          <w:iCs/>
        </w:rPr>
        <w:t xml:space="preserve">какое значение и </w:t>
      </w:r>
      <w:proofErr w:type="gramStart"/>
      <w:r w:rsidRPr="009E15D9">
        <w:rPr>
          <w:bCs/>
          <w:i/>
          <w:iCs/>
        </w:rPr>
        <w:t>какой</w:t>
      </w:r>
      <w:proofErr w:type="gramEnd"/>
      <w:r w:rsidRPr="009E15D9">
        <w:rPr>
          <w:bCs/>
          <w:i/>
          <w:iCs/>
        </w:rPr>
        <w:t xml:space="preserve"> смысл имеет для меня учение? </w:t>
      </w:r>
      <w:r w:rsidRPr="009E15D9">
        <w:rPr>
          <w:bCs/>
        </w:rPr>
        <w:t xml:space="preserve">— и уметь на него отвечать; </w:t>
      </w:r>
    </w:p>
    <w:p w:rsidR="00720422" w:rsidRPr="009E15D9" w:rsidRDefault="00720422" w:rsidP="008E572F">
      <w:pPr>
        <w:tabs>
          <w:tab w:val="left" w:pos="9180"/>
        </w:tabs>
        <w:autoSpaceDE w:val="0"/>
        <w:autoSpaceDN w:val="0"/>
        <w:adjustRightInd w:val="0"/>
        <w:jc w:val="both"/>
        <w:rPr>
          <w:bCs/>
          <w:i/>
          <w:iCs/>
        </w:rPr>
      </w:pPr>
      <w:r w:rsidRPr="009E15D9">
        <w:rPr>
          <w:b/>
          <w:bCs/>
          <w:iCs/>
        </w:rPr>
        <w:t>Регулятивные универсальные учебные действия</w:t>
      </w:r>
      <w:r w:rsidRPr="009E15D9">
        <w:rPr>
          <w:bCs/>
          <w:i/>
          <w:iCs/>
        </w:rPr>
        <w:t xml:space="preserve"> </w:t>
      </w:r>
    </w:p>
    <w:p w:rsidR="00720422" w:rsidRPr="009E15D9" w:rsidRDefault="00720422" w:rsidP="008E572F">
      <w:pPr>
        <w:tabs>
          <w:tab w:val="left" w:pos="9180"/>
        </w:tabs>
        <w:autoSpaceDE w:val="0"/>
        <w:autoSpaceDN w:val="0"/>
        <w:adjustRightInd w:val="0"/>
        <w:jc w:val="both"/>
        <w:rPr>
          <w:bCs/>
        </w:rPr>
      </w:pPr>
      <w:r w:rsidRPr="009E15D9">
        <w:rPr>
          <w:bCs/>
        </w:rPr>
        <w:t xml:space="preserve">обеспечивают </w:t>
      </w:r>
      <w:proofErr w:type="gramStart"/>
      <w:r w:rsidRPr="009E15D9">
        <w:rPr>
          <w:bCs/>
        </w:rPr>
        <w:t>обучающимся</w:t>
      </w:r>
      <w:proofErr w:type="gramEnd"/>
      <w:r w:rsidRPr="009E15D9">
        <w:rPr>
          <w:bCs/>
        </w:rPr>
        <w:t xml:space="preserve"> организацию своей учебной деятельности. </w:t>
      </w:r>
    </w:p>
    <w:p w:rsidR="00720422" w:rsidRPr="009E15D9" w:rsidRDefault="00720422" w:rsidP="008E572F">
      <w:pPr>
        <w:tabs>
          <w:tab w:val="left" w:pos="9180"/>
        </w:tabs>
        <w:autoSpaceDE w:val="0"/>
        <w:autoSpaceDN w:val="0"/>
        <w:adjustRightInd w:val="0"/>
        <w:jc w:val="both"/>
        <w:rPr>
          <w:bCs/>
        </w:rPr>
      </w:pPr>
      <w:r w:rsidRPr="009E15D9">
        <w:rPr>
          <w:bCs/>
        </w:rPr>
        <w:t>К ним относятся:</w:t>
      </w:r>
    </w:p>
    <w:p w:rsidR="00720422" w:rsidRPr="009E15D9" w:rsidRDefault="00720422" w:rsidP="008E572F">
      <w:pPr>
        <w:tabs>
          <w:tab w:val="left" w:pos="9180"/>
        </w:tabs>
        <w:autoSpaceDE w:val="0"/>
        <w:autoSpaceDN w:val="0"/>
        <w:adjustRightInd w:val="0"/>
        <w:jc w:val="both"/>
        <w:rPr>
          <w:bCs/>
        </w:rPr>
      </w:pPr>
      <w:r w:rsidRPr="009E15D9">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720422" w:rsidRPr="009E15D9" w:rsidRDefault="00720422" w:rsidP="008E572F">
      <w:pPr>
        <w:tabs>
          <w:tab w:val="left" w:pos="9180"/>
        </w:tabs>
        <w:autoSpaceDE w:val="0"/>
        <w:autoSpaceDN w:val="0"/>
        <w:adjustRightInd w:val="0"/>
        <w:jc w:val="both"/>
        <w:rPr>
          <w:bCs/>
        </w:rPr>
      </w:pPr>
      <w:r w:rsidRPr="009E15D9">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20422" w:rsidRPr="009E15D9" w:rsidRDefault="00720422" w:rsidP="008E572F">
      <w:pPr>
        <w:tabs>
          <w:tab w:val="left" w:pos="9180"/>
        </w:tabs>
        <w:autoSpaceDE w:val="0"/>
        <w:autoSpaceDN w:val="0"/>
        <w:adjustRightInd w:val="0"/>
        <w:jc w:val="both"/>
        <w:rPr>
          <w:bCs/>
        </w:rPr>
      </w:pPr>
      <w:r w:rsidRPr="009E15D9">
        <w:rPr>
          <w:bCs/>
        </w:rPr>
        <w:t>• прогнозирование — предвосхищение результата и уровня усвоения знаний, его временны</w:t>
      </w:r>
      <w:r w:rsidRPr="009E15D9">
        <w:rPr>
          <w:bCs/>
          <w:i/>
          <w:iCs/>
        </w:rPr>
        <w:t xml:space="preserve"> </w:t>
      </w:r>
      <w:r w:rsidRPr="009E15D9">
        <w:rPr>
          <w:bCs/>
        </w:rPr>
        <w:t>х  характеристик;</w:t>
      </w:r>
    </w:p>
    <w:p w:rsidR="00720422" w:rsidRPr="009E15D9" w:rsidRDefault="00720422" w:rsidP="008E572F">
      <w:pPr>
        <w:tabs>
          <w:tab w:val="left" w:pos="9180"/>
        </w:tabs>
        <w:autoSpaceDE w:val="0"/>
        <w:autoSpaceDN w:val="0"/>
        <w:adjustRightInd w:val="0"/>
        <w:jc w:val="both"/>
        <w:rPr>
          <w:bCs/>
        </w:rPr>
      </w:pPr>
      <w:r w:rsidRPr="009E15D9">
        <w:rPr>
          <w:bCs/>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720422" w:rsidRPr="009E15D9" w:rsidRDefault="00720422" w:rsidP="008E572F">
      <w:pPr>
        <w:tabs>
          <w:tab w:val="left" w:pos="9180"/>
        </w:tabs>
        <w:autoSpaceDE w:val="0"/>
        <w:autoSpaceDN w:val="0"/>
        <w:adjustRightInd w:val="0"/>
        <w:jc w:val="both"/>
        <w:rPr>
          <w:bCs/>
        </w:rPr>
      </w:pPr>
      <w:r w:rsidRPr="009E15D9">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20422" w:rsidRPr="009E15D9" w:rsidRDefault="00720422" w:rsidP="008E572F">
      <w:pPr>
        <w:tabs>
          <w:tab w:val="left" w:pos="9180"/>
        </w:tabs>
        <w:autoSpaceDE w:val="0"/>
        <w:autoSpaceDN w:val="0"/>
        <w:adjustRightInd w:val="0"/>
        <w:jc w:val="both"/>
        <w:rPr>
          <w:bCs/>
        </w:rPr>
      </w:pPr>
      <w:r w:rsidRPr="009E15D9">
        <w:rPr>
          <w:bCs/>
        </w:rPr>
        <w:t xml:space="preserve">• оценка — выделение и осознание </w:t>
      </w:r>
      <w:proofErr w:type="gramStart"/>
      <w:r w:rsidRPr="009E15D9">
        <w:rPr>
          <w:bCs/>
        </w:rPr>
        <w:t>обучающимся</w:t>
      </w:r>
      <w:proofErr w:type="gramEnd"/>
      <w:r w:rsidRPr="009E15D9">
        <w:rPr>
          <w:bCs/>
        </w:rPr>
        <w:t xml:space="preserve"> того, что уже усвоено и что ещё нужно усвоить, осознание качества и уровня усвоения; оценка результатов работы;</w:t>
      </w:r>
    </w:p>
    <w:p w:rsidR="00720422" w:rsidRPr="009E15D9" w:rsidRDefault="00720422" w:rsidP="008E572F">
      <w:pPr>
        <w:tabs>
          <w:tab w:val="left" w:pos="9180"/>
        </w:tabs>
        <w:autoSpaceDE w:val="0"/>
        <w:autoSpaceDN w:val="0"/>
        <w:adjustRightInd w:val="0"/>
        <w:jc w:val="both"/>
        <w:rPr>
          <w:bCs/>
        </w:rPr>
      </w:pPr>
      <w:r w:rsidRPr="009E15D9">
        <w:rPr>
          <w:bCs/>
        </w:rPr>
        <w:t xml:space="preserve">• </w:t>
      </w:r>
      <w:proofErr w:type="spellStart"/>
      <w:r w:rsidRPr="009E15D9">
        <w:rPr>
          <w:bCs/>
        </w:rPr>
        <w:t>саморегуляция</w:t>
      </w:r>
      <w:proofErr w:type="spellEnd"/>
      <w:r w:rsidRPr="009E15D9">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720422" w:rsidRPr="009E15D9" w:rsidRDefault="00720422" w:rsidP="008E572F">
      <w:pPr>
        <w:tabs>
          <w:tab w:val="left" w:pos="9180"/>
        </w:tabs>
        <w:autoSpaceDE w:val="0"/>
        <w:autoSpaceDN w:val="0"/>
        <w:adjustRightInd w:val="0"/>
        <w:jc w:val="both"/>
        <w:rPr>
          <w:b/>
          <w:bCs/>
          <w:iCs/>
        </w:rPr>
      </w:pPr>
      <w:r w:rsidRPr="009E15D9">
        <w:rPr>
          <w:b/>
          <w:bCs/>
          <w:iCs/>
        </w:rPr>
        <w:t xml:space="preserve">Познавательные универсальные учебные действия </w:t>
      </w:r>
    </w:p>
    <w:p w:rsidR="00720422" w:rsidRPr="009E15D9" w:rsidRDefault="00720422" w:rsidP="008E572F">
      <w:pPr>
        <w:tabs>
          <w:tab w:val="left" w:pos="9180"/>
        </w:tabs>
        <w:autoSpaceDE w:val="0"/>
        <w:autoSpaceDN w:val="0"/>
        <w:adjustRightInd w:val="0"/>
        <w:jc w:val="both"/>
        <w:rPr>
          <w:bCs/>
        </w:rPr>
      </w:pPr>
      <w:r w:rsidRPr="009E15D9">
        <w:rPr>
          <w:bCs/>
        </w:rPr>
        <w:t xml:space="preserve">включают: </w:t>
      </w:r>
      <w:proofErr w:type="spellStart"/>
      <w:r w:rsidRPr="009E15D9">
        <w:rPr>
          <w:bCs/>
        </w:rPr>
        <w:t>общеучебные</w:t>
      </w:r>
      <w:proofErr w:type="spellEnd"/>
      <w:r w:rsidRPr="009E15D9">
        <w:rPr>
          <w:bCs/>
        </w:rPr>
        <w:t>, логические учебные действия, а также постановку и решение проблемы.</w:t>
      </w:r>
    </w:p>
    <w:p w:rsidR="00720422" w:rsidRPr="009E15D9" w:rsidRDefault="00720422" w:rsidP="008E572F">
      <w:pPr>
        <w:tabs>
          <w:tab w:val="left" w:pos="9180"/>
        </w:tabs>
        <w:autoSpaceDE w:val="0"/>
        <w:autoSpaceDN w:val="0"/>
        <w:adjustRightInd w:val="0"/>
        <w:jc w:val="both"/>
        <w:rPr>
          <w:b/>
          <w:bCs/>
        </w:rPr>
      </w:pPr>
      <w:proofErr w:type="spellStart"/>
      <w:r w:rsidRPr="009E15D9">
        <w:rPr>
          <w:b/>
          <w:bCs/>
          <w:i/>
          <w:iCs/>
        </w:rPr>
        <w:t>Общеучебные</w:t>
      </w:r>
      <w:proofErr w:type="spellEnd"/>
      <w:r w:rsidRPr="009E15D9">
        <w:rPr>
          <w:b/>
          <w:bCs/>
          <w:i/>
          <w:iCs/>
        </w:rPr>
        <w:t xml:space="preserve"> универсальные действия</w:t>
      </w:r>
      <w:r w:rsidRPr="009E15D9">
        <w:rPr>
          <w:b/>
          <w:bCs/>
        </w:rPr>
        <w:t>:</w:t>
      </w:r>
    </w:p>
    <w:p w:rsidR="00720422" w:rsidRPr="009E15D9" w:rsidRDefault="00720422" w:rsidP="008E572F">
      <w:pPr>
        <w:tabs>
          <w:tab w:val="left" w:pos="9180"/>
        </w:tabs>
        <w:autoSpaceDE w:val="0"/>
        <w:autoSpaceDN w:val="0"/>
        <w:adjustRightInd w:val="0"/>
        <w:jc w:val="both"/>
        <w:rPr>
          <w:bCs/>
        </w:rPr>
      </w:pPr>
      <w:r w:rsidRPr="009E15D9">
        <w:rPr>
          <w:bCs/>
        </w:rPr>
        <w:t>• самостоятельное выделение и формулирование познавательной цели;</w:t>
      </w:r>
    </w:p>
    <w:p w:rsidR="00720422" w:rsidRPr="009E15D9" w:rsidRDefault="00720422" w:rsidP="008E572F">
      <w:pPr>
        <w:tabs>
          <w:tab w:val="left" w:pos="9180"/>
        </w:tabs>
        <w:autoSpaceDE w:val="0"/>
        <w:autoSpaceDN w:val="0"/>
        <w:adjustRightInd w:val="0"/>
        <w:jc w:val="both"/>
        <w:rPr>
          <w:bCs/>
        </w:rPr>
      </w:pPr>
      <w:r w:rsidRPr="009E15D9">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20422" w:rsidRPr="009E15D9" w:rsidRDefault="00720422" w:rsidP="008E572F">
      <w:pPr>
        <w:tabs>
          <w:tab w:val="left" w:pos="9180"/>
        </w:tabs>
        <w:autoSpaceDE w:val="0"/>
        <w:autoSpaceDN w:val="0"/>
        <w:adjustRightInd w:val="0"/>
        <w:jc w:val="both"/>
        <w:rPr>
          <w:bCs/>
        </w:rPr>
      </w:pPr>
      <w:r w:rsidRPr="009E15D9">
        <w:rPr>
          <w:bCs/>
        </w:rPr>
        <w:t>• структурирование знаний;</w:t>
      </w:r>
    </w:p>
    <w:p w:rsidR="00720422" w:rsidRPr="009E15D9" w:rsidRDefault="00720422" w:rsidP="008E572F">
      <w:pPr>
        <w:tabs>
          <w:tab w:val="left" w:pos="9180"/>
        </w:tabs>
        <w:autoSpaceDE w:val="0"/>
        <w:autoSpaceDN w:val="0"/>
        <w:adjustRightInd w:val="0"/>
        <w:jc w:val="both"/>
        <w:rPr>
          <w:bCs/>
        </w:rPr>
      </w:pPr>
      <w:r w:rsidRPr="009E15D9">
        <w:rPr>
          <w:bCs/>
        </w:rPr>
        <w:t>• осознанное и произвольное построение речевого высказывания в устной и письменной форме;</w:t>
      </w:r>
    </w:p>
    <w:p w:rsidR="00720422" w:rsidRPr="009E15D9" w:rsidRDefault="00720422" w:rsidP="008E572F">
      <w:pPr>
        <w:tabs>
          <w:tab w:val="left" w:pos="9180"/>
        </w:tabs>
        <w:autoSpaceDE w:val="0"/>
        <w:autoSpaceDN w:val="0"/>
        <w:adjustRightInd w:val="0"/>
        <w:jc w:val="both"/>
        <w:rPr>
          <w:bCs/>
        </w:rPr>
      </w:pPr>
      <w:r w:rsidRPr="009E15D9">
        <w:rPr>
          <w:bCs/>
        </w:rPr>
        <w:t xml:space="preserve">• выбор наиболее эффективных способов решения задач </w:t>
      </w:r>
      <w:proofErr w:type="gramStart"/>
      <w:r w:rsidRPr="009E15D9">
        <w:rPr>
          <w:bCs/>
        </w:rPr>
        <w:t>в</w:t>
      </w:r>
      <w:proofErr w:type="gramEnd"/>
    </w:p>
    <w:p w:rsidR="00720422" w:rsidRPr="009E15D9" w:rsidRDefault="00720422" w:rsidP="008E572F">
      <w:pPr>
        <w:tabs>
          <w:tab w:val="left" w:pos="9180"/>
        </w:tabs>
        <w:autoSpaceDE w:val="0"/>
        <w:autoSpaceDN w:val="0"/>
        <w:adjustRightInd w:val="0"/>
        <w:jc w:val="both"/>
        <w:rPr>
          <w:bCs/>
        </w:rPr>
      </w:pPr>
      <w:r w:rsidRPr="009E15D9">
        <w:rPr>
          <w:bCs/>
        </w:rPr>
        <w:t>зависимости от конкретных условий;</w:t>
      </w:r>
    </w:p>
    <w:p w:rsidR="00720422" w:rsidRPr="009E15D9" w:rsidRDefault="00720422" w:rsidP="008E572F">
      <w:pPr>
        <w:tabs>
          <w:tab w:val="left" w:pos="9180"/>
        </w:tabs>
        <w:autoSpaceDE w:val="0"/>
        <w:autoSpaceDN w:val="0"/>
        <w:adjustRightInd w:val="0"/>
        <w:jc w:val="both"/>
        <w:rPr>
          <w:bCs/>
        </w:rPr>
      </w:pPr>
      <w:r w:rsidRPr="009E15D9">
        <w:rPr>
          <w:bCs/>
        </w:rPr>
        <w:t>• рефлексия способов и условий действия, контроль и оценка процесса и результатов деятельности;</w:t>
      </w:r>
    </w:p>
    <w:p w:rsidR="00720422" w:rsidRPr="009E15D9" w:rsidRDefault="00720422" w:rsidP="008E572F">
      <w:pPr>
        <w:tabs>
          <w:tab w:val="left" w:pos="9180"/>
        </w:tabs>
        <w:autoSpaceDE w:val="0"/>
        <w:autoSpaceDN w:val="0"/>
        <w:adjustRightInd w:val="0"/>
        <w:jc w:val="both"/>
        <w:rPr>
          <w:bCs/>
        </w:rPr>
      </w:pPr>
      <w:r w:rsidRPr="009E15D9">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20422" w:rsidRPr="009E15D9" w:rsidRDefault="00720422" w:rsidP="008E572F">
      <w:pPr>
        <w:tabs>
          <w:tab w:val="left" w:pos="9180"/>
        </w:tabs>
        <w:autoSpaceDE w:val="0"/>
        <w:autoSpaceDN w:val="0"/>
        <w:adjustRightInd w:val="0"/>
        <w:jc w:val="both"/>
        <w:rPr>
          <w:bCs/>
        </w:rPr>
      </w:pPr>
      <w:r w:rsidRPr="009E15D9">
        <w:rPr>
          <w:bCs/>
        </w:rPr>
        <w:t xml:space="preserve">определение основной и второстепенной информации; свободная ориентация и восприятие текстов </w:t>
      </w:r>
      <w:proofErr w:type="gramStart"/>
      <w:r w:rsidRPr="009E15D9">
        <w:rPr>
          <w:bCs/>
        </w:rPr>
        <w:t>художественного</w:t>
      </w:r>
      <w:proofErr w:type="gramEnd"/>
      <w:r w:rsidRPr="009E15D9">
        <w:rPr>
          <w:bCs/>
        </w:rPr>
        <w:t>,</w:t>
      </w:r>
    </w:p>
    <w:p w:rsidR="00720422" w:rsidRPr="009E15D9" w:rsidRDefault="00720422" w:rsidP="008E572F">
      <w:pPr>
        <w:tabs>
          <w:tab w:val="left" w:pos="9180"/>
        </w:tabs>
        <w:autoSpaceDE w:val="0"/>
        <w:autoSpaceDN w:val="0"/>
        <w:adjustRightInd w:val="0"/>
        <w:jc w:val="both"/>
        <w:rPr>
          <w:bCs/>
        </w:rPr>
      </w:pPr>
      <w:r w:rsidRPr="009E15D9">
        <w:rPr>
          <w:bCs/>
        </w:rPr>
        <w:t>научного, публицистического и официально-делового стилей; понимание и адекватная оценка языка средств массовой информации;</w:t>
      </w:r>
    </w:p>
    <w:p w:rsidR="00720422" w:rsidRPr="009E15D9" w:rsidRDefault="00720422" w:rsidP="008E572F">
      <w:pPr>
        <w:tabs>
          <w:tab w:val="left" w:pos="9180"/>
        </w:tabs>
        <w:autoSpaceDE w:val="0"/>
        <w:autoSpaceDN w:val="0"/>
        <w:adjustRightInd w:val="0"/>
        <w:jc w:val="both"/>
        <w:rPr>
          <w:bCs/>
        </w:rPr>
      </w:pPr>
      <w:r w:rsidRPr="009E15D9">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20422" w:rsidRPr="009E15D9" w:rsidRDefault="00720422" w:rsidP="008E572F">
      <w:pPr>
        <w:tabs>
          <w:tab w:val="left" w:pos="9180"/>
        </w:tabs>
        <w:autoSpaceDE w:val="0"/>
        <w:autoSpaceDN w:val="0"/>
        <w:adjustRightInd w:val="0"/>
        <w:jc w:val="both"/>
        <w:rPr>
          <w:bCs/>
        </w:rPr>
      </w:pPr>
      <w:r w:rsidRPr="009E15D9">
        <w:rPr>
          <w:bCs/>
        </w:rPr>
        <w:t xml:space="preserve">Особую группу </w:t>
      </w:r>
      <w:proofErr w:type="spellStart"/>
      <w:r w:rsidRPr="009E15D9">
        <w:rPr>
          <w:bCs/>
        </w:rPr>
        <w:t>общеучебных</w:t>
      </w:r>
      <w:proofErr w:type="spellEnd"/>
      <w:r w:rsidRPr="009E15D9">
        <w:rPr>
          <w:bCs/>
        </w:rPr>
        <w:t xml:space="preserve"> универсальных действий составляют </w:t>
      </w:r>
    </w:p>
    <w:p w:rsidR="00720422" w:rsidRPr="009E15D9" w:rsidRDefault="00C90879" w:rsidP="008E572F">
      <w:pPr>
        <w:tabs>
          <w:tab w:val="left" w:pos="9180"/>
        </w:tabs>
        <w:autoSpaceDE w:val="0"/>
        <w:autoSpaceDN w:val="0"/>
        <w:adjustRightInd w:val="0"/>
        <w:jc w:val="both"/>
        <w:rPr>
          <w:b/>
          <w:bCs/>
        </w:rPr>
      </w:pPr>
      <w:r>
        <w:rPr>
          <w:b/>
          <w:bCs/>
          <w:i/>
          <w:iCs/>
        </w:rPr>
        <w:t>знаково-</w:t>
      </w:r>
      <w:r w:rsidR="00720422" w:rsidRPr="009E15D9">
        <w:rPr>
          <w:b/>
          <w:bCs/>
          <w:i/>
          <w:iCs/>
        </w:rPr>
        <w:t>символические действия</w:t>
      </w:r>
      <w:r w:rsidR="00720422" w:rsidRPr="009E15D9">
        <w:rPr>
          <w:b/>
          <w:bCs/>
        </w:rPr>
        <w:t>:</w:t>
      </w:r>
    </w:p>
    <w:p w:rsidR="00720422" w:rsidRPr="009E15D9" w:rsidRDefault="00720422" w:rsidP="008E572F">
      <w:pPr>
        <w:tabs>
          <w:tab w:val="left" w:pos="9180"/>
        </w:tabs>
        <w:autoSpaceDE w:val="0"/>
        <w:autoSpaceDN w:val="0"/>
        <w:adjustRightInd w:val="0"/>
        <w:jc w:val="both"/>
        <w:rPr>
          <w:bCs/>
        </w:rPr>
      </w:pPr>
      <w:proofErr w:type="gramStart"/>
      <w:r w:rsidRPr="009E15D9">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720422" w:rsidRPr="009E15D9" w:rsidRDefault="00720422" w:rsidP="008E572F">
      <w:pPr>
        <w:tabs>
          <w:tab w:val="left" w:pos="9180"/>
        </w:tabs>
        <w:autoSpaceDE w:val="0"/>
        <w:autoSpaceDN w:val="0"/>
        <w:adjustRightInd w:val="0"/>
        <w:jc w:val="both"/>
        <w:rPr>
          <w:bCs/>
        </w:rPr>
      </w:pPr>
      <w:r w:rsidRPr="009E15D9">
        <w:rPr>
          <w:bCs/>
        </w:rPr>
        <w:t>• преобразование модели с целью выявления общих законов, определяющих данную предметную область.</w:t>
      </w:r>
    </w:p>
    <w:p w:rsidR="00720422" w:rsidRPr="009E15D9" w:rsidRDefault="00720422" w:rsidP="008E572F">
      <w:pPr>
        <w:tabs>
          <w:tab w:val="left" w:pos="9180"/>
        </w:tabs>
        <w:autoSpaceDE w:val="0"/>
        <w:autoSpaceDN w:val="0"/>
        <w:adjustRightInd w:val="0"/>
        <w:jc w:val="both"/>
        <w:rPr>
          <w:bCs/>
        </w:rPr>
      </w:pPr>
      <w:r w:rsidRPr="009E15D9">
        <w:rPr>
          <w:b/>
          <w:bCs/>
          <w:i/>
          <w:iCs/>
        </w:rPr>
        <w:t>Логические универсальные действия</w:t>
      </w:r>
      <w:r w:rsidRPr="009E15D9">
        <w:rPr>
          <w:bCs/>
        </w:rPr>
        <w:t>:</w:t>
      </w:r>
    </w:p>
    <w:p w:rsidR="00720422" w:rsidRPr="009E15D9" w:rsidRDefault="00720422" w:rsidP="008E572F">
      <w:pPr>
        <w:tabs>
          <w:tab w:val="left" w:pos="9180"/>
        </w:tabs>
        <w:autoSpaceDE w:val="0"/>
        <w:autoSpaceDN w:val="0"/>
        <w:adjustRightInd w:val="0"/>
        <w:jc w:val="both"/>
        <w:rPr>
          <w:bCs/>
        </w:rPr>
      </w:pPr>
      <w:r w:rsidRPr="009E15D9">
        <w:rPr>
          <w:bCs/>
        </w:rPr>
        <w:t>• анализ объектов с целью выделения признаков (существенных, несущественных);</w:t>
      </w:r>
    </w:p>
    <w:p w:rsidR="00720422" w:rsidRPr="009E15D9" w:rsidRDefault="00720422" w:rsidP="008E572F">
      <w:pPr>
        <w:tabs>
          <w:tab w:val="left" w:pos="9180"/>
        </w:tabs>
        <w:autoSpaceDE w:val="0"/>
        <w:autoSpaceDN w:val="0"/>
        <w:adjustRightInd w:val="0"/>
        <w:jc w:val="both"/>
        <w:rPr>
          <w:bCs/>
        </w:rPr>
      </w:pPr>
      <w:r w:rsidRPr="009E15D9">
        <w:rPr>
          <w:bCs/>
        </w:rPr>
        <w:t>• синтез — составление целого из частей, в том числе самостоятельное достраивание с восполнением недостающих компонентов;</w:t>
      </w:r>
    </w:p>
    <w:p w:rsidR="00720422" w:rsidRPr="009E15D9" w:rsidRDefault="00720422" w:rsidP="008E572F">
      <w:pPr>
        <w:tabs>
          <w:tab w:val="left" w:pos="9180"/>
        </w:tabs>
        <w:autoSpaceDE w:val="0"/>
        <w:autoSpaceDN w:val="0"/>
        <w:adjustRightInd w:val="0"/>
        <w:jc w:val="both"/>
        <w:rPr>
          <w:bCs/>
        </w:rPr>
      </w:pPr>
      <w:r w:rsidRPr="009E15D9">
        <w:rPr>
          <w:bCs/>
        </w:rPr>
        <w:t xml:space="preserve">• выбор оснований и критериев для сравнения, </w:t>
      </w:r>
      <w:proofErr w:type="spellStart"/>
      <w:r w:rsidRPr="009E15D9">
        <w:rPr>
          <w:bCs/>
        </w:rPr>
        <w:t>сериации</w:t>
      </w:r>
      <w:proofErr w:type="spellEnd"/>
      <w:r w:rsidRPr="009E15D9">
        <w:rPr>
          <w:bCs/>
        </w:rPr>
        <w:t>, классификации объектов;</w:t>
      </w:r>
    </w:p>
    <w:p w:rsidR="00720422" w:rsidRPr="009E15D9" w:rsidRDefault="00720422" w:rsidP="008E572F">
      <w:pPr>
        <w:tabs>
          <w:tab w:val="left" w:pos="9180"/>
        </w:tabs>
        <w:autoSpaceDE w:val="0"/>
        <w:autoSpaceDN w:val="0"/>
        <w:adjustRightInd w:val="0"/>
        <w:jc w:val="both"/>
        <w:rPr>
          <w:bCs/>
        </w:rPr>
      </w:pPr>
      <w:r w:rsidRPr="009E15D9">
        <w:rPr>
          <w:bCs/>
        </w:rPr>
        <w:t xml:space="preserve">• подведение под понятие, выведение следствий; </w:t>
      </w:r>
    </w:p>
    <w:p w:rsidR="00720422" w:rsidRPr="009E15D9" w:rsidRDefault="00720422" w:rsidP="008E572F">
      <w:pPr>
        <w:tabs>
          <w:tab w:val="left" w:pos="9180"/>
        </w:tabs>
        <w:autoSpaceDE w:val="0"/>
        <w:autoSpaceDN w:val="0"/>
        <w:adjustRightInd w:val="0"/>
        <w:jc w:val="both"/>
        <w:rPr>
          <w:bCs/>
        </w:rPr>
      </w:pPr>
      <w:r w:rsidRPr="009E15D9">
        <w:rPr>
          <w:bCs/>
        </w:rPr>
        <w:t>• установление причинно-следственных связей, представление цепочек объектов и явлений;</w:t>
      </w:r>
    </w:p>
    <w:p w:rsidR="00720422" w:rsidRPr="009E15D9" w:rsidRDefault="00720422" w:rsidP="008E572F">
      <w:pPr>
        <w:tabs>
          <w:tab w:val="left" w:pos="9180"/>
        </w:tabs>
        <w:autoSpaceDE w:val="0"/>
        <w:autoSpaceDN w:val="0"/>
        <w:adjustRightInd w:val="0"/>
        <w:jc w:val="both"/>
        <w:rPr>
          <w:bCs/>
        </w:rPr>
      </w:pPr>
      <w:r w:rsidRPr="009E15D9">
        <w:rPr>
          <w:bCs/>
        </w:rPr>
        <w:t>• построение логической цепочки рассуждений, анализ истинности утверждений;</w:t>
      </w:r>
    </w:p>
    <w:p w:rsidR="00720422" w:rsidRPr="009E15D9" w:rsidRDefault="00720422" w:rsidP="008E572F">
      <w:pPr>
        <w:tabs>
          <w:tab w:val="left" w:pos="9180"/>
        </w:tabs>
        <w:autoSpaceDE w:val="0"/>
        <w:autoSpaceDN w:val="0"/>
        <w:adjustRightInd w:val="0"/>
        <w:jc w:val="both"/>
        <w:rPr>
          <w:bCs/>
        </w:rPr>
      </w:pPr>
      <w:r w:rsidRPr="009E15D9">
        <w:rPr>
          <w:bCs/>
        </w:rPr>
        <w:t>• доказательство;</w:t>
      </w:r>
    </w:p>
    <w:p w:rsidR="00720422" w:rsidRPr="009E15D9" w:rsidRDefault="00720422" w:rsidP="008E572F">
      <w:pPr>
        <w:tabs>
          <w:tab w:val="left" w:pos="9180"/>
        </w:tabs>
        <w:autoSpaceDE w:val="0"/>
        <w:autoSpaceDN w:val="0"/>
        <w:adjustRightInd w:val="0"/>
        <w:jc w:val="both"/>
        <w:rPr>
          <w:bCs/>
        </w:rPr>
      </w:pPr>
      <w:r w:rsidRPr="009E15D9">
        <w:rPr>
          <w:bCs/>
        </w:rPr>
        <w:t>• выдвижение гипотез и их обоснование.</w:t>
      </w:r>
    </w:p>
    <w:p w:rsidR="00720422" w:rsidRPr="009E15D9" w:rsidRDefault="00720422" w:rsidP="008E572F">
      <w:pPr>
        <w:tabs>
          <w:tab w:val="left" w:pos="9180"/>
        </w:tabs>
        <w:autoSpaceDE w:val="0"/>
        <w:autoSpaceDN w:val="0"/>
        <w:adjustRightInd w:val="0"/>
        <w:jc w:val="both"/>
        <w:rPr>
          <w:b/>
          <w:bCs/>
        </w:rPr>
      </w:pPr>
      <w:r w:rsidRPr="009E15D9">
        <w:rPr>
          <w:b/>
          <w:bCs/>
          <w:i/>
          <w:iCs/>
        </w:rPr>
        <w:t>Постановка и решение проблемы</w:t>
      </w:r>
      <w:r w:rsidRPr="009E15D9">
        <w:rPr>
          <w:b/>
          <w:bCs/>
        </w:rPr>
        <w:t>:</w:t>
      </w:r>
    </w:p>
    <w:p w:rsidR="00720422" w:rsidRPr="009E15D9" w:rsidRDefault="00720422" w:rsidP="008E572F">
      <w:pPr>
        <w:tabs>
          <w:tab w:val="left" w:pos="9180"/>
        </w:tabs>
        <w:autoSpaceDE w:val="0"/>
        <w:autoSpaceDN w:val="0"/>
        <w:adjustRightInd w:val="0"/>
        <w:jc w:val="both"/>
        <w:rPr>
          <w:bCs/>
        </w:rPr>
      </w:pPr>
      <w:r w:rsidRPr="009E15D9">
        <w:rPr>
          <w:bCs/>
        </w:rPr>
        <w:t>• формулирование проблемы;</w:t>
      </w:r>
    </w:p>
    <w:p w:rsidR="00720422" w:rsidRPr="009E15D9" w:rsidRDefault="00720422" w:rsidP="008E572F">
      <w:pPr>
        <w:tabs>
          <w:tab w:val="left" w:pos="9180"/>
        </w:tabs>
        <w:autoSpaceDE w:val="0"/>
        <w:autoSpaceDN w:val="0"/>
        <w:adjustRightInd w:val="0"/>
        <w:jc w:val="both"/>
        <w:rPr>
          <w:bCs/>
        </w:rPr>
      </w:pPr>
      <w:r w:rsidRPr="009E15D9">
        <w:rPr>
          <w:bCs/>
        </w:rPr>
        <w:lastRenderedPageBreak/>
        <w:t>• самостоятельное создание способов решения проблем творческого и поискового характера.</w:t>
      </w:r>
    </w:p>
    <w:p w:rsidR="00720422" w:rsidRPr="009E15D9" w:rsidRDefault="00720422" w:rsidP="008E572F">
      <w:pPr>
        <w:tabs>
          <w:tab w:val="left" w:pos="9180"/>
        </w:tabs>
        <w:autoSpaceDE w:val="0"/>
        <w:autoSpaceDN w:val="0"/>
        <w:adjustRightInd w:val="0"/>
        <w:jc w:val="both"/>
        <w:rPr>
          <w:bCs/>
          <w:iCs/>
        </w:rPr>
      </w:pPr>
      <w:r w:rsidRPr="009E15D9">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20422" w:rsidRPr="009E15D9" w:rsidRDefault="00720422" w:rsidP="008E572F">
      <w:pPr>
        <w:tabs>
          <w:tab w:val="left" w:pos="9180"/>
        </w:tabs>
        <w:autoSpaceDE w:val="0"/>
        <w:autoSpaceDN w:val="0"/>
        <w:adjustRightInd w:val="0"/>
        <w:jc w:val="both"/>
        <w:rPr>
          <w:bCs/>
          <w:iCs/>
        </w:rPr>
      </w:pPr>
      <w:r w:rsidRPr="009E15D9">
        <w:rPr>
          <w:bCs/>
          <w:iCs/>
        </w:rPr>
        <w:t xml:space="preserve">вида учебного действия определяется его отношением с другими видами учебных действий и общей логикой возрастного развития. </w:t>
      </w:r>
    </w:p>
    <w:p w:rsidR="00720422" w:rsidRPr="009E15D9" w:rsidRDefault="00720422" w:rsidP="008E572F">
      <w:pPr>
        <w:tabs>
          <w:tab w:val="left" w:pos="9180"/>
        </w:tabs>
        <w:autoSpaceDE w:val="0"/>
        <w:autoSpaceDN w:val="0"/>
        <w:adjustRightInd w:val="0"/>
        <w:jc w:val="both"/>
        <w:rPr>
          <w:bCs/>
          <w:iCs/>
        </w:rPr>
      </w:pPr>
      <w:r w:rsidRPr="009E15D9">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720422" w:rsidRPr="009E15D9" w:rsidRDefault="00720422" w:rsidP="008E572F">
      <w:pPr>
        <w:tabs>
          <w:tab w:val="left" w:pos="9180"/>
        </w:tabs>
        <w:autoSpaceDE w:val="0"/>
        <w:autoSpaceDN w:val="0"/>
        <w:adjustRightInd w:val="0"/>
        <w:jc w:val="both"/>
        <w:rPr>
          <w:bCs/>
          <w:iCs/>
        </w:rPr>
      </w:pPr>
      <w:r w:rsidRPr="009E15D9">
        <w:rPr>
          <w:b/>
          <w:bCs/>
          <w:iCs/>
        </w:rPr>
        <w:t>К коммуникативным действиям</w:t>
      </w:r>
      <w:r w:rsidRPr="009E15D9">
        <w:rPr>
          <w:bCs/>
          <w:iCs/>
        </w:rPr>
        <w:t xml:space="preserve"> относятся:</w:t>
      </w:r>
    </w:p>
    <w:p w:rsidR="00720422" w:rsidRPr="009E15D9" w:rsidRDefault="00720422" w:rsidP="008E572F">
      <w:pPr>
        <w:tabs>
          <w:tab w:val="left" w:pos="9180"/>
        </w:tabs>
        <w:autoSpaceDE w:val="0"/>
        <w:autoSpaceDN w:val="0"/>
        <w:adjustRightInd w:val="0"/>
        <w:jc w:val="both"/>
        <w:rPr>
          <w:bCs/>
          <w:iCs/>
        </w:rPr>
      </w:pPr>
      <w:r w:rsidRPr="009E15D9">
        <w:rPr>
          <w:bCs/>
          <w:iCs/>
        </w:rPr>
        <w:t>• планирование учебного сотрудничества с учителем и</w:t>
      </w:r>
    </w:p>
    <w:p w:rsidR="00720422" w:rsidRPr="009E15D9" w:rsidRDefault="00720422" w:rsidP="008E572F">
      <w:pPr>
        <w:tabs>
          <w:tab w:val="left" w:pos="9180"/>
        </w:tabs>
        <w:autoSpaceDE w:val="0"/>
        <w:autoSpaceDN w:val="0"/>
        <w:adjustRightInd w:val="0"/>
        <w:jc w:val="both"/>
        <w:rPr>
          <w:bCs/>
          <w:iCs/>
        </w:rPr>
      </w:pPr>
      <w:r w:rsidRPr="009E15D9">
        <w:rPr>
          <w:bCs/>
          <w:iCs/>
        </w:rPr>
        <w:t>сверстниками — определение цели, функций участников, способов взаимодействия;</w:t>
      </w:r>
    </w:p>
    <w:p w:rsidR="00720422" w:rsidRPr="009E15D9" w:rsidRDefault="00720422" w:rsidP="008E572F">
      <w:pPr>
        <w:tabs>
          <w:tab w:val="left" w:pos="9180"/>
        </w:tabs>
        <w:autoSpaceDE w:val="0"/>
        <w:autoSpaceDN w:val="0"/>
        <w:adjustRightInd w:val="0"/>
        <w:jc w:val="both"/>
        <w:rPr>
          <w:bCs/>
          <w:iCs/>
        </w:rPr>
      </w:pPr>
      <w:r w:rsidRPr="009E15D9">
        <w:rPr>
          <w:bCs/>
          <w:iCs/>
        </w:rPr>
        <w:t>• постановка вопросов — инициативное сотрудничество в поиске и сборе информации;</w:t>
      </w:r>
    </w:p>
    <w:p w:rsidR="00720422" w:rsidRPr="009E15D9" w:rsidRDefault="00720422" w:rsidP="008E572F">
      <w:pPr>
        <w:tabs>
          <w:tab w:val="left" w:pos="9180"/>
        </w:tabs>
        <w:autoSpaceDE w:val="0"/>
        <w:autoSpaceDN w:val="0"/>
        <w:adjustRightInd w:val="0"/>
        <w:jc w:val="both"/>
        <w:rPr>
          <w:bCs/>
          <w:iCs/>
        </w:rPr>
      </w:pPr>
      <w:r w:rsidRPr="009E15D9">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20422" w:rsidRPr="009E15D9" w:rsidRDefault="00720422" w:rsidP="008E572F">
      <w:pPr>
        <w:tabs>
          <w:tab w:val="left" w:pos="9180"/>
        </w:tabs>
        <w:autoSpaceDE w:val="0"/>
        <w:autoSpaceDN w:val="0"/>
        <w:adjustRightInd w:val="0"/>
        <w:jc w:val="both"/>
        <w:rPr>
          <w:bCs/>
          <w:iCs/>
        </w:rPr>
      </w:pPr>
      <w:r w:rsidRPr="009E15D9">
        <w:rPr>
          <w:bCs/>
          <w:iCs/>
        </w:rPr>
        <w:t>• управление поведением партнёра — контроль, коррекция, оценка его действий;</w:t>
      </w:r>
    </w:p>
    <w:p w:rsidR="00720422" w:rsidRPr="009E15D9" w:rsidRDefault="00720422" w:rsidP="008E572F">
      <w:pPr>
        <w:tabs>
          <w:tab w:val="left" w:pos="9180"/>
        </w:tabs>
        <w:autoSpaceDE w:val="0"/>
        <w:autoSpaceDN w:val="0"/>
        <w:adjustRightInd w:val="0"/>
        <w:jc w:val="both"/>
        <w:rPr>
          <w:bCs/>
          <w:iCs/>
        </w:rPr>
      </w:pPr>
      <w:r w:rsidRPr="009E15D9">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20422" w:rsidRPr="009E15D9" w:rsidRDefault="00720422" w:rsidP="008E572F">
      <w:pPr>
        <w:tabs>
          <w:tab w:val="left" w:pos="9180"/>
        </w:tabs>
        <w:autoSpaceDE w:val="0"/>
        <w:autoSpaceDN w:val="0"/>
        <w:adjustRightInd w:val="0"/>
        <w:jc w:val="both"/>
        <w:rPr>
          <w:bCs/>
          <w:iCs/>
        </w:rPr>
      </w:pPr>
      <w:r w:rsidRPr="009E15D9">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20422" w:rsidRPr="009E15D9" w:rsidRDefault="00720422" w:rsidP="008E572F">
      <w:pPr>
        <w:tabs>
          <w:tab w:val="left" w:pos="9180"/>
        </w:tabs>
        <w:autoSpaceDE w:val="0"/>
        <w:autoSpaceDN w:val="0"/>
        <w:adjustRightInd w:val="0"/>
        <w:jc w:val="both"/>
        <w:rPr>
          <w:bCs/>
          <w:iCs/>
        </w:rPr>
      </w:pPr>
      <w:r w:rsidRPr="009E15D9">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63875" w:rsidRPr="009E15D9" w:rsidRDefault="00A63875" w:rsidP="008E572F">
      <w:pPr>
        <w:rPr>
          <w:b/>
          <w:bCs/>
        </w:rPr>
      </w:pPr>
    </w:p>
    <w:p w:rsidR="00720422" w:rsidRPr="009E15D9" w:rsidRDefault="00720422" w:rsidP="00720422">
      <w:pPr>
        <w:jc w:val="center"/>
        <w:rPr>
          <w:b/>
          <w:bCs/>
        </w:rPr>
      </w:pPr>
      <w:r w:rsidRPr="009E15D9">
        <w:rPr>
          <w:b/>
          <w:bCs/>
        </w:rPr>
        <w:t xml:space="preserve">Связь универсальных учебных действий с содержанием учебных предметов  </w:t>
      </w:r>
    </w:p>
    <w:p w:rsidR="00720422" w:rsidRPr="009E15D9" w:rsidRDefault="00720422" w:rsidP="00720422">
      <w:pPr>
        <w:jc w:val="center"/>
        <w:rPr>
          <w:b/>
          <w:bCs/>
        </w:rPr>
      </w:pPr>
      <w:r w:rsidRPr="009E15D9">
        <w:rPr>
          <w:b/>
          <w:bCs/>
        </w:rPr>
        <w:t xml:space="preserve">на  </w:t>
      </w:r>
      <w:proofErr w:type="gramStart"/>
      <w:r w:rsidRPr="009E15D9">
        <w:rPr>
          <w:b/>
          <w:bCs/>
        </w:rPr>
        <w:t>разных</w:t>
      </w:r>
      <w:proofErr w:type="gramEnd"/>
      <w:r w:rsidRPr="009E15D9">
        <w:rPr>
          <w:b/>
          <w:bCs/>
        </w:rPr>
        <w:t xml:space="preserve"> этапа обучения </w:t>
      </w:r>
      <w:r w:rsidRPr="009E15D9">
        <w:rPr>
          <w:b/>
          <w:bCs/>
        </w:rPr>
        <w:br/>
      </w:r>
    </w:p>
    <w:p w:rsidR="00720422" w:rsidRPr="009E15D9" w:rsidRDefault="00720422" w:rsidP="008E572F">
      <w:pPr>
        <w:numPr>
          <w:ilvl w:val="0"/>
          <w:numId w:val="14"/>
        </w:numPr>
        <w:jc w:val="both"/>
      </w:pPr>
      <w:r w:rsidRPr="009E15D9">
        <w:t xml:space="preserve">УУД представляют собой целостную систему, в которой можно выделить  взаимосвязанные и </w:t>
      </w:r>
      <w:proofErr w:type="spellStart"/>
      <w:r w:rsidRPr="009E15D9">
        <w:t>взаимообуславливающие</w:t>
      </w:r>
      <w:proofErr w:type="spellEnd"/>
      <w:r w:rsidRPr="009E15D9">
        <w:t xml:space="preserve">  виды действий:</w:t>
      </w:r>
    </w:p>
    <w:p w:rsidR="00720422" w:rsidRPr="009E15D9" w:rsidRDefault="00720422" w:rsidP="008E572F">
      <w:pPr>
        <w:ind w:firstLine="709"/>
        <w:jc w:val="both"/>
      </w:pPr>
      <w:proofErr w:type="gramStart"/>
      <w:r w:rsidRPr="009E15D9">
        <w:t>коммуникативные</w:t>
      </w:r>
      <w:proofErr w:type="gramEnd"/>
      <w:r w:rsidRPr="009E15D9">
        <w:t xml:space="preserve"> – обеспечивающие социальную компетентность,</w:t>
      </w:r>
    </w:p>
    <w:p w:rsidR="00720422" w:rsidRPr="009E15D9" w:rsidRDefault="00720422" w:rsidP="008E572F">
      <w:pPr>
        <w:ind w:firstLine="709"/>
        <w:jc w:val="both"/>
      </w:pPr>
      <w:r w:rsidRPr="009E15D9">
        <w:t xml:space="preserve">познавательные – </w:t>
      </w:r>
      <w:proofErr w:type="spellStart"/>
      <w:r w:rsidRPr="009E15D9">
        <w:t>общеучебные</w:t>
      </w:r>
      <w:proofErr w:type="spellEnd"/>
      <w:r w:rsidRPr="009E15D9">
        <w:t>, логические, связанные с решением проблемы,</w:t>
      </w:r>
    </w:p>
    <w:p w:rsidR="00720422" w:rsidRPr="009E15D9" w:rsidRDefault="00720422" w:rsidP="008E572F">
      <w:pPr>
        <w:ind w:firstLine="709"/>
        <w:jc w:val="both"/>
      </w:pPr>
      <w:proofErr w:type="gramStart"/>
      <w:r w:rsidRPr="009E15D9">
        <w:t>личностные</w:t>
      </w:r>
      <w:proofErr w:type="gramEnd"/>
      <w:r w:rsidRPr="009E15D9">
        <w:t xml:space="preserve"> – определяющие мотивационную ориентацию,</w:t>
      </w:r>
    </w:p>
    <w:p w:rsidR="00720422" w:rsidRPr="009E15D9" w:rsidRDefault="00C661E9" w:rsidP="008E572F">
      <w:pPr>
        <w:ind w:firstLine="709"/>
        <w:jc w:val="both"/>
      </w:pPr>
      <w:r w:rsidRPr="009E15D9">
        <w:t>регулятивные-</w:t>
      </w:r>
      <w:r w:rsidR="00720422" w:rsidRPr="009E15D9">
        <w:t xml:space="preserve">обеспечивающие организацию собственной  деятельности. </w:t>
      </w:r>
    </w:p>
    <w:p w:rsidR="00720422" w:rsidRPr="009E15D9" w:rsidRDefault="00720422" w:rsidP="008E572F">
      <w:pPr>
        <w:numPr>
          <w:ilvl w:val="0"/>
          <w:numId w:val="14"/>
        </w:numPr>
        <w:jc w:val="both"/>
      </w:pPr>
      <w:r w:rsidRPr="009E15D9">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20422" w:rsidRPr="009E15D9" w:rsidRDefault="00720422" w:rsidP="008E572F">
      <w:pPr>
        <w:numPr>
          <w:ilvl w:val="0"/>
          <w:numId w:val="14"/>
        </w:numPr>
        <w:jc w:val="both"/>
      </w:pPr>
      <w:r w:rsidRPr="009E15D9">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20422" w:rsidRPr="009E15D9" w:rsidRDefault="00720422" w:rsidP="008E572F">
      <w:pPr>
        <w:numPr>
          <w:ilvl w:val="0"/>
          <w:numId w:val="14"/>
        </w:numPr>
        <w:jc w:val="both"/>
      </w:pPr>
      <w:r w:rsidRPr="009E15D9">
        <w:t xml:space="preserve"> Схема работы над формированием конкретных УУД каждого вида указывается в тематическом планировании, технологических картах.  </w:t>
      </w:r>
    </w:p>
    <w:p w:rsidR="00720422" w:rsidRPr="009E15D9" w:rsidRDefault="00720422" w:rsidP="008E572F">
      <w:pPr>
        <w:numPr>
          <w:ilvl w:val="0"/>
          <w:numId w:val="14"/>
        </w:numPr>
        <w:jc w:val="both"/>
      </w:pPr>
      <w:r w:rsidRPr="009E15D9">
        <w:t xml:space="preserve">Способы учета уровня их </w:t>
      </w:r>
      <w:proofErr w:type="spellStart"/>
      <w:r w:rsidRPr="009E15D9">
        <w:t>сформированности</w:t>
      </w:r>
      <w:proofErr w:type="spellEnd"/>
      <w:r w:rsidRPr="009E15D9">
        <w:t xml:space="preserve"> -   в требованиях к результатам освоения УП по каждому предмету и в обязательных программах внеурочной деятельности. </w:t>
      </w:r>
    </w:p>
    <w:p w:rsidR="00720422" w:rsidRPr="009E15D9" w:rsidRDefault="00720422" w:rsidP="008E572F">
      <w:pPr>
        <w:numPr>
          <w:ilvl w:val="0"/>
          <w:numId w:val="14"/>
        </w:numPr>
        <w:jc w:val="both"/>
      </w:pPr>
      <w:r w:rsidRPr="009E15D9">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w:t>
      </w:r>
      <w:r w:rsidRPr="009E15D9">
        <w:lastRenderedPageBreak/>
        <w:t>процессуальным способом оценки достижений учащихся в развитии универсальных учебных действий.</w:t>
      </w:r>
    </w:p>
    <w:p w:rsidR="00720422" w:rsidRPr="009E15D9" w:rsidRDefault="00720422" w:rsidP="008E572F">
      <w:pPr>
        <w:numPr>
          <w:ilvl w:val="0"/>
          <w:numId w:val="14"/>
        </w:numPr>
        <w:jc w:val="both"/>
      </w:pPr>
      <w:r w:rsidRPr="009E15D9">
        <w:t>Результаты усвоения УУД формулируются для каждого класса и являются ориентиром при организации мониторинга их достижения.</w:t>
      </w:r>
    </w:p>
    <w:p w:rsidR="00720422" w:rsidRPr="009E15D9" w:rsidRDefault="00720422" w:rsidP="008E572F">
      <w:pPr>
        <w:ind w:left="709"/>
        <w:jc w:val="both"/>
      </w:pPr>
    </w:p>
    <w:p w:rsidR="00720422" w:rsidRPr="009E15D9" w:rsidRDefault="00720422" w:rsidP="008E572F">
      <w:pPr>
        <w:ind w:left="709"/>
        <w:jc w:val="center"/>
        <w:rPr>
          <w:b/>
        </w:rPr>
      </w:pPr>
      <w:r w:rsidRPr="009E15D9">
        <w:rPr>
          <w:b/>
        </w:rPr>
        <w:t>Личностные результаты  учебных предметов</w:t>
      </w:r>
    </w:p>
    <w:p w:rsidR="00720422" w:rsidRPr="009E15D9" w:rsidRDefault="00720422" w:rsidP="008E572F">
      <w:pPr>
        <w:shd w:val="clear" w:color="auto" w:fill="FFFFFF"/>
        <w:autoSpaceDE w:val="0"/>
        <w:autoSpaceDN w:val="0"/>
        <w:adjustRightInd w:val="0"/>
        <w:ind w:firstLine="567"/>
        <w:jc w:val="both"/>
        <w:rPr>
          <w:i/>
        </w:rPr>
      </w:pPr>
      <w:r w:rsidRPr="009E15D9">
        <w:t xml:space="preserve">В соответствии с требованиями ФГОС структура и содержание </w:t>
      </w:r>
      <w:r w:rsidR="00C90879">
        <w:t xml:space="preserve">системы учебников </w:t>
      </w:r>
      <w:r w:rsidRPr="009E15D9">
        <w:t xml:space="preserve"> направлены на достижение следующих личностных результатов освоения основной образовательной программы:</w:t>
      </w:r>
      <w:r w:rsidRPr="009E15D9">
        <w:rPr>
          <w:i/>
        </w:rPr>
        <w:t xml:space="preserve"> </w:t>
      </w:r>
    </w:p>
    <w:p w:rsidR="00720422" w:rsidRPr="009E15D9" w:rsidRDefault="00720422" w:rsidP="008E572F">
      <w:pPr>
        <w:ind w:firstLine="567"/>
        <w:jc w:val="both"/>
        <w:rPr>
          <w:i/>
        </w:rPr>
      </w:pPr>
      <w:r w:rsidRPr="009E15D9">
        <w:rPr>
          <w:i/>
        </w:rPr>
        <w:t>1) Формирование основ российской гражданской идентичности, чувства гордости за свою Родину, российский народ и историю России, осознание своей</w:t>
      </w:r>
      <w:r w:rsidRPr="009E15D9">
        <w:rPr>
          <w:b/>
          <w:i/>
        </w:rPr>
        <w:t xml:space="preserve"> </w:t>
      </w:r>
      <w:r w:rsidRPr="009E15D9">
        <w:rPr>
          <w:i/>
        </w:rPr>
        <w:t>этнической и</w:t>
      </w:r>
      <w:r w:rsidRPr="009E15D9">
        <w:rPr>
          <w:b/>
          <w:i/>
        </w:rPr>
        <w:t xml:space="preserve"> </w:t>
      </w:r>
      <w:r w:rsidRPr="009E15D9">
        <w:rPr>
          <w:i/>
        </w:rPr>
        <w:t>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20422" w:rsidRPr="009E15D9" w:rsidRDefault="00720422" w:rsidP="008E572F">
      <w:pPr>
        <w:shd w:val="clear" w:color="auto" w:fill="FFFFFF"/>
        <w:autoSpaceDE w:val="0"/>
        <w:autoSpaceDN w:val="0"/>
        <w:adjustRightInd w:val="0"/>
        <w:ind w:firstLine="567"/>
        <w:jc w:val="both"/>
        <w:rPr>
          <w:i/>
        </w:rPr>
      </w:pPr>
      <w:r w:rsidRPr="009E15D9">
        <w:rPr>
          <w: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20422" w:rsidRPr="009E15D9" w:rsidRDefault="00720422" w:rsidP="008E572F">
      <w:pPr>
        <w:shd w:val="clear" w:color="auto" w:fill="FFFFFF"/>
        <w:autoSpaceDE w:val="0"/>
        <w:autoSpaceDN w:val="0"/>
        <w:adjustRightInd w:val="0"/>
        <w:ind w:firstLine="567"/>
        <w:jc w:val="both"/>
        <w:rPr>
          <w:i/>
        </w:rPr>
      </w:pPr>
      <w:r w:rsidRPr="009E15D9">
        <w:rPr>
          <w:i/>
        </w:rPr>
        <w:t>3) Формирование уважительного отношения к иному мнению, истории и культуре других народов.</w:t>
      </w:r>
    </w:p>
    <w:p w:rsidR="00720422" w:rsidRPr="009E15D9" w:rsidRDefault="00720422" w:rsidP="008E572F">
      <w:pPr>
        <w:shd w:val="clear" w:color="auto" w:fill="FFFFFF"/>
        <w:autoSpaceDE w:val="0"/>
        <w:autoSpaceDN w:val="0"/>
        <w:adjustRightInd w:val="0"/>
        <w:ind w:firstLine="567"/>
        <w:jc w:val="both"/>
      </w:pPr>
      <w:r w:rsidRPr="009E15D9">
        <w:t xml:space="preserve">Для достижения указанных личностных результатов в систему учебников </w:t>
      </w:r>
      <w:r w:rsidR="00C90879">
        <w:t xml:space="preserve">«Гармония», «Школа </w:t>
      </w:r>
      <w:r w:rsidR="00C90879">
        <w:rPr>
          <w:lang w:val="en-US"/>
        </w:rPr>
        <w:t>XXI</w:t>
      </w:r>
      <w:r w:rsidR="00C90879" w:rsidRPr="009E15D9">
        <w:t xml:space="preserve"> </w:t>
      </w:r>
      <w:r w:rsidR="00C90879">
        <w:t xml:space="preserve">века», </w:t>
      </w:r>
      <w:r w:rsidRPr="009E15D9">
        <w:t xml:space="preserve">«Школа России» с 1 по 4 класс введены соответствующие разделы и темы, разнообразные по форме и содержанию тексты, упражнения, задания, задачи. </w:t>
      </w:r>
    </w:p>
    <w:p w:rsidR="00720422" w:rsidRPr="009E15D9" w:rsidRDefault="00720422" w:rsidP="008E572F">
      <w:pPr>
        <w:shd w:val="clear" w:color="auto" w:fill="FFFFFF"/>
        <w:autoSpaceDE w:val="0"/>
        <w:autoSpaceDN w:val="0"/>
        <w:adjustRightInd w:val="0"/>
        <w:ind w:firstLine="567"/>
        <w:jc w:val="both"/>
      </w:pPr>
      <w:r w:rsidRPr="009E15D9">
        <w:rPr>
          <w:b/>
        </w:rPr>
        <w:t>В курсе «Окружающий мир»</w:t>
      </w:r>
      <w:r w:rsidRPr="009E15D9">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20422" w:rsidRPr="009E15D9" w:rsidRDefault="00720422" w:rsidP="008E572F">
      <w:pPr>
        <w:shd w:val="clear" w:color="auto" w:fill="FFFFFF"/>
        <w:autoSpaceDE w:val="0"/>
        <w:autoSpaceDN w:val="0"/>
        <w:adjustRightInd w:val="0"/>
        <w:ind w:firstLine="567"/>
        <w:jc w:val="both"/>
      </w:pPr>
      <w:r w:rsidRPr="009E15D9">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20422" w:rsidRPr="009E15D9" w:rsidRDefault="00720422" w:rsidP="008E572F">
      <w:pPr>
        <w:shd w:val="clear" w:color="auto" w:fill="FFFFFF"/>
        <w:autoSpaceDE w:val="0"/>
        <w:autoSpaceDN w:val="0"/>
        <w:adjustRightInd w:val="0"/>
        <w:ind w:firstLine="567"/>
        <w:jc w:val="both"/>
      </w:pPr>
      <w:r w:rsidRPr="009E15D9">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20422" w:rsidRPr="009E15D9" w:rsidRDefault="00720422" w:rsidP="008E572F">
      <w:pPr>
        <w:shd w:val="clear" w:color="auto" w:fill="FFFFFF"/>
        <w:autoSpaceDE w:val="0"/>
        <w:autoSpaceDN w:val="0"/>
        <w:adjustRightInd w:val="0"/>
        <w:ind w:firstLine="567"/>
        <w:jc w:val="both"/>
      </w:pPr>
      <w:r w:rsidRPr="009E15D9">
        <w:rPr>
          <w:b/>
        </w:rPr>
        <w:t xml:space="preserve">В курсе «Литературное чтение» — </w:t>
      </w:r>
      <w:r w:rsidRPr="009E15D9">
        <w:t xml:space="preserve"> это разделы: </w:t>
      </w:r>
      <w:proofErr w:type="gramStart"/>
      <w:r w:rsidRPr="009E15D9">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9E15D9">
        <w:t xml:space="preserve"> Система таких заданий позволяет учащимся осознавать себя гражданами страны, формировать общечеловеческую идентичность.</w:t>
      </w:r>
    </w:p>
    <w:p w:rsidR="00720422" w:rsidRPr="009E15D9" w:rsidRDefault="00720422" w:rsidP="008E572F">
      <w:pPr>
        <w:shd w:val="clear" w:color="auto" w:fill="FFFFFF"/>
        <w:autoSpaceDE w:val="0"/>
        <w:autoSpaceDN w:val="0"/>
        <w:adjustRightInd w:val="0"/>
        <w:ind w:firstLine="567"/>
        <w:jc w:val="both"/>
      </w:pPr>
      <w:r w:rsidRPr="009E15D9">
        <w:rPr>
          <w:b/>
        </w:rPr>
        <w:t>В курсе «Русский язык»</w:t>
      </w:r>
      <w:r w:rsidRPr="009E15D9">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9E15D9">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9E15D9">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20422" w:rsidRPr="009E15D9" w:rsidRDefault="00720422" w:rsidP="008E572F">
      <w:pPr>
        <w:ind w:firstLine="567"/>
        <w:jc w:val="both"/>
      </w:pPr>
      <w:r w:rsidRPr="009E15D9">
        <w:rPr>
          <w:b/>
        </w:rPr>
        <w:t>В курсе «Математика»</w:t>
      </w:r>
      <w:r w:rsidRPr="009E15D9">
        <w:t xml:space="preserve"> — в  сюжетах текстовых задач (например, в 3 и 4 </w:t>
      </w:r>
      <w:proofErr w:type="spellStart"/>
      <w:r w:rsidRPr="009E15D9">
        <w:t>кл</w:t>
      </w:r>
      <w:proofErr w:type="spellEnd"/>
      <w:r w:rsidRPr="009E15D9">
        <w:t xml:space="preserve">.) представлены сведения из исторического прошлого нашей страны — о продолжительности </w:t>
      </w:r>
      <w:r w:rsidRPr="009E15D9">
        <w:lastRenderedPageBreak/>
        <w:t>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развитие логических и алгоритмических навыков; использование знаково-символических сре</w:t>
      </w:r>
      <w:proofErr w:type="gramStart"/>
      <w:r w:rsidRPr="009E15D9">
        <w:t>дств дл</w:t>
      </w:r>
      <w:proofErr w:type="gramEnd"/>
      <w:r w:rsidRPr="009E15D9">
        <w:t>я решения задач; сравнение и классификация предметов, чисел, геометрических фигур.</w:t>
      </w:r>
    </w:p>
    <w:p w:rsidR="00720422" w:rsidRPr="009E15D9" w:rsidRDefault="00720422" w:rsidP="008E572F">
      <w:pPr>
        <w:ind w:firstLine="709"/>
        <w:jc w:val="both"/>
      </w:pPr>
      <w:r w:rsidRPr="009E15D9">
        <w:rPr>
          <w:b/>
        </w:rPr>
        <w:t>В курсе «Музыка»</w:t>
      </w:r>
      <w:r w:rsidRPr="009E15D9">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20422" w:rsidRPr="009E15D9" w:rsidRDefault="00720422" w:rsidP="008E572F">
      <w:pPr>
        <w:ind w:firstLine="709"/>
        <w:jc w:val="both"/>
      </w:pPr>
      <w:r w:rsidRPr="009E15D9">
        <w:rPr>
          <w:b/>
        </w:rPr>
        <w:t>В курсе «Изобразительное искусство»</w:t>
      </w:r>
      <w:r w:rsidRPr="009E15D9">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20422" w:rsidRPr="009E15D9" w:rsidRDefault="00720422" w:rsidP="008E572F">
      <w:pPr>
        <w:ind w:firstLine="709"/>
        <w:jc w:val="both"/>
      </w:pPr>
      <w:r w:rsidRPr="009E15D9">
        <w:rPr>
          <w:b/>
        </w:rPr>
        <w:t xml:space="preserve">В курсе «Технология» </w:t>
      </w:r>
      <w:r w:rsidRPr="009E15D9">
        <w:t xml:space="preserve">значением УУД является моделирование и планирование в ходе выполнения различных заданий по курсу (в ходе решения </w:t>
      </w:r>
      <w:proofErr w:type="gramStart"/>
      <w:r w:rsidRPr="009E15D9">
        <w:t>задач</w:t>
      </w:r>
      <w:proofErr w:type="gramEnd"/>
      <w:r w:rsidRPr="009E15D9">
        <w:t xml:space="preserve"> на конструирование обучающиеся учатся использовать схемы, карты, модели); использовать формы группового сотрудничества; развивать умение прогнозировать (предвосхищение будущего результата при различных условиях выполнения задания); планировать контроль, корректировку и оценку;  формирование первоначальных элементов</w:t>
      </w:r>
    </w:p>
    <w:p w:rsidR="00720422" w:rsidRPr="009E15D9" w:rsidRDefault="00720422" w:rsidP="008E572F">
      <w:pPr>
        <w:jc w:val="both"/>
      </w:pPr>
      <w:r w:rsidRPr="009E15D9">
        <w:t xml:space="preserve"> </w:t>
      </w:r>
      <w:proofErr w:type="gramStart"/>
      <w:r w:rsidRPr="009E15D9">
        <w:t>ИКТ-компетентности</w:t>
      </w:r>
      <w:proofErr w:type="gramEnd"/>
      <w:r w:rsidRPr="009E15D9">
        <w:t xml:space="preserve"> обучающихся: знакомить учащихся с правилами жизни людей в мире информации; учить избирательности в потреблении информации и уважению к личной информации другого человека. </w:t>
      </w:r>
    </w:p>
    <w:p w:rsidR="00720422" w:rsidRPr="009E15D9" w:rsidRDefault="00720422" w:rsidP="008E572F">
      <w:pPr>
        <w:ind w:firstLine="567"/>
        <w:jc w:val="both"/>
      </w:pPr>
      <w:r w:rsidRPr="009E15D9">
        <w:rPr>
          <w:b/>
        </w:rPr>
        <w:t>В курсах иностр</w:t>
      </w:r>
      <w:r w:rsidR="00C90879">
        <w:rPr>
          <w:b/>
        </w:rPr>
        <w:t>анных языков</w:t>
      </w:r>
      <w:r w:rsidRPr="009E15D9">
        <w:t xml:space="preserve">  с  этой целью  предлагаются тексты и диалоги о культуре  России  и аналогичные тексты о культуре и истории изучаемых стран. </w:t>
      </w:r>
    </w:p>
    <w:p w:rsidR="00720422" w:rsidRPr="009E15D9" w:rsidRDefault="00720422" w:rsidP="008E572F">
      <w:pPr>
        <w:ind w:firstLine="567"/>
        <w:jc w:val="both"/>
      </w:pPr>
      <w:r w:rsidRPr="009E15D9">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Англии,  Вашингтоне;</w:t>
      </w:r>
      <w:r w:rsidR="00C90879">
        <w:t xml:space="preserve"> Франции, Париже;</w:t>
      </w:r>
      <w:r w:rsidRPr="009E15D9">
        <w:t xml:space="preserve"> о Росс</w:t>
      </w:r>
      <w:proofErr w:type="gramStart"/>
      <w:r w:rsidRPr="009E15D9">
        <w:t>ии и её</w:t>
      </w:r>
      <w:proofErr w:type="gramEnd"/>
      <w:r w:rsidR="00C90879">
        <w:t xml:space="preserve"> столице Москве,</w:t>
      </w:r>
      <w:r w:rsidRPr="009E15D9">
        <w:t xml:space="preserve"> о праздниках, традициях и обычаях нашей страны и изучаемой стране.</w:t>
      </w:r>
    </w:p>
    <w:p w:rsidR="00720422" w:rsidRPr="009E15D9" w:rsidRDefault="00720422" w:rsidP="008E572F">
      <w:pPr>
        <w:ind w:firstLine="567"/>
        <w:jc w:val="both"/>
        <w:rPr>
          <w:b/>
        </w:rPr>
      </w:pPr>
      <w:r w:rsidRPr="009E15D9">
        <w:rPr>
          <w:b/>
        </w:rPr>
        <w:t xml:space="preserve">В курсе «Физическая культура» </w:t>
      </w:r>
      <w:r w:rsidRPr="009E15D9">
        <w:t xml:space="preserve">освоение правил здорового и безопасного образа жизни; развитие мотивации достижения и готовности к преодолению трудностей на основе умения мобилизовать свои личностные физические данные; формировать умения планировать общие цели и пути их достижения; уметь распределять функции  и роли  в совместной деятельности, осуществлять взаимный контроль; адекватно оценивать собственное поведение и поведение учащихся и вносить необходимые коррективы в интересах достижения общего результата. </w:t>
      </w:r>
    </w:p>
    <w:p w:rsidR="00720422" w:rsidRPr="009E15D9" w:rsidRDefault="00720422" w:rsidP="008E572F">
      <w:pPr>
        <w:pStyle w:val="af0"/>
        <w:ind w:firstLine="567"/>
        <w:jc w:val="both"/>
        <w:rPr>
          <w:rFonts w:ascii="Times New Roman" w:hAnsi="Times New Roman" w:cs="Times New Roman"/>
          <w:sz w:val="24"/>
          <w:szCs w:val="24"/>
        </w:rPr>
      </w:pPr>
      <w:r w:rsidRPr="009E15D9">
        <w:rPr>
          <w:rFonts w:ascii="Times New Roman" w:hAnsi="Times New Roman" w:cs="Times New Roman"/>
          <w:b/>
          <w:sz w:val="24"/>
          <w:szCs w:val="24"/>
        </w:rPr>
        <w:t>В курсе «Основы религиозных культур и светской этики»</w:t>
      </w:r>
      <w:r w:rsidRPr="009E15D9">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9E15D9">
        <w:rPr>
          <w:rFonts w:ascii="Times New Roman" w:hAnsi="Times New Roman" w:cs="Times New Roman"/>
          <w:sz w:val="24"/>
          <w:szCs w:val="24"/>
        </w:rPr>
        <w:t>обучающихся</w:t>
      </w:r>
      <w:proofErr w:type="gramEnd"/>
      <w:r w:rsidRPr="009E15D9">
        <w:rPr>
          <w:rFonts w:ascii="Times New Roman" w:hAnsi="Times New Roman" w:cs="Times New Roman"/>
          <w:sz w:val="24"/>
          <w:szCs w:val="24"/>
        </w:rPr>
        <w:t xml:space="preserve"> складывается целостный образ культурно-исторического мира России.</w:t>
      </w:r>
    </w:p>
    <w:p w:rsidR="00720422" w:rsidRPr="009E15D9" w:rsidRDefault="00720422" w:rsidP="00720422">
      <w:pPr>
        <w:shd w:val="clear" w:color="auto" w:fill="FFFFFF"/>
        <w:autoSpaceDE w:val="0"/>
        <w:autoSpaceDN w:val="0"/>
        <w:adjustRightInd w:val="0"/>
        <w:spacing w:line="276" w:lineRule="auto"/>
        <w:ind w:firstLine="567"/>
        <w:jc w:val="both"/>
        <w:rPr>
          <w:i/>
        </w:rPr>
      </w:pPr>
      <w:r w:rsidRPr="009E15D9">
        <w:lastRenderedPageBreak/>
        <w:t>В соответствии с требованиями ФГОС структура и с</w:t>
      </w:r>
      <w:r w:rsidR="00953071">
        <w:t>одержание учебников</w:t>
      </w:r>
      <w:r w:rsidRPr="009E15D9">
        <w:t xml:space="preserve"> направлены на достижение  следующих </w:t>
      </w:r>
      <w:proofErr w:type="spellStart"/>
      <w:r w:rsidRPr="009E15D9">
        <w:rPr>
          <w:b/>
        </w:rPr>
        <w:t>метапредметных</w:t>
      </w:r>
      <w:proofErr w:type="spellEnd"/>
      <w:r w:rsidRPr="009E15D9">
        <w:rPr>
          <w:b/>
        </w:rPr>
        <w:t xml:space="preserve"> результатов</w:t>
      </w:r>
      <w:r w:rsidRPr="009E15D9">
        <w:t xml:space="preserve"> освоения основной образовательной программы:</w:t>
      </w:r>
      <w:r w:rsidRPr="009E15D9">
        <w:rPr>
          <w:i/>
        </w:rPr>
        <w:t xml:space="preserve"> </w:t>
      </w:r>
    </w:p>
    <w:p w:rsidR="00720422" w:rsidRPr="00953071" w:rsidRDefault="00720422" w:rsidP="00720422">
      <w:pPr>
        <w:tabs>
          <w:tab w:val="left" w:pos="993"/>
        </w:tabs>
        <w:autoSpaceDE w:val="0"/>
        <w:autoSpaceDN w:val="0"/>
        <w:adjustRightInd w:val="0"/>
        <w:spacing w:line="276" w:lineRule="auto"/>
        <w:ind w:left="-10"/>
        <w:jc w:val="center"/>
        <w:rPr>
          <w:b/>
          <w:i/>
        </w:rPr>
      </w:pPr>
      <w:r w:rsidRPr="00953071">
        <w:rPr>
          <w:b/>
          <w:i/>
        </w:rPr>
        <w:t>Овладение способностью принимать и сохранять цели и задачи учебной деятельности, поиска средств ее осуществления</w:t>
      </w:r>
    </w:p>
    <w:p w:rsidR="00720422" w:rsidRPr="009E15D9" w:rsidRDefault="00720422" w:rsidP="00720422">
      <w:pPr>
        <w:spacing w:line="276" w:lineRule="auto"/>
        <w:jc w:val="both"/>
      </w:pPr>
      <w:r w:rsidRPr="009E15D9">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20422" w:rsidRPr="009E15D9" w:rsidRDefault="00720422" w:rsidP="00720422">
      <w:pPr>
        <w:spacing w:line="276" w:lineRule="auto"/>
        <w:ind w:firstLine="708"/>
        <w:jc w:val="both"/>
      </w:pPr>
      <w:r w:rsidRPr="009E15D9">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720422" w:rsidRPr="009E15D9" w:rsidRDefault="00720422" w:rsidP="00720422">
      <w:pPr>
        <w:spacing w:line="276" w:lineRule="auto"/>
        <w:jc w:val="both"/>
      </w:pPr>
      <w:r w:rsidRPr="009E15D9">
        <w:t>а  затем  и  самостоятельно  формулировать    учебную    зада</w:t>
      </w:r>
      <w:r w:rsidR="00A63875" w:rsidRPr="009E15D9">
        <w:t xml:space="preserve">чу,   выстраивать план действия для </w:t>
      </w:r>
      <w:r w:rsidRPr="009E15D9">
        <w:t xml:space="preserve">её последующего решения. </w:t>
      </w:r>
      <w:r w:rsidRPr="009E15D9">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9E15D9">
        <w:t>саморегуляции</w:t>
      </w:r>
      <w:proofErr w:type="spellEnd"/>
      <w:r w:rsidRPr="009E15D9">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20422" w:rsidRPr="00953071" w:rsidRDefault="00720422" w:rsidP="00720422">
      <w:pPr>
        <w:tabs>
          <w:tab w:val="left" w:pos="993"/>
        </w:tabs>
        <w:autoSpaceDE w:val="0"/>
        <w:autoSpaceDN w:val="0"/>
        <w:adjustRightInd w:val="0"/>
        <w:spacing w:line="276" w:lineRule="auto"/>
        <w:ind w:left="-10"/>
        <w:jc w:val="center"/>
        <w:rPr>
          <w:b/>
          <w:i/>
        </w:rPr>
      </w:pPr>
      <w:r w:rsidRPr="00953071">
        <w:rPr>
          <w:b/>
          <w:i/>
        </w:rPr>
        <w:t>Освоение способов решения проблем творческого и поис</w:t>
      </w:r>
      <w:r w:rsidR="00953071">
        <w:rPr>
          <w:b/>
          <w:i/>
        </w:rPr>
        <w:t>кового характера</w:t>
      </w:r>
    </w:p>
    <w:p w:rsidR="00720422" w:rsidRPr="009E15D9" w:rsidRDefault="00720422" w:rsidP="00720422">
      <w:pPr>
        <w:spacing w:line="276" w:lineRule="auto"/>
        <w:ind w:firstLine="708"/>
        <w:jc w:val="both"/>
      </w:pPr>
      <w:r w:rsidRPr="009E15D9">
        <w:rPr>
          <w:i/>
        </w:rPr>
        <w:t xml:space="preserve"> </w:t>
      </w:r>
      <w:r w:rsidRPr="009E15D9">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w:t>
      </w:r>
      <w:r w:rsidR="00C90879">
        <w:t xml:space="preserve">«Гармония», «Школа </w:t>
      </w:r>
      <w:r w:rsidR="00C90879">
        <w:rPr>
          <w:lang w:val="en-US"/>
        </w:rPr>
        <w:t>XXI</w:t>
      </w:r>
      <w:r w:rsidR="00C90879" w:rsidRPr="009E15D9">
        <w:t xml:space="preserve"> </w:t>
      </w:r>
      <w:r w:rsidR="00C90879">
        <w:t xml:space="preserve">века», </w:t>
      </w:r>
      <w:r w:rsidRPr="009E15D9">
        <w:t>«Школы России» в каждой  теме формулируются проблемные вопросы, учебные задачи или создаются проблемные ситуации.</w:t>
      </w:r>
    </w:p>
    <w:p w:rsidR="00720422" w:rsidRPr="009E15D9" w:rsidRDefault="00720422" w:rsidP="00720422">
      <w:pPr>
        <w:spacing w:line="276" w:lineRule="auto"/>
        <w:ind w:firstLine="567"/>
        <w:jc w:val="both"/>
      </w:pPr>
      <w:r w:rsidRPr="009E15D9">
        <w:rPr>
          <w:b/>
        </w:rPr>
        <w:t>В курсе «Русский язык»</w:t>
      </w:r>
      <w:r w:rsidRPr="009E15D9">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9E15D9">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9E15D9">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20422" w:rsidRPr="009E15D9" w:rsidRDefault="00720422" w:rsidP="00720422">
      <w:pPr>
        <w:spacing w:line="276" w:lineRule="auto"/>
        <w:ind w:firstLine="567"/>
        <w:jc w:val="both"/>
      </w:pPr>
      <w:r w:rsidRPr="009E15D9">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20422" w:rsidRPr="009E15D9" w:rsidRDefault="00720422" w:rsidP="00720422">
      <w:pPr>
        <w:spacing w:line="276" w:lineRule="auto"/>
        <w:ind w:firstLine="567"/>
        <w:jc w:val="both"/>
      </w:pPr>
      <w:r w:rsidRPr="009E15D9">
        <w:rPr>
          <w:b/>
        </w:rPr>
        <w:lastRenderedPageBreak/>
        <w:t>В курсе «Математика»</w:t>
      </w:r>
      <w:r w:rsidRPr="009E15D9">
        <w:t xml:space="preserve"> освоение  указанных способов основывается на представленной в учебниках 1—4 классов</w:t>
      </w:r>
      <w:r w:rsidRPr="009E15D9">
        <w:rPr>
          <w:i/>
        </w:rPr>
        <w:t xml:space="preserve"> </w:t>
      </w:r>
      <w:r w:rsidRPr="009E15D9">
        <w:t>серии заданий творческого и поискового характера, например, предлагающих:</w:t>
      </w:r>
    </w:p>
    <w:p w:rsidR="00720422" w:rsidRPr="009E15D9" w:rsidRDefault="00720422" w:rsidP="008B2638">
      <w:pPr>
        <w:numPr>
          <w:ilvl w:val="0"/>
          <w:numId w:val="15"/>
        </w:numPr>
        <w:spacing w:line="276" w:lineRule="auto"/>
        <w:jc w:val="both"/>
      </w:pPr>
      <w:r w:rsidRPr="009E15D9">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20422" w:rsidRPr="009E15D9" w:rsidRDefault="00720422" w:rsidP="008B2638">
      <w:pPr>
        <w:numPr>
          <w:ilvl w:val="0"/>
          <w:numId w:val="15"/>
        </w:numPr>
        <w:spacing w:line="276" w:lineRule="auto"/>
        <w:jc w:val="both"/>
      </w:pPr>
      <w:r w:rsidRPr="009E15D9">
        <w:t xml:space="preserve">провести классификацию объектов, чисел, равенств, значений величин, геометрических фигур и др. по заданному признаку; </w:t>
      </w:r>
    </w:p>
    <w:p w:rsidR="00720422" w:rsidRPr="009E15D9" w:rsidRDefault="00720422" w:rsidP="008B2638">
      <w:pPr>
        <w:numPr>
          <w:ilvl w:val="0"/>
          <w:numId w:val="15"/>
        </w:numPr>
        <w:spacing w:line="276" w:lineRule="auto"/>
        <w:jc w:val="both"/>
      </w:pPr>
      <w:r w:rsidRPr="009E15D9">
        <w:t xml:space="preserve">провести </w:t>
      </w:r>
      <w:proofErr w:type="gramStart"/>
      <w:r w:rsidRPr="009E15D9">
        <w:t>логические рассуждения</w:t>
      </w:r>
      <w:proofErr w:type="gramEnd"/>
      <w:r w:rsidRPr="009E15D9">
        <w:t xml:space="preserve">, использовать знания в новых условиях при выполнении заданий поискового характера. </w:t>
      </w:r>
    </w:p>
    <w:p w:rsidR="00720422" w:rsidRPr="009E15D9" w:rsidRDefault="00720422" w:rsidP="00720422">
      <w:pPr>
        <w:spacing w:line="276" w:lineRule="auto"/>
        <w:ind w:firstLine="567"/>
        <w:jc w:val="both"/>
      </w:pPr>
      <w:r w:rsidRPr="009E15D9">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20422" w:rsidRPr="009E15D9" w:rsidRDefault="00720422" w:rsidP="00720422">
      <w:pPr>
        <w:spacing w:line="276" w:lineRule="auto"/>
        <w:ind w:firstLine="567"/>
        <w:jc w:val="both"/>
      </w:pPr>
      <w:r w:rsidRPr="009E15D9">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20422" w:rsidRPr="009E15D9" w:rsidRDefault="00720422" w:rsidP="0052616D">
      <w:pPr>
        <w:spacing w:line="276" w:lineRule="auto"/>
        <w:ind w:firstLine="708"/>
        <w:jc w:val="both"/>
      </w:pPr>
      <w:r w:rsidRPr="009E15D9">
        <w:t xml:space="preserve"> Проблемы творческого и поискового характера решаются также при работе над учебными проектами по математике,</w:t>
      </w:r>
      <w:r w:rsidRPr="009E15D9">
        <w:rPr>
          <w:b/>
        </w:rPr>
        <w:t xml:space="preserve"> </w:t>
      </w:r>
      <w:r w:rsidRPr="009E15D9">
        <w:t>русскому языку, литературному чтению, окружающему миру, технологии, иностранным языкам, информатики,</w:t>
      </w:r>
      <w:r w:rsidRPr="009E15D9">
        <w:rPr>
          <w:b/>
        </w:rPr>
        <w:t xml:space="preserve"> </w:t>
      </w:r>
      <w:r w:rsidRPr="009E15D9">
        <w:t>которые предусмотрены в каждом учебнике с 1 по 4 класс.</w:t>
      </w:r>
    </w:p>
    <w:p w:rsidR="00953071" w:rsidRDefault="00953071" w:rsidP="00720422">
      <w:pPr>
        <w:spacing w:line="360" w:lineRule="auto"/>
        <w:jc w:val="center"/>
        <w:rPr>
          <w:b/>
        </w:rPr>
      </w:pPr>
    </w:p>
    <w:p w:rsidR="00720422" w:rsidRPr="009E15D9" w:rsidRDefault="00720422" w:rsidP="00953071">
      <w:pPr>
        <w:jc w:val="center"/>
        <w:rPr>
          <w:b/>
        </w:rPr>
      </w:pPr>
      <w:r w:rsidRPr="009E15D9">
        <w:rPr>
          <w:b/>
        </w:rPr>
        <w:t>Планируемые результаты в освоении школьниками универсальных учебных действий по</w:t>
      </w:r>
      <w:r w:rsidR="00953071">
        <w:rPr>
          <w:b/>
        </w:rPr>
        <w:t xml:space="preserve"> завершении начального обучения</w:t>
      </w:r>
    </w:p>
    <w:p w:rsidR="00720422" w:rsidRPr="009E15D9" w:rsidRDefault="00720422" w:rsidP="00953071">
      <w:pPr>
        <w:jc w:val="both"/>
        <w:rPr>
          <w:i/>
        </w:rPr>
      </w:pPr>
      <w:r w:rsidRPr="009E15D9">
        <w:rPr>
          <w:i/>
          <w:u w:val="single"/>
        </w:rPr>
        <w:t>Педагогические ориентиры: Развитие личности</w:t>
      </w:r>
      <w:r w:rsidRPr="009E15D9">
        <w:rPr>
          <w:i/>
        </w:rPr>
        <w:t xml:space="preserve">. </w:t>
      </w:r>
    </w:p>
    <w:p w:rsidR="00720422" w:rsidRPr="009E15D9" w:rsidRDefault="00720422" w:rsidP="00953071">
      <w:pPr>
        <w:autoSpaceDE w:val="0"/>
        <w:autoSpaceDN w:val="0"/>
        <w:adjustRightInd w:val="0"/>
        <w:jc w:val="both"/>
        <w:rPr>
          <w:bCs/>
          <w:iCs/>
        </w:rPr>
      </w:pPr>
      <w:r w:rsidRPr="009E15D9">
        <w:t xml:space="preserve">В </w:t>
      </w:r>
      <w:r w:rsidRPr="009E15D9">
        <w:rPr>
          <w:bCs/>
          <w:iCs/>
        </w:rPr>
        <w:t>сфере личностных универсальных учебных действий у выпускников</w:t>
      </w:r>
    </w:p>
    <w:p w:rsidR="00720422" w:rsidRPr="009E15D9" w:rsidRDefault="00720422" w:rsidP="00953071">
      <w:pPr>
        <w:autoSpaceDE w:val="0"/>
        <w:autoSpaceDN w:val="0"/>
        <w:adjustRightInd w:val="0"/>
        <w:jc w:val="both"/>
      </w:pPr>
      <w:r w:rsidRPr="009E15D9">
        <w:t xml:space="preserve">будут сформированы внутренняя позиция </w:t>
      </w:r>
      <w:proofErr w:type="gramStart"/>
      <w:r w:rsidRPr="009E15D9">
        <w:t>обучающегося</w:t>
      </w:r>
      <w:proofErr w:type="gramEnd"/>
      <w:r w:rsidRPr="009E15D9">
        <w:t>, адекватная мотивация учебной деятельности, включая учебные и познавательные мотивы, ориентация на моральные нормы и их выполнение.</w:t>
      </w:r>
    </w:p>
    <w:p w:rsidR="00720422" w:rsidRPr="009E15D9" w:rsidRDefault="00720422" w:rsidP="00953071">
      <w:pPr>
        <w:jc w:val="both"/>
        <w:rPr>
          <w:i/>
          <w:u w:val="single"/>
        </w:rPr>
      </w:pPr>
      <w:r w:rsidRPr="009E15D9">
        <w:rPr>
          <w:i/>
          <w:u w:val="single"/>
        </w:rPr>
        <w:t>Педагогические ориентиры: Самообразование и самоорганизация.</w:t>
      </w:r>
    </w:p>
    <w:p w:rsidR="00720422" w:rsidRPr="009E15D9" w:rsidRDefault="00720422" w:rsidP="00953071">
      <w:pPr>
        <w:autoSpaceDE w:val="0"/>
        <w:autoSpaceDN w:val="0"/>
        <w:adjustRightInd w:val="0"/>
        <w:jc w:val="both"/>
      </w:pPr>
      <w:r w:rsidRPr="009E15D9">
        <w:t xml:space="preserve">В </w:t>
      </w:r>
      <w:r w:rsidRPr="009E15D9">
        <w:rPr>
          <w:bCs/>
          <w:iCs/>
        </w:rPr>
        <w:t xml:space="preserve">сфере регулятивных универсальных учебных действий </w:t>
      </w:r>
      <w:r w:rsidRPr="009E15D9">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20422" w:rsidRPr="009E15D9" w:rsidRDefault="00720422" w:rsidP="00953071">
      <w:pPr>
        <w:autoSpaceDE w:val="0"/>
        <w:autoSpaceDN w:val="0"/>
        <w:adjustRightInd w:val="0"/>
        <w:jc w:val="both"/>
      </w:pPr>
      <w:r w:rsidRPr="009E15D9">
        <w:t>оценивать свои действия, вносить соответствующие коррективы в их выполнение.</w:t>
      </w:r>
    </w:p>
    <w:p w:rsidR="00720422" w:rsidRPr="009E15D9" w:rsidRDefault="00720422" w:rsidP="00953071">
      <w:pPr>
        <w:jc w:val="both"/>
        <w:rPr>
          <w:i/>
          <w:u w:val="single"/>
        </w:rPr>
      </w:pPr>
      <w:r w:rsidRPr="009E15D9">
        <w:rPr>
          <w:i/>
          <w:u w:val="single"/>
        </w:rPr>
        <w:t>Педагогические ориентиры: Исследовательская культура.</w:t>
      </w:r>
    </w:p>
    <w:p w:rsidR="00720422" w:rsidRPr="009E15D9" w:rsidRDefault="00720422" w:rsidP="00953071">
      <w:pPr>
        <w:autoSpaceDE w:val="0"/>
        <w:autoSpaceDN w:val="0"/>
        <w:adjustRightInd w:val="0"/>
        <w:jc w:val="both"/>
      </w:pPr>
      <w:r w:rsidRPr="009E15D9">
        <w:t xml:space="preserve">В </w:t>
      </w:r>
      <w:r w:rsidRPr="009E15D9">
        <w:rPr>
          <w:bCs/>
          <w:iCs/>
        </w:rPr>
        <w:t xml:space="preserve">сфере познавательных универсальных учебных действий </w:t>
      </w:r>
      <w:r w:rsidRPr="009E15D9">
        <w:t>выпускники научатся воспринимать и анализировать сообщения и важнейшие их компоненты</w:t>
      </w:r>
      <w:r w:rsidR="008C60F4">
        <w:t xml:space="preserve"> — тексты, использовать знаково-</w:t>
      </w:r>
      <w:r w:rsidRPr="009E15D9">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20422" w:rsidRPr="009E15D9" w:rsidRDefault="00720422" w:rsidP="00953071">
      <w:pPr>
        <w:autoSpaceDE w:val="0"/>
        <w:autoSpaceDN w:val="0"/>
        <w:adjustRightInd w:val="0"/>
        <w:jc w:val="both"/>
        <w:rPr>
          <w:i/>
          <w:u w:val="single"/>
        </w:rPr>
      </w:pPr>
      <w:r w:rsidRPr="009E15D9">
        <w:rPr>
          <w:i/>
          <w:u w:val="single"/>
        </w:rPr>
        <w:t>Педагогические ориентиры: Культура общения.</w:t>
      </w:r>
    </w:p>
    <w:p w:rsidR="00720422" w:rsidRPr="009E15D9" w:rsidRDefault="00720422" w:rsidP="00953071">
      <w:pPr>
        <w:autoSpaceDE w:val="0"/>
        <w:autoSpaceDN w:val="0"/>
        <w:adjustRightInd w:val="0"/>
        <w:jc w:val="both"/>
      </w:pPr>
      <w:r w:rsidRPr="009E15D9">
        <w:t xml:space="preserve">В </w:t>
      </w:r>
      <w:r w:rsidRPr="009E15D9">
        <w:rPr>
          <w:bCs/>
          <w:iCs/>
        </w:rPr>
        <w:t xml:space="preserve">сфере коммуникативных универсальных учебных действий </w:t>
      </w:r>
      <w:r w:rsidRPr="009E15D9">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20422" w:rsidRPr="009E15D9" w:rsidRDefault="00720422" w:rsidP="00953071">
      <w:pPr>
        <w:jc w:val="center"/>
        <w:rPr>
          <w:b/>
          <w:u w:val="single"/>
        </w:rPr>
      </w:pPr>
      <w:r w:rsidRPr="009E15D9">
        <w:rPr>
          <w:b/>
          <w:u w:val="single"/>
        </w:rPr>
        <w:t>«Условия</w:t>
      </w:r>
      <w:proofErr w:type="gramStart"/>
      <w:r w:rsidRPr="009E15D9">
        <w:rPr>
          <w:b/>
          <w:u w:val="single"/>
        </w:rPr>
        <w:t xml:space="preserve"> ,</w:t>
      </w:r>
      <w:proofErr w:type="gramEnd"/>
      <w:r w:rsidRPr="009E15D9">
        <w:rPr>
          <w:b/>
          <w:u w:val="single"/>
        </w:rPr>
        <w:t xml:space="preserve"> обеспечивающие развитие УУД в образовательном процессе.»</w:t>
      </w:r>
    </w:p>
    <w:p w:rsidR="00720422" w:rsidRPr="009E15D9" w:rsidRDefault="00720422" w:rsidP="00953071">
      <w:pPr>
        <w:autoSpaceDE w:val="0"/>
        <w:autoSpaceDN w:val="0"/>
        <w:adjustRightInd w:val="0"/>
        <w:rPr>
          <w:bCs/>
        </w:rPr>
      </w:pPr>
      <w:r w:rsidRPr="009E15D9">
        <w:lastRenderedPageBreak/>
        <w:t xml:space="preserve">Учитель   </w:t>
      </w:r>
      <w:r w:rsidRPr="009E15D9">
        <w:rPr>
          <w:bCs/>
        </w:rPr>
        <w:t>знает:</w:t>
      </w:r>
    </w:p>
    <w:p w:rsidR="00720422" w:rsidRPr="009E15D9" w:rsidRDefault="00720422" w:rsidP="00953071">
      <w:pPr>
        <w:autoSpaceDE w:val="0"/>
        <w:autoSpaceDN w:val="0"/>
        <w:adjustRightInd w:val="0"/>
      </w:pPr>
      <w:r w:rsidRPr="009E15D9">
        <w:t>− важность формирования универсальных учебных действий школьников;</w:t>
      </w:r>
    </w:p>
    <w:p w:rsidR="00720422" w:rsidRPr="009E15D9" w:rsidRDefault="00720422" w:rsidP="00953071">
      <w:pPr>
        <w:autoSpaceDE w:val="0"/>
        <w:autoSpaceDN w:val="0"/>
        <w:adjustRightInd w:val="0"/>
      </w:pPr>
      <w:r w:rsidRPr="009E15D9">
        <w:t xml:space="preserve">−  сущность и виды универсальных умений, </w:t>
      </w:r>
    </w:p>
    <w:p w:rsidR="00720422" w:rsidRPr="009E15D9" w:rsidRDefault="00720422" w:rsidP="00953071">
      <w:pPr>
        <w:autoSpaceDE w:val="0"/>
        <w:autoSpaceDN w:val="0"/>
        <w:adjustRightInd w:val="0"/>
      </w:pPr>
      <w:r w:rsidRPr="009E15D9">
        <w:t>-  педагогические приемы и способы их формирования</w:t>
      </w:r>
      <w:proofErr w:type="gramStart"/>
      <w:r w:rsidRPr="009E15D9">
        <w:t xml:space="preserve"> .</w:t>
      </w:r>
      <w:proofErr w:type="gramEnd"/>
    </w:p>
    <w:p w:rsidR="00720422" w:rsidRPr="009E15D9" w:rsidRDefault="00720422" w:rsidP="00953071">
      <w:pPr>
        <w:autoSpaceDE w:val="0"/>
        <w:autoSpaceDN w:val="0"/>
        <w:adjustRightInd w:val="0"/>
        <w:rPr>
          <w:bCs/>
        </w:rPr>
      </w:pPr>
      <w:r w:rsidRPr="009E15D9">
        <w:t xml:space="preserve">Учитель   </w:t>
      </w:r>
      <w:r w:rsidRPr="009E15D9">
        <w:rPr>
          <w:bCs/>
        </w:rPr>
        <w:t>умеет:</w:t>
      </w:r>
    </w:p>
    <w:p w:rsidR="00720422" w:rsidRPr="009E15D9" w:rsidRDefault="00720422" w:rsidP="00953071">
      <w:pPr>
        <w:autoSpaceDE w:val="0"/>
        <w:autoSpaceDN w:val="0"/>
        <w:adjustRightInd w:val="0"/>
        <w:rPr>
          <w:bCs/>
        </w:rPr>
      </w:pPr>
      <w:r w:rsidRPr="009E15D9">
        <w:rPr>
          <w:bCs/>
        </w:rPr>
        <w:t>-  отбирать содержание и конструировать учебный процесс с учетом формирования УДД</w:t>
      </w:r>
    </w:p>
    <w:p w:rsidR="00720422" w:rsidRPr="009E15D9" w:rsidRDefault="00720422" w:rsidP="00953071">
      <w:pPr>
        <w:autoSpaceDE w:val="0"/>
        <w:autoSpaceDN w:val="0"/>
        <w:adjustRightInd w:val="0"/>
        <w:rPr>
          <w:bCs/>
        </w:rPr>
      </w:pPr>
      <w:r w:rsidRPr="009E15D9">
        <w:rPr>
          <w:bCs/>
        </w:rPr>
        <w:t xml:space="preserve">-  использовать диагностический инструментарий успешности формирования УДД </w:t>
      </w:r>
    </w:p>
    <w:p w:rsidR="00720422" w:rsidRPr="009E15D9" w:rsidRDefault="00720422" w:rsidP="00953071">
      <w:pPr>
        <w:autoSpaceDE w:val="0"/>
        <w:autoSpaceDN w:val="0"/>
        <w:adjustRightInd w:val="0"/>
        <w:rPr>
          <w:bCs/>
        </w:rPr>
      </w:pPr>
      <w:r w:rsidRPr="009E15D9">
        <w:rPr>
          <w:bCs/>
        </w:rPr>
        <w:t xml:space="preserve">-  привлекать родителей к совместному решению проблемы формирования УДД </w:t>
      </w:r>
    </w:p>
    <w:p w:rsidR="00A63875" w:rsidRPr="009E15D9" w:rsidRDefault="00A63875" w:rsidP="00953071">
      <w:pPr>
        <w:pStyle w:val="a3"/>
        <w:jc w:val="center"/>
        <w:rPr>
          <w:rFonts w:ascii="Times New Roman" w:hAnsi="Times New Roman" w:cs="Times New Roman"/>
          <w:b/>
          <w:sz w:val="24"/>
          <w:szCs w:val="24"/>
        </w:rPr>
      </w:pPr>
    </w:p>
    <w:p w:rsidR="00A63875" w:rsidRPr="009E15D9" w:rsidRDefault="00A63875" w:rsidP="00EB5E7E">
      <w:pPr>
        <w:pStyle w:val="a3"/>
        <w:jc w:val="center"/>
        <w:rPr>
          <w:rFonts w:ascii="Times New Roman" w:hAnsi="Times New Roman" w:cs="Times New Roman"/>
          <w:b/>
          <w:sz w:val="24"/>
          <w:szCs w:val="24"/>
        </w:rPr>
      </w:pPr>
    </w:p>
    <w:p w:rsidR="002500AB" w:rsidRPr="004C2713" w:rsidRDefault="002500AB" w:rsidP="004C2713">
      <w:pPr>
        <w:pStyle w:val="af1"/>
        <w:numPr>
          <w:ilvl w:val="1"/>
          <w:numId w:val="2"/>
        </w:numPr>
        <w:outlineLvl w:val="1"/>
        <w:rPr>
          <w:rFonts w:eastAsia="MS Gothic"/>
          <w:b/>
        </w:rPr>
      </w:pPr>
      <w:bookmarkStart w:id="33" w:name="_Toc288394084"/>
      <w:bookmarkStart w:id="34" w:name="_Toc288410551"/>
      <w:bookmarkStart w:id="35" w:name="_Toc288410680"/>
      <w:bookmarkStart w:id="36" w:name="_Toc424564328"/>
      <w:r w:rsidRPr="004C2713">
        <w:rPr>
          <w:rFonts w:eastAsia="MS Gothic"/>
          <w:b/>
        </w:rPr>
        <w:t>Основное содержание учебных предметов</w:t>
      </w:r>
      <w:bookmarkEnd w:id="33"/>
      <w:bookmarkEnd w:id="34"/>
      <w:bookmarkEnd w:id="35"/>
      <w:bookmarkEnd w:id="36"/>
    </w:p>
    <w:p w:rsidR="002500AB" w:rsidRPr="002500AB" w:rsidRDefault="002500AB" w:rsidP="002500AB">
      <w:pPr>
        <w:numPr>
          <w:ilvl w:val="3"/>
          <w:numId w:val="2"/>
        </w:numPr>
        <w:ind w:left="0" w:firstLine="0"/>
        <w:outlineLvl w:val="1"/>
        <w:rPr>
          <w:rFonts w:eastAsia="MS Gothic"/>
          <w:b/>
        </w:rPr>
      </w:pPr>
      <w:bookmarkStart w:id="37" w:name="_Toc288394085"/>
      <w:bookmarkStart w:id="38" w:name="_Toc288410552"/>
      <w:bookmarkStart w:id="39" w:name="_Toc288410681"/>
      <w:bookmarkStart w:id="40" w:name="_Toc424564329"/>
      <w:r w:rsidRPr="002500AB">
        <w:rPr>
          <w:rFonts w:eastAsia="MS Gothic"/>
          <w:b/>
        </w:rPr>
        <w:t>Русский язык</w:t>
      </w:r>
      <w:bookmarkEnd w:id="37"/>
      <w:bookmarkEnd w:id="38"/>
      <w:bookmarkEnd w:id="39"/>
      <w:bookmarkEnd w:id="40"/>
    </w:p>
    <w:p w:rsidR="002500AB" w:rsidRPr="002500AB" w:rsidRDefault="002500AB" w:rsidP="002500AB"/>
    <w:p w:rsidR="002500AB" w:rsidRPr="002500AB" w:rsidRDefault="002500AB" w:rsidP="002500AB">
      <w:pPr>
        <w:tabs>
          <w:tab w:val="left" w:leader="dot" w:pos="624"/>
        </w:tabs>
        <w:ind w:firstLine="709"/>
        <w:rPr>
          <w:rFonts w:eastAsia="@Arial Unicode MS"/>
          <w:b/>
          <w:bCs/>
          <w:iCs/>
          <w:color w:val="000000"/>
        </w:rPr>
      </w:pPr>
      <w:r w:rsidRPr="002500AB">
        <w:rPr>
          <w:rFonts w:eastAsia="@Arial Unicode MS"/>
          <w:b/>
          <w:bCs/>
          <w:iCs/>
          <w:color w:val="000000"/>
        </w:rPr>
        <w:t>Виды речевой деятельности</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b/>
          <w:bCs/>
          <w:color w:val="000000"/>
        </w:rPr>
        <w:t xml:space="preserve">Слушание. </w:t>
      </w:r>
      <w:r w:rsidRPr="002500AB">
        <w:rPr>
          <w:rFonts w:eastAsia="@Arial Unicode MS"/>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b/>
          <w:bCs/>
          <w:color w:val="000000"/>
        </w:rPr>
        <w:t xml:space="preserve">Говорение. </w:t>
      </w:r>
      <w:r w:rsidRPr="002500AB">
        <w:rPr>
          <w:rFonts w:eastAsia="@Arial Unicode MS"/>
          <w:color w:val="000000"/>
        </w:rPr>
        <w:t>Выбор языковых сре</w:t>
      </w:r>
      <w:proofErr w:type="gramStart"/>
      <w:r w:rsidRPr="002500AB">
        <w:rPr>
          <w:rFonts w:eastAsia="@Arial Unicode MS"/>
          <w:color w:val="000000"/>
        </w:rPr>
        <w:t>дств в с</w:t>
      </w:r>
      <w:proofErr w:type="gramEnd"/>
      <w:r w:rsidRPr="002500AB">
        <w:rPr>
          <w:rFonts w:eastAsia="@Arial Unicode MS"/>
          <w:color w:val="000000"/>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b/>
          <w:bCs/>
          <w:color w:val="000000"/>
        </w:rPr>
        <w:t xml:space="preserve">Чтение. </w:t>
      </w:r>
      <w:r w:rsidRPr="002500AB">
        <w:rPr>
          <w:rFonts w:eastAsia="@Arial Unicode MS"/>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500AB">
        <w:rPr>
          <w:rFonts w:eastAsia="@Arial Unicode MS"/>
          <w:i/>
          <w:iCs/>
          <w:color w:val="000000"/>
        </w:rPr>
        <w:t>Анализ и оценка содержания, языковых особенностей и структуры текста</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Письмо. </w:t>
      </w:r>
      <w:r w:rsidRPr="002500AB">
        <w:rPr>
          <w:rFonts w:eastAsia="@Arial Unicode MS"/>
          <w:color w:val="000000"/>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2500AB">
        <w:rPr>
          <w:rFonts w:eastAsia="@Arial Unicode MS"/>
          <w:color w:val="000000"/>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2500AB" w:rsidRPr="002500AB" w:rsidRDefault="002500AB" w:rsidP="002500AB">
      <w:pPr>
        <w:tabs>
          <w:tab w:val="left" w:leader="dot" w:pos="624"/>
        </w:tabs>
        <w:ind w:firstLine="709"/>
        <w:rPr>
          <w:rFonts w:eastAsia="@Arial Unicode MS"/>
          <w:b/>
          <w:bCs/>
          <w:iCs/>
          <w:color w:val="000000"/>
        </w:rPr>
      </w:pPr>
      <w:r w:rsidRPr="002500AB">
        <w:rPr>
          <w:rFonts w:eastAsia="@Arial Unicode MS"/>
          <w:b/>
          <w:bCs/>
          <w:iCs/>
          <w:color w:val="000000"/>
        </w:rPr>
        <w:t>Обучение грамоте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Фонетика. </w:t>
      </w:r>
      <w:r w:rsidRPr="002500AB">
        <w:rPr>
          <w:rFonts w:eastAsia="@Arial Unicode MS"/>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Различение гласных и согласных звуков, гласных ударных и безударных, согласных твердых и мягких, звонких и глухих.</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Слог как минимальная произносительная единица. Деление слов на слоги. Определение места ударения.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Графика. </w:t>
      </w:r>
      <w:r w:rsidRPr="002500AB">
        <w:rPr>
          <w:rFonts w:eastAsia="@Arial Unicode MS"/>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500AB">
        <w:rPr>
          <w:rFonts w:eastAsia="@Arial Unicode MS"/>
          <w:b/>
          <w:bCs/>
          <w:i/>
          <w:iCs/>
          <w:color w:val="000000"/>
        </w:rPr>
        <w:t>е</w:t>
      </w:r>
      <w:r w:rsidRPr="002500AB">
        <w:rPr>
          <w:rFonts w:eastAsia="@Arial Unicode MS"/>
          <w:bCs/>
          <w:iCs/>
          <w:color w:val="000000"/>
        </w:rPr>
        <w:t>,</w:t>
      </w:r>
      <w:r w:rsidRPr="002500AB">
        <w:rPr>
          <w:rFonts w:eastAsia="@Arial Unicode MS"/>
          <w:b/>
          <w:bCs/>
          <w:i/>
          <w:iCs/>
          <w:color w:val="000000"/>
        </w:rPr>
        <w:t xml:space="preserve"> е</w:t>
      </w:r>
      <w:r w:rsidRPr="002500AB">
        <w:rPr>
          <w:rFonts w:eastAsia="@Arial Unicode MS"/>
          <w:bCs/>
          <w:iCs/>
          <w:color w:val="000000"/>
        </w:rPr>
        <w:t xml:space="preserve">, </w:t>
      </w:r>
      <w:r w:rsidRPr="002500AB">
        <w:rPr>
          <w:rFonts w:eastAsia="@Arial Unicode MS"/>
          <w:b/>
          <w:bCs/>
          <w:i/>
          <w:iCs/>
          <w:color w:val="000000"/>
        </w:rPr>
        <w:t>ю</w:t>
      </w:r>
      <w:r w:rsidRPr="002500AB">
        <w:rPr>
          <w:rFonts w:eastAsia="@Arial Unicode MS"/>
          <w:bCs/>
          <w:iCs/>
          <w:color w:val="000000"/>
        </w:rPr>
        <w:t>,</w:t>
      </w:r>
      <w:r w:rsidRPr="002500AB">
        <w:rPr>
          <w:rFonts w:eastAsia="@Arial Unicode MS"/>
          <w:b/>
          <w:bCs/>
          <w:i/>
          <w:iCs/>
          <w:color w:val="000000"/>
        </w:rPr>
        <w:t xml:space="preserve"> я</w:t>
      </w:r>
      <w:r w:rsidRPr="002500AB">
        <w:rPr>
          <w:rFonts w:eastAsia="@Arial Unicode MS"/>
          <w:bCs/>
          <w:iCs/>
          <w:color w:val="000000"/>
        </w:rPr>
        <w:t xml:space="preserve">. </w:t>
      </w:r>
      <w:r w:rsidRPr="002500AB">
        <w:rPr>
          <w:rFonts w:eastAsia="@Arial Unicode MS"/>
          <w:color w:val="000000"/>
        </w:rPr>
        <w:t>Мягкий знак как показатель мягкости предшествующего согласного звука.</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Знакомство с русским алфавитом как последовательностью букв.</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Чтение. </w:t>
      </w:r>
      <w:r w:rsidRPr="002500AB">
        <w:rPr>
          <w:rFonts w:eastAsia="@Arial Unicode MS"/>
          <w:color w:val="000000"/>
        </w:rPr>
        <w:t xml:space="preserve">Формирование навыка слогового чтения (ориентация на букву, обозначающую гласный звук). Плавное слоговое чтение и чтение целыми словами со </w:t>
      </w:r>
      <w:r w:rsidRPr="002500AB">
        <w:rPr>
          <w:rFonts w:eastAsia="@Arial Unicode MS"/>
          <w:color w:val="000000"/>
        </w:rPr>
        <w:lastRenderedPageBreak/>
        <w:t>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2500AB">
        <w:rPr>
          <w:rFonts w:eastAsia="@Arial Unicode MS"/>
          <w:color w:val="000000"/>
        </w:rPr>
        <w:t>.</w:t>
      </w:r>
      <w:proofErr w:type="gramEnd"/>
      <w:r w:rsidRPr="002500AB">
        <w:rPr>
          <w:rFonts w:eastAsia="@Arial Unicode MS"/>
          <w:color w:val="000000"/>
        </w:rPr>
        <w:t xml:space="preserve"> </w:t>
      </w:r>
      <w:proofErr w:type="gramStart"/>
      <w:r w:rsidRPr="002500AB">
        <w:rPr>
          <w:rFonts w:eastAsia="@Arial Unicode MS"/>
          <w:color w:val="000000"/>
        </w:rPr>
        <w:t>ч</w:t>
      </w:r>
      <w:proofErr w:type="gramEnd"/>
      <w:r w:rsidRPr="002500AB">
        <w:rPr>
          <w:rFonts w:eastAsia="@Arial Unicode MS"/>
          <w:color w:val="000000"/>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Письмо. </w:t>
      </w:r>
      <w:r w:rsidRPr="002500AB">
        <w:rPr>
          <w:rFonts w:eastAsia="@Arial Unicode MS"/>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Понимание функции небуквенных графических средств: пробела между словами, знака переноса.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Слово и предложение. </w:t>
      </w:r>
      <w:r w:rsidRPr="002500AB">
        <w:rPr>
          <w:rFonts w:eastAsia="@Arial Unicode MS"/>
          <w:color w:val="000000"/>
        </w:rPr>
        <w:t>Восприятие слова как объекта изучения, материала для анализа. Наблюдение над значением слова.</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Различение слова и предложения. Работа с предложением: выделение слов, изменение их порядка.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Орфография. </w:t>
      </w:r>
      <w:r w:rsidRPr="002500AB">
        <w:rPr>
          <w:rFonts w:eastAsia="@Arial Unicode MS"/>
          <w:color w:val="000000"/>
        </w:rPr>
        <w:t>Знакомство с правилами правописания и их применение: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раздельное написание слов;</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обозначение гласных после шипящих (</w:t>
      </w:r>
      <w:proofErr w:type="spellStart"/>
      <w:proofErr w:type="gramStart"/>
      <w:r w:rsidRPr="002500AB">
        <w:rPr>
          <w:rFonts w:eastAsia="@Arial Unicode MS"/>
          <w:b/>
          <w:bCs/>
          <w:i/>
          <w:iCs/>
          <w:color w:val="000000"/>
        </w:rPr>
        <w:t>ча</w:t>
      </w:r>
      <w:proofErr w:type="spellEnd"/>
      <w:r w:rsidRPr="002500AB">
        <w:rPr>
          <w:rFonts w:eastAsia="@Arial Unicode MS"/>
          <w:b/>
          <w:bCs/>
          <w:i/>
          <w:iCs/>
          <w:color w:val="000000"/>
        </w:rPr>
        <w:t xml:space="preserve"> </w:t>
      </w:r>
      <w:r w:rsidRPr="002500AB">
        <w:rPr>
          <w:rFonts w:eastAsia="@Arial Unicode MS"/>
          <w:b/>
          <w:bCs/>
          <w:color w:val="000000"/>
        </w:rPr>
        <w:t xml:space="preserve">– </w:t>
      </w:r>
      <w:r w:rsidRPr="002500AB">
        <w:rPr>
          <w:rFonts w:eastAsia="@Arial Unicode MS"/>
          <w:b/>
          <w:bCs/>
          <w:i/>
          <w:iCs/>
          <w:color w:val="000000"/>
        </w:rPr>
        <w:t>ща</w:t>
      </w:r>
      <w:proofErr w:type="gramEnd"/>
      <w:r w:rsidRPr="002500AB">
        <w:rPr>
          <w:rFonts w:eastAsia="@Arial Unicode MS"/>
          <w:bCs/>
          <w:color w:val="000000"/>
        </w:rPr>
        <w:t xml:space="preserve">, </w:t>
      </w:r>
      <w:r w:rsidRPr="002500AB">
        <w:rPr>
          <w:rFonts w:eastAsia="@Arial Unicode MS"/>
          <w:b/>
          <w:bCs/>
          <w:i/>
          <w:iCs/>
          <w:color w:val="000000"/>
        </w:rPr>
        <w:t xml:space="preserve">чу </w:t>
      </w:r>
      <w:r w:rsidRPr="002500AB">
        <w:rPr>
          <w:rFonts w:eastAsia="@Arial Unicode MS"/>
          <w:b/>
          <w:bCs/>
          <w:color w:val="000000"/>
        </w:rPr>
        <w:t xml:space="preserve">– </w:t>
      </w:r>
      <w:proofErr w:type="spellStart"/>
      <w:r w:rsidRPr="002500AB">
        <w:rPr>
          <w:rFonts w:eastAsia="@Arial Unicode MS"/>
          <w:b/>
          <w:bCs/>
          <w:i/>
          <w:iCs/>
          <w:color w:val="000000"/>
        </w:rPr>
        <w:t>щу</w:t>
      </w:r>
      <w:proofErr w:type="spellEnd"/>
      <w:r w:rsidRPr="002500AB">
        <w:rPr>
          <w:rFonts w:eastAsia="@Arial Unicode MS"/>
          <w:bCs/>
          <w:color w:val="000000"/>
        </w:rPr>
        <w:t xml:space="preserve">, </w:t>
      </w:r>
      <w:proofErr w:type="spellStart"/>
      <w:r w:rsidRPr="002500AB">
        <w:rPr>
          <w:rFonts w:eastAsia="@Arial Unicode MS"/>
          <w:b/>
          <w:bCs/>
          <w:i/>
          <w:iCs/>
          <w:color w:val="000000"/>
        </w:rPr>
        <w:t>жи</w:t>
      </w:r>
      <w:proofErr w:type="spellEnd"/>
      <w:r w:rsidRPr="002500AB">
        <w:rPr>
          <w:rFonts w:eastAsia="@Arial Unicode MS"/>
          <w:b/>
          <w:bCs/>
          <w:i/>
          <w:iCs/>
          <w:color w:val="000000"/>
        </w:rPr>
        <w:t xml:space="preserve"> </w:t>
      </w:r>
      <w:r w:rsidRPr="002500AB">
        <w:rPr>
          <w:rFonts w:eastAsia="@Arial Unicode MS"/>
          <w:b/>
          <w:bCs/>
          <w:color w:val="000000"/>
        </w:rPr>
        <w:t xml:space="preserve">– </w:t>
      </w:r>
      <w:r w:rsidRPr="002500AB">
        <w:rPr>
          <w:rFonts w:eastAsia="@Arial Unicode MS"/>
          <w:b/>
          <w:bCs/>
          <w:i/>
          <w:iCs/>
          <w:color w:val="000000"/>
        </w:rPr>
        <w:t>ши</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прописная (заглавная) буква в начале предложения, в именах собственных;</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перенос слов по слогам без стечения согласных;</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знаки препинания в конце предложения.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Развитие речи. </w:t>
      </w:r>
      <w:r w:rsidRPr="002500AB">
        <w:rPr>
          <w:rFonts w:eastAsia="@Arial Unicode MS"/>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500AB" w:rsidRPr="002500AB" w:rsidRDefault="002500AB" w:rsidP="002500AB">
      <w:pPr>
        <w:tabs>
          <w:tab w:val="left" w:leader="dot" w:pos="624"/>
        </w:tabs>
        <w:ind w:firstLine="709"/>
        <w:rPr>
          <w:rFonts w:eastAsia="@Arial Unicode MS"/>
          <w:b/>
          <w:bCs/>
          <w:iCs/>
          <w:color w:val="000000"/>
        </w:rPr>
      </w:pPr>
      <w:r w:rsidRPr="002500AB">
        <w:rPr>
          <w:rFonts w:eastAsia="@Arial Unicode MS"/>
          <w:b/>
          <w:bCs/>
          <w:iCs/>
          <w:color w:val="000000"/>
        </w:rPr>
        <w:t>Систематический курс</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b/>
          <w:bCs/>
          <w:color w:val="000000"/>
        </w:rPr>
        <w:t xml:space="preserve">Фонетика и орфоэпия. </w:t>
      </w:r>
      <w:r w:rsidRPr="002500AB">
        <w:rPr>
          <w:rFonts w:eastAsia="@Arial Unicode MS"/>
          <w:color w:val="00000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2500AB">
        <w:rPr>
          <w:rFonts w:eastAsia="@Arial Unicode MS"/>
          <w:color w:val="000000"/>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2500AB">
        <w:rPr>
          <w:rFonts w:eastAsia="@Arial Unicode MS"/>
          <w:color w:val="000000"/>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2500AB">
        <w:rPr>
          <w:rFonts w:eastAsia="@Arial Unicode MS"/>
          <w:i/>
          <w:iCs/>
          <w:color w:val="000000"/>
        </w:rPr>
        <w:t>Фонетический разбор слова</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Графика. </w:t>
      </w:r>
      <w:r w:rsidRPr="002500AB">
        <w:rPr>
          <w:rFonts w:eastAsia="@Arial Unicode MS"/>
          <w:color w:val="000000"/>
        </w:rPr>
        <w:t xml:space="preserve">Различение звуков и букв. Обозначение на письме твердости и мягкости согласных звуков. Использование на письме </w:t>
      </w:r>
      <w:proofErr w:type="gramStart"/>
      <w:r w:rsidRPr="002500AB">
        <w:rPr>
          <w:rFonts w:eastAsia="@Arial Unicode MS"/>
          <w:color w:val="000000"/>
        </w:rPr>
        <w:t>разделительных</w:t>
      </w:r>
      <w:proofErr w:type="gramEnd"/>
      <w:r w:rsidRPr="002500AB">
        <w:rPr>
          <w:rFonts w:eastAsia="@Arial Unicode MS"/>
          <w:color w:val="000000"/>
        </w:rPr>
        <w:t xml:space="preserve"> </w:t>
      </w:r>
      <w:r w:rsidRPr="002500AB">
        <w:rPr>
          <w:rFonts w:eastAsia="@Arial Unicode MS"/>
          <w:b/>
          <w:bCs/>
          <w:i/>
          <w:iCs/>
          <w:color w:val="000000"/>
        </w:rPr>
        <w:t xml:space="preserve">ъ </w:t>
      </w:r>
      <w:r w:rsidRPr="002500AB">
        <w:rPr>
          <w:rFonts w:eastAsia="@Arial Unicode MS"/>
          <w:color w:val="000000"/>
        </w:rPr>
        <w:t xml:space="preserve">и </w:t>
      </w:r>
      <w:r w:rsidRPr="002500AB">
        <w:rPr>
          <w:rFonts w:eastAsia="@Arial Unicode MS"/>
          <w:b/>
          <w:bCs/>
          <w:i/>
          <w:iCs/>
          <w:color w:val="000000"/>
        </w:rPr>
        <w:t>ь</w:t>
      </w:r>
      <w:r w:rsidRPr="002500AB">
        <w:rPr>
          <w:rFonts w:eastAsia="@Arial Unicode MS"/>
          <w:bC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Установление соотношения звукового и буквенного состава слова в словах типа </w:t>
      </w:r>
      <w:r w:rsidRPr="002500AB">
        <w:rPr>
          <w:rFonts w:eastAsia="@Arial Unicode MS"/>
          <w:i/>
          <w:iCs/>
          <w:color w:val="000000"/>
        </w:rPr>
        <w:t>стол</w:t>
      </w:r>
      <w:r w:rsidRPr="002500AB">
        <w:rPr>
          <w:rFonts w:eastAsia="@Arial Unicode MS"/>
          <w:iCs/>
          <w:color w:val="000000"/>
        </w:rPr>
        <w:t>,</w:t>
      </w:r>
      <w:r w:rsidRPr="002500AB">
        <w:rPr>
          <w:rFonts w:eastAsia="@Arial Unicode MS"/>
          <w:i/>
          <w:iCs/>
          <w:color w:val="000000"/>
        </w:rPr>
        <w:t xml:space="preserve"> конь</w:t>
      </w:r>
      <w:r w:rsidRPr="002500AB">
        <w:rPr>
          <w:rFonts w:eastAsia="@Arial Unicode MS"/>
          <w:color w:val="000000"/>
        </w:rPr>
        <w:t xml:space="preserve">; в словах с йотированными гласными </w:t>
      </w:r>
      <w:r w:rsidRPr="002500AB">
        <w:rPr>
          <w:rFonts w:eastAsia="@Arial Unicode MS"/>
          <w:b/>
          <w:bCs/>
          <w:i/>
          <w:iCs/>
          <w:color w:val="000000"/>
        </w:rPr>
        <w:t>е</w:t>
      </w:r>
      <w:r w:rsidRPr="002500AB">
        <w:rPr>
          <w:rFonts w:eastAsia="@Arial Unicode MS"/>
          <w:bCs/>
          <w:color w:val="000000"/>
        </w:rPr>
        <w:t xml:space="preserve">, </w:t>
      </w:r>
      <w:r w:rsidRPr="002500AB">
        <w:rPr>
          <w:rFonts w:eastAsia="@Arial Unicode MS"/>
          <w:b/>
          <w:bCs/>
          <w:i/>
          <w:iCs/>
          <w:color w:val="000000"/>
        </w:rPr>
        <w:t>е</w:t>
      </w:r>
      <w:r w:rsidRPr="002500AB">
        <w:rPr>
          <w:rFonts w:eastAsia="@Arial Unicode MS"/>
          <w:bCs/>
          <w:color w:val="000000"/>
        </w:rPr>
        <w:t xml:space="preserve">, </w:t>
      </w:r>
      <w:r w:rsidRPr="002500AB">
        <w:rPr>
          <w:rFonts w:eastAsia="@Arial Unicode MS"/>
          <w:b/>
          <w:bCs/>
          <w:i/>
          <w:iCs/>
          <w:color w:val="000000"/>
        </w:rPr>
        <w:t>ю</w:t>
      </w:r>
      <w:r w:rsidRPr="002500AB">
        <w:rPr>
          <w:rFonts w:eastAsia="@Arial Unicode MS"/>
          <w:bCs/>
          <w:color w:val="000000"/>
        </w:rPr>
        <w:t xml:space="preserve">, </w:t>
      </w:r>
      <w:r w:rsidRPr="002500AB">
        <w:rPr>
          <w:rFonts w:eastAsia="@Arial Unicode MS"/>
          <w:b/>
          <w:bCs/>
          <w:i/>
          <w:iCs/>
          <w:color w:val="000000"/>
        </w:rPr>
        <w:t>я</w:t>
      </w:r>
      <w:r w:rsidRPr="002500AB">
        <w:rPr>
          <w:rFonts w:eastAsia="@Arial Unicode MS"/>
          <w:color w:val="000000"/>
        </w:rPr>
        <w:t>; в словах с непроизносимыми согласными.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Использование небуквенных графических средств: пробела между словами, знака переноса, абзаца.</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b/>
          <w:bCs/>
          <w:color w:val="000000"/>
        </w:rPr>
        <w:lastRenderedPageBreak/>
        <w:t>Лексика</w:t>
      </w:r>
      <w:r w:rsidRPr="002500AB">
        <w:rPr>
          <w:rFonts w:eastAsia="@Arial Unicode MS"/>
          <w:b/>
          <w:bCs/>
          <w:vertAlign w:val="superscript"/>
        </w:rPr>
        <w:footnoteReference w:id="1"/>
      </w:r>
      <w:r w:rsidRPr="002500AB">
        <w:rPr>
          <w:rFonts w:eastAsia="@Arial Unicode MS"/>
          <w:b/>
          <w:bCs/>
          <w:color w:val="000000"/>
        </w:rPr>
        <w:t xml:space="preserve">. </w:t>
      </w:r>
      <w:r w:rsidRPr="002500AB">
        <w:rPr>
          <w:rFonts w:eastAsia="@Arial Unicode MS"/>
          <w:color w:val="000000"/>
        </w:rPr>
        <w:t xml:space="preserve">Понимание слова как единства звучания и значения. Выявление слов, значение которых требует уточнения. </w:t>
      </w:r>
      <w:r w:rsidRPr="002500AB">
        <w:rPr>
          <w:rFonts w:eastAsia="@Arial Unicode MS"/>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b/>
          <w:bCs/>
          <w:color w:val="000000"/>
        </w:rPr>
        <w:t>Состав слова (</w:t>
      </w:r>
      <w:proofErr w:type="spellStart"/>
      <w:r w:rsidRPr="002500AB">
        <w:rPr>
          <w:rFonts w:eastAsia="@Arial Unicode MS"/>
          <w:b/>
          <w:bCs/>
          <w:color w:val="000000"/>
        </w:rPr>
        <w:t>морфемика</w:t>
      </w:r>
      <w:proofErr w:type="spellEnd"/>
      <w:r w:rsidRPr="002500AB">
        <w:rPr>
          <w:rFonts w:eastAsia="@Arial Unicode MS"/>
          <w:b/>
          <w:bCs/>
          <w:color w:val="000000"/>
        </w:rPr>
        <w:t xml:space="preserve">). </w:t>
      </w:r>
      <w:r w:rsidRPr="002500AB">
        <w:rPr>
          <w:rFonts w:eastAsia="@Arial Unicode MS"/>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500AB">
        <w:rPr>
          <w:rFonts w:eastAsia="@Arial Unicode MS"/>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Морфология. </w:t>
      </w:r>
      <w:r w:rsidRPr="002500AB">
        <w:rPr>
          <w:rFonts w:eastAsia="@Arial Unicode MS"/>
          <w:color w:val="000000"/>
        </w:rPr>
        <w:t xml:space="preserve">Части речи; </w:t>
      </w:r>
      <w:r w:rsidRPr="002500AB">
        <w:rPr>
          <w:rFonts w:eastAsia="@Arial Unicode MS"/>
          <w:i/>
          <w:iCs/>
          <w:color w:val="000000"/>
        </w:rPr>
        <w:t xml:space="preserve">деление частей речи </w:t>
      </w:r>
      <w:proofErr w:type="gramStart"/>
      <w:r w:rsidRPr="002500AB">
        <w:rPr>
          <w:rFonts w:eastAsia="@Arial Unicode MS"/>
          <w:i/>
          <w:iCs/>
          <w:color w:val="000000"/>
        </w:rPr>
        <w:t>на</w:t>
      </w:r>
      <w:proofErr w:type="gramEnd"/>
      <w:r w:rsidRPr="002500AB">
        <w:rPr>
          <w:rFonts w:eastAsia="@Arial Unicode MS"/>
          <w:i/>
          <w:iCs/>
          <w:color w:val="000000"/>
        </w:rPr>
        <w:t xml:space="preserve"> самостоятельные и служебные.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500AB">
        <w:rPr>
          <w:rFonts w:eastAsia="@Arial Unicode MS"/>
          <w:i/>
          <w:iCs/>
          <w:color w:val="000000"/>
        </w:rPr>
        <w:t xml:space="preserve">Различение падежных и смысловых (синтаксических) вопросов. </w:t>
      </w:r>
      <w:r w:rsidRPr="002500AB">
        <w:rPr>
          <w:rFonts w:eastAsia="@Arial Unicode MS"/>
          <w:color w:val="000000"/>
        </w:rPr>
        <w:t xml:space="preserve">Определение принадлежности имен существительных к 1, 2, 3-му склонению. </w:t>
      </w:r>
      <w:r w:rsidRPr="002500AB">
        <w:rPr>
          <w:rFonts w:eastAsia="@Arial Unicode MS"/>
          <w:i/>
          <w:iCs/>
          <w:color w:val="000000"/>
        </w:rPr>
        <w:t>Морфологический разбор имен существительных</w:t>
      </w:r>
      <w:r w:rsidRPr="002500AB">
        <w:rPr>
          <w:rFonts w:eastAsia="@Arial Unicode MS"/>
          <w:color w:val="000000"/>
        </w:rPr>
        <w:t>.</w:t>
      </w:r>
    </w:p>
    <w:p w:rsidR="002500AB" w:rsidRPr="002500AB" w:rsidRDefault="002500AB" w:rsidP="002500AB">
      <w:pPr>
        <w:widowControl w:val="0"/>
        <w:tabs>
          <w:tab w:val="left" w:leader="dot" w:pos="624"/>
        </w:tabs>
        <w:ind w:firstLine="709"/>
        <w:jc w:val="both"/>
        <w:rPr>
          <w:rFonts w:eastAsia="@Arial Unicode MS"/>
          <w:color w:val="000000"/>
        </w:rPr>
      </w:pPr>
      <w:r w:rsidRPr="002500AB">
        <w:rPr>
          <w:rFonts w:eastAsia="@Arial Unicode MS"/>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2500AB">
        <w:rPr>
          <w:rFonts w:eastAsia="@Arial Unicode MS"/>
          <w:color w:val="000000"/>
        </w:rPr>
        <w:noBreakHyphen/>
      </w:r>
      <w:proofErr w:type="spellStart"/>
      <w:r w:rsidRPr="002500AB">
        <w:rPr>
          <w:rFonts w:eastAsia="@Arial Unicode MS"/>
          <w:b/>
          <w:bCs/>
          <w:i/>
          <w:iCs/>
          <w:color w:val="000000"/>
        </w:rPr>
        <w:t>и</w:t>
      </w:r>
      <w:proofErr w:type="gramEnd"/>
      <w:r w:rsidRPr="002500AB">
        <w:rPr>
          <w:rFonts w:eastAsia="@Arial Unicode MS"/>
          <w:b/>
          <w:bCs/>
          <w:i/>
          <w:iCs/>
          <w:color w:val="000000"/>
        </w:rPr>
        <w:t>й</w:t>
      </w:r>
      <w:proofErr w:type="spellEnd"/>
      <w:r w:rsidRPr="002500AB">
        <w:rPr>
          <w:rFonts w:eastAsia="@Arial Unicode MS"/>
          <w:color w:val="000000"/>
        </w:rPr>
        <w:t xml:space="preserve">, </w:t>
      </w:r>
      <w:r w:rsidRPr="002500AB">
        <w:rPr>
          <w:rFonts w:eastAsia="@Arial Unicode MS"/>
          <w:b/>
          <w:bCs/>
          <w:color w:val="000000"/>
        </w:rPr>
        <w:noBreakHyphen/>
      </w:r>
      <w:proofErr w:type="spellStart"/>
      <w:r w:rsidRPr="002500AB">
        <w:rPr>
          <w:rFonts w:eastAsia="@Arial Unicode MS"/>
          <w:b/>
          <w:bCs/>
          <w:i/>
          <w:iCs/>
          <w:color w:val="000000"/>
        </w:rPr>
        <w:t>ья</w:t>
      </w:r>
      <w:proofErr w:type="spellEnd"/>
      <w:r w:rsidRPr="002500AB">
        <w:rPr>
          <w:rFonts w:eastAsia="@Arial Unicode MS"/>
          <w:color w:val="000000"/>
        </w:rPr>
        <w:t xml:space="preserve">, </w:t>
      </w:r>
      <w:r w:rsidRPr="002500AB">
        <w:rPr>
          <w:rFonts w:eastAsia="@Arial Unicode MS"/>
          <w:b/>
          <w:bCs/>
          <w:color w:val="000000"/>
        </w:rPr>
        <w:noBreakHyphen/>
      </w:r>
      <w:proofErr w:type="spellStart"/>
      <w:r w:rsidRPr="002500AB">
        <w:rPr>
          <w:rFonts w:eastAsia="@Arial Unicode MS"/>
          <w:b/>
          <w:bCs/>
          <w:i/>
          <w:iCs/>
          <w:color w:val="000000"/>
        </w:rPr>
        <w:t>ов</w:t>
      </w:r>
      <w:proofErr w:type="spellEnd"/>
      <w:r w:rsidRPr="002500AB">
        <w:rPr>
          <w:rFonts w:eastAsia="@Arial Unicode MS"/>
          <w:color w:val="000000"/>
        </w:rPr>
        <w:t xml:space="preserve">, </w:t>
      </w:r>
      <w:r w:rsidRPr="002500AB">
        <w:rPr>
          <w:rFonts w:eastAsia="@Arial Unicode MS"/>
          <w:b/>
          <w:bCs/>
          <w:color w:val="000000"/>
        </w:rPr>
        <w:noBreakHyphen/>
      </w:r>
      <w:r w:rsidRPr="002500AB">
        <w:rPr>
          <w:rFonts w:eastAsia="@Arial Unicode MS"/>
          <w:b/>
          <w:bCs/>
          <w:i/>
          <w:iCs/>
          <w:color w:val="000000"/>
        </w:rPr>
        <w:t>ин</w:t>
      </w:r>
      <w:r w:rsidRPr="002500AB">
        <w:rPr>
          <w:rFonts w:eastAsia="@Arial Unicode MS"/>
          <w:color w:val="000000"/>
        </w:rPr>
        <w:t xml:space="preserve">. </w:t>
      </w:r>
      <w:r w:rsidRPr="002500AB">
        <w:rPr>
          <w:rFonts w:eastAsia="@Arial Unicode MS"/>
          <w:i/>
          <w:iCs/>
          <w:color w:val="000000"/>
        </w:rPr>
        <w:t>Морфологический разбор имен прилагательных.</w:t>
      </w:r>
    </w:p>
    <w:p w:rsidR="002500AB" w:rsidRPr="002500AB" w:rsidRDefault="002500AB" w:rsidP="002500AB">
      <w:pPr>
        <w:widowControl w:val="0"/>
        <w:tabs>
          <w:tab w:val="left" w:leader="dot" w:pos="624"/>
        </w:tabs>
        <w:ind w:firstLine="709"/>
        <w:jc w:val="both"/>
        <w:rPr>
          <w:rFonts w:eastAsia="@Arial Unicode MS"/>
          <w:color w:val="000000"/>
        </w:rPr>
      </w:pPr>
      <w:r w:rsidRPr="002500AB">
        <w:rPr>
          <w:rFonts w:eastAsia="@Arial Unicode MS"/>
          <w:color w:val="000000"/>
        </w:rPr>
        <w:t xml:space="preserve">Местоимение. Общее представление о местоимении. </w:t>
      </w:r>
      <w:r w:rsidRPr="002500AB">
        <w:rPr>
          <w:rFonts w:eastAsia="@Arial Unicode MS"/>
          <w:i/>
          <w:iCs/>
          <w:color w:val="000000"/>
        </w:rPr>
        <w:t>Личные местоимения, значение и употребление в речи. Личные местоимения 1</w:t>
      </w:r>
      <w:r w:rsidRPr="002500AB">
        <w:rPr>
          <w:rFonts w:eastAsia="@Arial Unicode MS"/>
          <w:color w:val="000000"/>
        </w:rPr>
        <w:t xml:space="preserve">, </w:t>
      </w:r>
      <w:r w:rsidRPr="002500AB">
        <w:rPr>
          <w:rFonts w:eastAsia="@Arial Unicode MS"/>
          <w:i/>
          <w:iCs/>
          <w:color w:val="000000"/>
        </w:rPr>
        <w:t>2</w:t>
      </w:r>
      <w:r w:rsidRPr="002500AB">
        <w:rPr>
          <w:rFonts w:eastAsia="@Arial Unicode MS"/>
          <w:color w:val="000000"/>
        </w:rPr>
        <w:t xml:space="preserve">, </w:t>
      </w:r>
      <w:r w:rsidRPr="002500AB">
        <w:rPr>
          <w:rFonts w:eastAsia="@Arial Unicode MS"/>
          <w:i/>
          <w:iCs/>
          <w:color w:val="000000"/>
        </w:rPr>
        <w:t>3</w:t>
      </w:r>
      <w:r w:rsidRPr="002500AB">
        <w:rPr>
          <w:rFonts w:eastAsia="@Arial Unicode MS"/>
          <w:i/>
          <w:iCs/>
          <w:color w:val="000000"/>
        </w:rPr>
        <w:noBreakHyphen/>
        <w:t>го лица единственного и множественного числа. Склонение личных местоимений</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i/>
          <w:iCs/>
          <w:color w:val="000000"/>
        </w:rPr>
      </w:pPr>
      <w:r w:rsidRPr="002500AB">
        <w:rPr>
          <w:rFonts w:eastAsia="@Arial Unicode MS"/>
          <w:color w:val="00000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500AB">
        <w:rPr>
          <w:rFonts w:eastAsia="@Arial Unicode MS"/>
          <w:i/>
          <w:iCs/>
          <w:color w:val="000000"/>
        </w:rPr>
        <w:t>Морфологический разбор глаголов.</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i/>
          <w:iCs/>
          <w:color w:val="000000"/>
        </w:rPr>
        <w:t>Наречие. Значение и употребление в речи.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Предлог. </w:t>
      </w:r>
      <w:r w:rsidRPr="002500AB">
        <w:rPr>
          <w:rFonts w:eastAsia="@Arial Unicode MS"/>
          <w:i/>
          <w:iCs/>
          <w:color w:val="00000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500AB">
        <w:rPr>
          <w:rFonts w:eastAsia="@Arial Unicode MS"/>
          <w:color w:val="000000"/>
        </w:rPr>
        <w:t>Отличие предлогов от приставок.</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 xml:space="preserve">Союзы </w:t>
      </w:r>
      <w:r w:rsidRPr="002500AB">
        <w:rPr>
          <w:rFonts w:eastAsia="@Arial Unicode MS"/>
          <w:b/>
          <w:bCs/>
          <w:i/>
          <w:iCs/>
          <w:color w:val="000000"/>
        </w:rPr>
        <w:t>и</w:t>
      </w:r>
      <w:r w:rsidRPr="002500AB">
        <w:rPr>
          <w:rFonts w:eastAsia="@Arial Unicode MS"/>
          <w:color w:val="000000"/>
        </w:rPr>
        <w:t xml:space="preserve">, </w:t>
      </w:r>
      <w:r w:rsidRPr="002500AB">
        <w:rPr>
          <w:rFonts w:eastAsia="@Arial Unicode MS"/>
          <w:b/>
          <w:bCs/>
          <w:i/>
          <w:iCs/>
          <w:color w:val="000000"/>
        </w:rPr>
        <w:t>а</w:t>
      </w:r>
      <w:r w:rsidRPr="002500AB">
        <w:rPr>
          <w:rFonts w:eastAsia="@Arial Unicode MS"/>
          <w:color w:val="000000"/>
        </w:rPr>
        <w:t xml:space="preserve">, </w:t>
      </w:r>
      <w:r w:rsidRPr="002500AB">
        <w:rPr>
          <w:rFonts w:eastAsia="@Arial Unicode MS"/>
          <w:b/>
          <w:bCs/>
          <w:i/>
          <w:iCs/>
          <w:color w:val="000000"/>
        </w:rPr>
        <w:t>но</w:t>
      </w:r>
      <w:r w:rsidRPr="002500AB">
        <w:rPr>
          <w:rFonts w:eastAsia="@Arial Unicode MS"/>
          <w:color w:val="000000"/>
        </w:rPr>
        <w:t xml:space="preserve">, их роль в речи. Частица </w:t>
      </w:r>
      <w:r w:rsidRPr="002500AB">
        <w:rPr>
          <w:rFonts w:eastAsia="@Arial Unicode MS"/>
          <w:b/>
          <w:bCs/>
          <w:i/>
          <w:iCs/>
          <w:color w:val="000000"/>
        </w:rPr>
        <w:t>не</w:t>
      </w:r>
      <w:r w:rsidRPr="002500AB">
        <w:rPr>
          <w:rFonts w:eastAsia="@Arial Unicode MS"/>
          <w:color w:val="000000"/>
        </w:rPr>
        <w:t>, ее значение.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Синтаксис. </w:t>
      </w:r>
      <w:r w:rsidRPr="002500AB">
        <w:rPr>
          <w:rFonts w:eastAsia="@Arial Unicode MS"/>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Нахождение и самостоятельное составление предложений с однородными членами без союзов и с союзами </w:t>
      </w:r>
      <w:r w:rsidRPr="002500AB">
        <w:rPr>
          <w:rFonts w:eastAsia="@Arial Unicode MS"/>
          <w:b/>
          <w:bCs/>
          <w:i/>
          <w:iCs/>
          <w:color w:val="000000"/>
        </w:rPr>
        <w:t>и</w:t>
      </w:r>
      <w:r w:rsidRPr="002500AB">
        <w:rPr>
          <w:rFonts w:eastAsia="@Arial Unicode MS"/>
          <w:color w:val="000000"/>
        </w:rPr>
        <w:t xml:space="preserve">, </w:t>
      </w:r>
      <w:r w:rsidRPr="002500AB">
        <w:rPr>
          <w:rFonts w:eastAsia="@Arial Unicode MS"/>
          <w:b/>
          <w:bCs/>
          <w:i/>
          <w:iCs/>
          <w:color w:val="000000"/>
        </w:rPr>
        <w:t>а</w:t>
      </w:r>
      <w:r w:rsidRPr="002500AB">
        <w:rPr>
          <w:rFonts w:eastAsia="@Arial Unicode MS"/>
          <w:color w:val="000000"/>
        </w:rPr>
        <w:t xml:space="preserve">, </w:t>
      </w:r>
      <w:r w:rsidRPr="002500AB">
        <w:rPr>
          <w:rFonts w:eastAsia="@Arial Unicode MS"/>
          <w:b/>
          <w:bCs/>
          <w:i/>
          <w:iCs/>
          <w:color w:val="000000"/>
        </w:rPr>
        <w:t>но</w:t>
      </w:r>
      <w:r w:rsidRPr="002500AB">
        <w:rPr>
          <w:rFonts w:eastAsia="@Arial Unicode MS"/>
          <w:color w:val="000000"/>
        </w:rPr>
        <w:t>. Использование интонации перечисления в предложениях с однородными членами.</w:t>
      </w:r>
    </w:p>
    <w:p w:rsidR="002500AB" w:rsidRPr="002500AB" w:rsidRDefault="002500AB" w:rsidP="002500AB">
      <w:pPr>
        <w:tabs>
          <w:tab w:val="left" w:leader="dot" w:pos="624"/>
        </w:tabs>
        <w:ind w:firstLine="709"/>
        <w:rPr>
          <w:rFonts w:eastAsia="@Arial Unicode MS"/>
          <w:color w:val="000000"/>
        </w:rPr>
      </w:pPr>
      <w:r w:rsidRPr="002500AB">
        <w:rPr>
          <w:rFonts w:eastAsia="@Arial Unicode MS"/>
          <w:i/>
          <w:iCs/>
          <w:color w:val="000000"/>
        </w:rPr>
        <w:t>Различение простых и сложных предложений</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lastRenderedPageBreak/>
        <w:t>Орфография и пунктуация.</w:t>
      </w:r>
      <w:r w:rsidRPr="002500AB">
        <w:rPr>
          <w:rFonts w:eastAsia="@Arial Unicode MS"/>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500AB" w:rsidRPr="002500AB" w:rsidRDefault="002500AB" w:rsidP="002500AB">
      <w:pPr>
        <w:widowControl w:val="0"/>
        <w:tabs>
          <w:tab w:val="left" w:leader="dot" w:pos="624"/>
        </w:tabs>
        <w:ind w:firstLine="709"/>
        <w:jc w:val="both"/>
        <w:rPr>
          <w:rFonts w:eastAsia="@Arial Unicode MS"/>
          <w:color w:val="000000"/>
        </w:rPr>
      </w:pPr>
      <w:r w:rsidRPr="002500AB">
        <w:rPr>
          <w:rFonts w:eastAsia="@Arial Unicode MS"/>
          <w:color w:val="000000"/>
        </w:rPr>
        <w:t>Применение правил правописания:</w:t>
      </w:r>
    </w:p>
    <w:p w:rsidR="002500AB" w:rsidRPr="002500AB" w:rsidRDefault="002500AB" w:rsidP="002500AB">
      <w:pPr>
        <w:widowControl w:val="0"/>
        <w:tabs>
          <w:tab w:val="left" w:leader="dot" w:pos="624"/>
        </w:tabs>
        <w:ind w:firstLine="709"/>
        <w:jc w:val="both"/>
        <w:rPr>
          <w:rFonts w:eastAsia="@Arial Unicode MS"/>
          <w:color w:val="000000"/>
        </w:rPr>
      </w:pPr>
      <w:r w:rsidRPr="002500AB">
        <w:rPr>
          <w:rFonts w:eastAsia="@Arial Unicode MS"/>
          <w:color w:val="000000"/>
        </w:rPr>
        <w:t xml:space="preserve">сочетания </w:t>
      </w:r>
      <w:proofErr w:type="spellStart"/>
      <w:r w:rsidRPr="002500AB">
        <w:rPr>
          <w:rFonts w:eastAsia="@Arial Unicode MS"/>
          <w:b/>
          <w:bCs/>
          <w:i/>
          <w:iCs/>
          <w:color w:val="000000"/>
        </w:rPr>
        <w:t>жи</w:t>
      </w:r>
      <w:proofErr w:type="spellEnd"/>
      <w:r w:rsidRPr="002500AB">
        <w:rPr>
          <w:rFonts w:eastAsia="@Arial Unicode MS"/>
          <w:b/>
          <w:bCs/>
          <w:i/>
          <w:iCs/>
          <w:color w:val="000000"/>
        </w:rPr>
        <w:t xml:space="preserve"> – ши</w:t>
      </w:r>
      <w:r w:rsidRPr="002500AB">
        <w:rPr>
          <w:rFonts w:eastAsia="@Arial Unicode MS"/>
          <w:vertAlign w:val="superscript"/>
        </w:rPr>
        <w:footnoteReference w:id="2"/>
      </w:r>
      <w:r w:rsidRPr="002500AB">
        <w:rPr>
          <w:rFonts w:eastAsia="@Arial Unicode MS"/>
          <w:color w:val="000000"/>
        </w:rPr>
        <w:t xml:space="preserve">, </w:t>
      </w:r>
      <w:proofErr w:type="spellStart"/>
      <w:proofErr w:type="gramStart"/>
      <w:r w:rsidRPr="002500AB">
        <w:rPr>
          <w:rFonts w:eastAsia="@Arial Unicode MS"/>
          <w:b/>
          <w:bCs/>
          <w:i/>
          <w:iCs/>
          <w:color w:val="000000"/>
        </w:rPr>
        <w:t>ча</w:t>
      </w:r>
      <w:proofErr w:type="spellEnd"/>
      <w:r w:rsidRPr="002500AB">
        <w:rPr>
          <w:rFonts w:eastAsia="@Arial Unicode MS"/>
          <w:b/>
          <w:bCs/>
          <w:i/>
          <w:iCs/>
          <w:color w:val="000000"/>
        </w:rPr>
        <w:t xml:space="preserve"> – ща</w:t>
      </w:r>
      <w:proofErr w:type="gramEnd"/>
      <w:r w:rsidRPr="002500AB">
        <w:rPr>
          <w:rFonts w:eastAsia="@Arial Unicode MS"/>
          <w:color w:val="000000"/>
        </w:rPr>
        <w:t xml:space="preserve">, </w:t>
      </w:r>
      <w:r w:rsidRPr="002500AB">
        <w:rPr>
          <w:rFonts w:eastAsia="@Arial Unicode MS"/>
          <w:b/>
          <w:bCs/>
          <w:i/>
          <w:iCs/>
          <w:color w:val="000000"/>
        </w:rPr>
        <w:t xml:space="preserve">чу – </w:t>
      </w:r>
      <w:proofErr w:type="spellStart"/>
      <w:r w:rsidRPr="002500AB">
        <w:rPr>
          <w:rFonts w:eastAsia="@Arial Unicode MS"/>
          <w:b/>
          <w:bCs/>
          <w:i/>
          <w:iCs/>
          <w:color w:val="000000"/>
        </w:rPr>
        <w:t>щу</w:t>
      </w:r>
      <w:proofErr w:type="spellEnd"/>
      <w:r w:rsidRPr="002500AB">
        <w:rPr>
          <w:rFonts w:eastAsia="@Arial Unicode MS"/>
          <w:b/>
          <w:bCs/>
          <w:i/>
          <w:iCs/>
          <w:color w:val="000000"/>
        </w:rPr>
        <w:t xml:space="preserve"> </w:t>
      </w:r>
      <w:r w:rsidRPr="002500AB">
        <w:rPr>
          <w:rFonts w:eastAsia="@Arial Unicode MS"/>
          <w:color w:val="000000"/>
        </w:rPr>
        <w:t>в положении под ударением;</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сочетания </w:t>
      </w:r>
      <w:proofErr w:type="spellStart"/>
      <w:r w:rsidRPr="002500AB">
        <w:rPr>
          <w:rFonts w:eastAsia="@Arial Unicode MS"/>
          <w:b/>
          <w:bCs/>
          <w:i/>
          <w:iCs/>
          <w:color w:val="000000"/>
        </w:rPr>
        <w:t>чк</w:t>
      </w:r>
      <w:proofErr w:type="spellEnd"/>
      <w:r w:rsidRPr="002500AB">
        <w:rPr>
          <w:rFonts w:eastAsia="@Arial Unicode MS"/>
          <w:b/>
          <w:bCs/>
          <w:i/>
          <w:iCs/>
          <w:color w:val="000000"/>
        </w:rPr>
        <w:t xml:space="preserve"> – </w:t>
      </w:r>
      <w:proofErr w:type="spellStart"/>
      <w:r w:rsidRPr="002500AB">
        <w:rPr>
          <w:rFonts w:eastAsia="@Arial Unicode MS"/>
          <w:b/>
          <w:bCs/>
          <w:i/>
          <w:iCs/>
          <w:color w:val="000000"/>
        </w:rPr>
        <w:t>чн</w:t>
      </w:r>
      <w:proofErr w:type="spellEnd"/>
      <w:r w:rsidRPr="002500AB">
        <w:rPr>
          <w:rFonts w:eastAsia="@Arial Unicode MS"/>
          <w:color w:val="000000"/>
        </w:rPr>
        <w:t xml:space="preserve">, </w:t>
      </w:r>
      <w:proofErr w:type="spellStart"/>
      <w:r w:rsidRPr="002500AB">
        <w:rPr>
          <w:rFonts w:eastAsia="@Arial Unicode MS"/>
          <w:b/>
          <w:bCs/>
          <w:i/>
          <w:iCs/>
          <w:color w:val="000000"/>
        </w:rPr>
        <w:t>чт</w:t>
      </w:r>
      <w:proofErr w:type="spellEnd"/>
      <w:r w:rsidRPr="002500AB">
        <w:rPr>
          <w:rFonts w:eastAsia="@Arial Unicode MS"/>
          <w:color w:val="000000"/>
        </w:rPr>
        <w:t xml:space="preserve">, </w:t>
      </w:r>
      <w:proofErr w:type="spellStart"/>
      <w:r w:rsidRPr="002500AB">
        <w:rPr>
          <w:rFonts w:eastAsia="@Arial Unicode MS"/>
          <w:b/>
          <w:bCs/>
          <w:i/>
          <w:iCs/>
          <w:color w:val="000000"/>
        </w:rPr>
        <w:t>щн</w:t>
      </w:r>
      <w:proofErr w:type="spellEnd"/>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перенос слов;</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прописная буква в начале предложения, в именах собственных;</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проверяемые безударные гласные в </w:t>
      </w:r>
      <w:proofErr w:type="gramStart"/>
      <w:r w:rsidRPr="002500AB">
        <w:rPr>
          <w:rFonts w:eastAsia="@Arial Unicode MS"/>
          <w:color w:val="000000"/>
        </w:rPr>
        <w:t>корне слова</w:t>
      </w:r>
      <w:proofErr w:type="gramEnd"/>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парные звонкие и глухие согласные в </w:t>
      </w:r>
      <w:proofErr w:type="gramStart"/>
      <w:r w:rsidRPr="002500AB">
        <w:rPr>
          <w:rFonts w:eastAsia="@Arial Unicode MS"/>
          <w:color w:val="000000"/>
        </w:rPr>
        <w:t>корне слова</w:t>
      </w:r>
      <w:proofErr w:type="gramEnd"/>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непроизносимые согласные;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непроверяемые гласные и согласные в </w:t>
      </w:r>
      <w:proofErr w:type="gramStart"/>
      <w:r w:rsidRPr="002500AB">
        <w:rPr>
          <w:rFonts w:eastAsia="@Arial Unicode MS"/>
          <w:color w:val="000000"/>
        </w:rPr>
        <w:t>корне слова</w:t>
      </w:r>
      <w:proofErr w:type="gramEnd"/>
      <w:r w:rsidRPr="002500AB">
        <w:rPr>
          <w:rFonts w:eastAsia="@Arial Unicode MS"/>
          <w:color w:val="000000"/>
        </w:rPr>
        <w:t xml:space="preserve"> (на ограниченном перечне слов);</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гласные и согласные в неизменяемых на письме приставках;</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разделительные </w:t>
      </w:r>
      <w:r w:rsidRPr="002500AB">
        <w:rPr>
          <w:rFonts w:eastAsia="@Arial Unicode MS"/>
          <w:b/>
          <w:bCs/>
          <w:i/>
          <w:iCs/>
          <w:color w:val="000000"/>
        </w:rPr>
        <w:t xml:space="preserve">ъ </w:t>
      </w:r>
      <w:r w:rsidRPr="002500AB">
        <w:rPr>
          <w:rFonts w:eastAsia="@Arial Unicode MS"/>
          <w:color w:val="000000"/>
        </w:rPr>
        <w:t xml:space="preserve">и </w:t>
      </w:r>
      <w:r w:rsidRPr="002500AB">
        <w:rPr>
          <w:rFonts w:eastAsia="@Arial Unicode MS"/>
          <w:b/>
          <w:bCs/>
          <w:i/>
          <w:iCs/>
          <w:color w:val="000000"/>
        </w:rPr>
        <w:t>ь</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мягкий знак после шипящих на конце имен существительных (</w:t>
      </w:r>
      <w:r w:rsidRPr="002500AB">
        <w:rPr>
          <w:rFonts w:eastAsia="@Arial Unicode MS"/>
          <w:b/>
          <w:bCs/>
          <w:i/>
          <w:iCs/>
          <w:color w:val="000000"/>
        </w:rPr>
        <w:t>ночь</w:t>
      </w:r>
      <w:r w:rsidRPr="002500AB">
        <w:rPr>
          <w:rFonts w:eastAsia="@Arial Unicode MS"/>
          <w:color w:val="000000"/>
        </w:rPr>
        <w:t xml:space="preserve">, </w:t>
      </w:r>
      <w:r w:rsidRPr="002500AB">
        <w:rPr>
          <w:rFonts w:eastAsia="@Arial Unicode MS"/>
          <w:b/>
          <w:bCs/>
          <w:i/>
          <w:iCs/>
          <w:color w:val="000000"/>
        </w:rPr>
        <w:t>нож</w:t>
      </w:r>
      <w:r w:rsidRPr="002500AB">
        <w:rPr>
          <w:rFonts w:eastAsia="@Arial Unicode MS"/>
          <w:color w:val="000000"/>
        </w:rPr>
        <w:t xml:space="preserve">, </w:t>
      </w:r>
      <w:r w:rsidRPr="002500AB">
        <w:rPr>
          <w:rFonts w:eastAsia="@Arial Unicode MS"/>
          <w:b/>
          <w:bCs/>
          <w:i/>
          <w:iCs/>
          <w:color w:val="000000"/>
        </w:rPr>
        <w:t>рожь</w:t>
      </w:r>
      <w:r w:rsidRPr="002500AB">
        <w:rPr>
          <w:rFonts w:eastAsia="@Arial Unicode MS"/>
          <w:color w:val="000000"/>
        </w:rPr>
        <w:t xml:space="preserve">, </w:t>
      </w:r>
      <w:r w:rsidRPr="002500AB">
        <w:rPr>
          <w:rFonts w:eastAsia="@Arial Unicode MS"/>
          <w:b/>
          <w:bCs/>
          <w:i/>
          <w:iCs/>
          <w:color w:val="000000"/>
        </w:rPr>
        <w:t>мышь</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безударные падежные окончания имен существительных (кроме существительных на </w:t>
      </w:r>
      <w:proofErr w:type="gramStart"/>
      <w:r w:rsidRPr="002500AB">
        <w:rPr>
          <w:rFonts w:eastAsia="@Arial Unicode MS"/>
          <w:i/>
          <w:iCs/>
          <w:color w:val="000000"/>
        </w:rPr>
        <w:noBreakHyphen/>
      </w:r>
      <w:proofErr w:type="spellStart"/>
      <w:r w:rsidRPr="002500AB">
        <w:rPr>
          <w:rFonts w:eastAsia="@Arial Unicode MS"/>
          <w:b/>
          <w:bCs/>
          <w:i/>
          <w:iCs/>
          <w:color w:val="000000"/>
        </w:rPr>
        <w:t>м</w:t>
      </w:r>
      <w:proofErr w:type="gramEnd"/>
      <w:r w:rsidRPr="002500AB">
        <w:rPr>
          <w:rFonts w:eastAsia="@Arial Unicode MS"/>
          <w:b/>
          <w:bCs/>
          <w:i/>
          <w:iCs/>
          <w:color w:val="000000"/>
        </w:rPr>
        <w:t>я</w:t>
      </w:r>
      <w:proofErr w:type="spellEnd"/>
      <w:r w:rsidRPr="002500AB">
        <w:rPr>
          <w:rFonts w:eastAsia="@Arial Unicode MS"/>
          <w:color w:val="000000"/>
        </w:rPr>
        <w:t xml:space="preserve">, </w:t>
      </w:r>
      <w:r w:rsidRPr="002500AB">
        <w:rPr>
          <w:rFonts w:eastAsia="@Arial Unicode MS"/>
          <w:b/>
          <w:bCs/>
          <w:i/>
          <w:iCs/>
          <w:color w:val="000000"/>
        </w:rPr>
        <w:noBreakHyphen/>
      </w:r>
      <w:proofErr w:type="spellStart"/>
      <w:r w:rsidRPr="002500AB">
        <w:rPr>
          <w:rFonts w:eastAsia="@Arial Unicode MS"/>
          <w:b/>
          <w:bCs/>
          <w:i/>
          <w:iCs/>
          <w:color w:val="000000"/>
        </w:rPr>
        <w:t>ий</w:t>
      </w:r>
      <w:proofErr w:type="spellEnd"/>
      <w:r w:rsidRPr="002500AB">
        <w:rPr>
          <w:rFonts w:eastAsia="@Arial Unicode MS"/>
          <w:color w:val="000000"/>
        </w:rPr>
        <w:t xml:space="preserve">, </w:t>
      </w:r>
      <w:r w:rsidRPr="002500AB">
        <w:rPr>
          <w:rFonts w:eastAsia="@Arial Unicode MS"/>
          <w:b/>
          <w:bCs/>
          <w:i/>
          <w:iCs/>
          <w:color w:val="000000"/>
        </w:rPr>
        <w:noBreakHyphen/>
      </w:r>
      <w:proofErr w:type="spellStart"/>
      <w:r w:rsidRPr="002500AB">
        <w:rPr>
          <w:rFonts w:eastAsia="@Arial Unicode MS"/>
          <w:b/>
          <w:bCs/>
          <w:i/>
          <w:iCs/>
          <w:color w:val="000000"/>
        </w:rPr>
        <w:t>ья</w:t>
      </w:r>
      <w:proofErr w:type="spellEnd"/>
      <w:r w:rsidRPr="002500AB">
        <w:rPr>
          <w:rFonts w:eastAsia="@Arial Unicode MS"/>
          <w:color w:val="000000"/>
        </w:rPr>
        <w:t xml:space="preserve">, </w:t>
      </w:r>
      <w:r w:rsidRPr="002500AB">
        <w:rPr>
          <w:rFonts w:eastAsia="@Arial Unicode MS"/>
          <w:b/>
          <w:bCs/>
          <w:i/>
          <w:iCs/>
          <w:color w:val="000000"/>
        </w:rPr>
        <w:noBreakHyphen/>
      </w:r>
      <w:proofErr w:type="spellStart"/>
      <w:r w:rsidRPr="002500AB">
        <w:rPr>
          <w:rFonts w:eastAsia="@Arial Unicode MS"/>
          <w:b/>
          <w:bCs/>
          <w:i/>
          <w:iCs/>
          <w:color w:val="000000"/>
        </w:rPr>
        <w:t>ье</w:t>
      </w:r>
      <w:proofErr w:type="spellEnd"/>
      <w:r w:rsidRPr="002500AB">
        <w:rPr>
          <w:rFonts w:eastAsia="@Arial Unicode MS"/>
          <w:color w:val="000000"/>
        </w:rPr>
        <w:t xml:space="preserve">, </w:t>
      </w:r>
      <w:r w:rsidRPr="002500AB">
        <w:rPr>
          <w:rFonts w:eastAsia="@Arial Unicode MS"/>
          <w:b/>
          <w:bCs/>
          <w:i/>
          <w:iCs/>
          <w:color w:val="000000"/>
        </w:rPr>
        <w:noBreakHyphen/>
      </w:r>
      <w:proofErr w:type="spellStart"/>
      <w:r w:rsidRPr="002500AB">
        <w:rPr>
          <w:rFonts w:eastAsia="@Arial Unicode MS"/>
          <w:b/>
          <w:bCs/>
          <w:i/>
          <w:iCs/>
          <w:color w:val="000000"/>
        </w:rPr>
        <w:t>ия</w:t>
      </w:r>
      <w:proofErr w:type="spellEnd"/>
      <w:r w:rsidRPr="002500AB">
        <w:rPr>
          <w:rFonts w:eastAsia="@Arial Unicode MS"/>
          <w:color w:val="000000"/>
        </w:rPr>
        <w:t xml:space="preserve">, </w:t>
      </w:r>
      <w:r w:rsidRPr="002500AB">
        <w:rPr>
          <w:rFonts w:eastAsia="@Arial Unicode MS"/>
          <w:b/>
          <w:bCs/>
          <w:i/>
          <w:iCs/>
          <w:color w:val="000000"/>
        </w:rPr>
        <w:noBreakHyphen/>
      </w:r>
      <w:proofErr w:type="spellStart"/>
      <w:r w:rsidRPr="002500AB">
        <w:rPr>
          <w:rFonts w:eastAsia="@Arial Unicode MS"/>
          <w:b/>
          <w:bCs/>
          <w:i/>
          <w:iCs/>
          <w:color w:val="000000"/>
        </w:rPr>
        <w:t>ов</w:t>
      </w:r>
      <w:proofErr w:type="spellEnd"/>
      <w:r w:rsidRPr="002500AB">
        <w:rPr>
          <w:rFonts w:eastAsia="@Arial Unicode MS"/>
          <w:color w:val="000000"/>
        </w:rPr>
        <w:t xml:space="preserve">, </w:t>
      </w:r>
      <w:r w:rsidRPr="002500AB">
        <w:rPr>
          <w:rFonts w:eastAsia="@Arial Unicode MS"/>
          <w:b/>
          <w:bCs/>
          <w:i/>
          <w:iCs/>
          <w:color w:val="000000"/>
        </w:rPr>
        <w:noBreakHyphen/>
        <w:t>ин</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безударные окончания имен прилагательных;</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раздельное написание предлогов с личными местоимениями;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i/>
          <w:iCs/>
          <w:color w:val="000000"/>
        </w:rPr>
        <w:t xml:space="preserve">не </w:t>
      </w:r>
      <w:r w:rsidRPr="002500AB">
        <w:rPr>
          <w:rFonts w:eastAsia="@Arial Unicode MS"/>
          <w:color w:val="000000"/>
        </w:rPr>
        <w:t>с глаголами;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мягкий знак после шипящих на конце глаголов в форме 2</w:t>
      </w:r>
      <w:r w:rsidRPr="002500AB">
        <w:rPr>
          <w:rFonts w:eastAsia="@Arial Unicode MS"/>
          <w:color w:val="000000"/>
        </w:rPr>
        <w:noBreakHyphen/>
        <w:t>го лица единственного числа (</w:t>
      </w:r>
      <w:r w:rsidRPr="002500AB">
        <w:rPr>
          <w:rFonts w:eastAsia="@Arial Unicode MS"/>
          <w:b/>
          <w:bCs/>
          <w:i/>
          <w:iCs/>
          <w:color w:val="000000"/>
        </w:rPr>
        <w:t>пишешь</w:t>
      </w:r>
      <w:r w:rsidRPr="002500AB">
        <w:rPr>
          <w:rFonts w:eastAsia="@Arial Unicode MS"/>
          <w:color w:val="000000"/>
        </w:rPr>
        <w:t xml:space="preserve">, </w:t>
      </w:r>
      <w:r w:rsidRPr="002500AB">
        <w:rPr>
          <w:rFonts w:eastAsia="@Arial Unicode MS"/>
          <w:b/>
          <w:bCs/>
          <w:i/>
          <w:iCs/>
          <w:color w:val="000000"/>
        </w:rPr>
        <w:t>учишь</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мягкий знак в глаголах в сочетании </w:t>
      </w:r>
      <w:proofErr w:type="gramStart"/>
      <w:r w:rsidRPr="002500AB">
        <w:rPr>
          <w:rFonts w:eastAsia="@Arial Unicode MS"/>
          <w:color w:val="000000"/>
        </w:rPr>
        <w:noBreakHyphen/>
      </w:r>
      <w:proofErr w:type="spellStart"/>
      <w:r w:rsidRPr="002500AB">
        <w:rPr>
          <w:rFonts w:eastAsia="@Arial Unicode MS"/>
          <w:b/>
          <w:bCs/>
          <w:i/>
          <w:iCs/>
          <w:color w:val="000000"/>
        </w:rPr>
        <w:t>т</w:t>
      </w:r>
      <w:proofErr w:type="gramEnd"/>
      <w:r w:rsidRPr="002500AB">
        <w:rPr>
          <w:rFonts w:eastAsia="@Arial Unicode MS"/>
          <w:b/>
          <w:bCs/>
          <w:i/>
          <w:iCs/>
          <w:color w:val="000000"/>
        </w:rPr>
        <w:t>ься</w:t>
      </w:r>
      <w:proofErr w:type="spellEnd"/>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i/>
          <w:iCs/>
          <w:color w:val="000000"/>
        </w:rPr>
        <w:t>безударные личные окончания глаголов</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раздельное написание предлогов с другими словами;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знаки препинания в конце предложения: точка, вопросительный и восклицательный знаки;</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знаки препинания (запятая) в предложениях с однородными членами.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Развитие речи.</w:t>
      </w:r>
      <w:r w:rsidRPr="002500AB">
        <w:rPr>
          <w:rFonts w:eastAsia="@Arial Unicode MS"/>
          <w:color w:val="000000"/>
        </w:rPr>
        <w:t xml:space="preserve"> Осознание </w:t>
      </w:r>
      <w:proofErr w:type="gramStart"/>
      <w:r w:rsidRPr="002500AB">
        <w:rPr>
          <w:rFonts w:eastAsia="@Arial Unicode MS"/>
          <w:color w:val="000000"/>
        </w:rPr>
        <w:t>ситуации</w:t>
      </w:r>
      <w:proofErr w:type="gramEnd"/>
      <w:r w:rsidRPr="002500AB">
        <w:rPr>
          <w:rFonts w:eastAsia="@Arial Unicode MS"/>
          <w:color w:val="000000"/>
        </w:rPr>
        <w:t xml:space="preserve"> общения: с </w:t>
      </w:r>
      <w:proofErr w:type="gramStart"/>
      <w:r w:rsidRPr="002500AB">
        <w:rPr>
          <w:rFonts w:eastAsia="@Arial Unicode MS"/>
          <w:color w:val="000000"/>
        </w:rPr>
        <w:t>какой</w:t>
      </w:r>
      <w:proofErr w:type="gramEnd"/>
      <w:r w:rsidRPr="002500AB">
        <w:rPr>
          <w:rFonts w:eastAsia="@Arial Unicode MS"/>
          <w:color w:val="000000"/>
        </w:rPr>
        <w:t xml:space="preserve"> целью, с кем и где происходит общение.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Текст. Признаки текста. Смысловое единство предложений в тексте. Заглавие текста.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Последовательность предложений в тексте.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Последовательность частей текста (</w:t>
      </w:r>
      <w:r w:rsidRPr="002500AB">
        <w:rPr>
          <w:rFonts w:eastAsia="@Arial Unicode MS"/>
          <w:i/>
          <w:iCs/>
          <w:color w:val="000000"/>
        </w:rPr>
        <w:t>абзацев</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Комплексная работа над структурой текста: </w:t>
      </w:r>
      <w:proofErr w:type="spellStart"/>
      <w:r w:rsidRPr="002500AB">
        <w:rPr>
          <w:rFonts w:eastAsia="@Arial Unicode MS"/>
          <w:color w:val="000000"/>
        </w:rPr>
        <w:t>озаглавливание</w:t>
      </w:r>
      <w:proofErr w:type="spellEnd"/>
      <w:r w:rsidRPr="002500AB">
        <w:rPr>
          <w:rFonts w:eastAsia="@Arial Unicode MS"/>
          <w:color w:val="000000"/>
        </w:rPr>
        <w:t>, корректирование порядка предложений и частей текста (</w:t>
      </w:r>
      <w:r w:rsidRPr="002500AB">
        <w:rPr>
          <w:rFonts w:eastAsia="@Arial Unicode MS"/>
          <w:i/>
          <w:iCs/>
          <w:color w:val="000000"/>
        </w:rPr>
        <w:t>абзацев</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План текста. Составление планов к данным текстам. </w:t>
      </w:r>
      <w:r w:rsidRPr="002500AB">
        <w:rPr>
          <w:rFonts w:eastAsia="@Arial Unicode MS"/>
          <w:i/>
          <w:iCs/>
          <w:color w:val="000000"/>
        </w:rPr>
        <w:t>Создание собственных текстов по предложенным планам</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Типы текстов: описание, повествование, рассуждение, их особенности.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lastRenderedPageBreak/>
        <w:t>Знакомство с жанрами письма и поздравления.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500AB">
        <w:rPr>
          <w:rFonts w:eastAsia="@Arial Unicode MS"/>
          <w:i/>
          <w:iCs/>
          <w:color w:val="000000"/>
        </w:rPr>
        <w:t>использование в текстах синонимов и антонимов</w:t>
      </w:r>
      <w:r w:rsidRPr="002500AB">
        <w:rPr>
          <w:rFonts w:eastAsia="@Arial Unicode MS"/>
          <w:color w:val="000000"/>
        </w:rPr>
        <w:t>.</w:t>
      </w:r>
    </w:p>
    <w:p w:rsidR="002500AB" w:rsidRPr="002500AB" w:rsidRDefault="002500AB" w:rsidP="002500AB">
      <w:pPr>
        <w:widowControl w:val="0"/>
        <w:tabs>
          <w:tab w:val="left" w:leader="dot" w:pos="624"/>
        </w:tabs>
        <w:autoSpaceDE w:val="0"/>
        <w:autoSpaceDN w:val="0"/>
        <w:adjustRightInd w:val="0"/>
        <w:ind w:firstLine="709"/>
        <w:jc w:val="both"/>
        <w:rPr>
          <w:rFonts w:eastAsia="@Arial Unicode MS"/>
        </w:rPr>
      </w:pPr>
      <w:r w:rsidRPr="002500AB">
        <w:rPr>
          <w:rFonts w:eastAsia="@Arial Unicode MS"/>
        </w:rPr>
        <w:t xml:space="preserve">Знакомство с основными видами изложений и сочинений (без заучивания определений): </w:t>
      </w:r>
      <w:r w:rsidRPr="002500AB">
        <w:rPr>
          <w:rFonts w:eastAsia="@Arial Unicode MS"/>
          <w:i/>
          <w:iCs/>
        </w:rPr>
        <w:t>изложения подробные и выборочные, изложения с элементами сочинения</w:t>
      </w:r>
      <w:r w:rsidRPr="002500AB">
        <w:rPr>
          <w:rFonts w:eastAsia="@Arial Unicode MS"/>
        </w:rPr>
        <w:t xml:space="preserve">; </w:t>
      </w:r>
      <w:r w:rsidRPr="002500AB">
        <w:rPr>
          <w:rFonts w:eastAsia="@Arial Unicode MS"/>
          <w:i/>
          <w:iCs/>
        </w:rPr>
        <w:t>сочинения</w:t>
      </w:r>
      <w:r w:rsidRPr="002500AB">
        <w:rPr>
          <w:rFonts w:eastAsia="@Arial Unicode MS"/>
          <w:i/>
          <w:iCs/>
        </w:rPr>
        <w:noBreakHyphen/>
        <w:t>повествования</w:t>
      </w:r>
      <w:r w:rsidRPr="002500AB">
        <w:rPr>
          <w:rFonts w:eastAsia="@Arial Unicode MS"/>
        </w:rPr>
        <w:t xml:space="preserve">, </w:t>
      </w:r>
      <w:r w:rsidRPr="002500AB">
        <w:rPr>
          <w:rFonts w:eastAsia="@Arial Unicode MS"/>
          <w:i/>
          <w:iCs/>
        </w:rPr>
        <w:t>сочинения</w:t>
      </w:r>
      <w:r w:rsidRPr="002500AB">
        <w:rPr>
          <w:rFonts w:eastAsia="@Arial Unicode MS"/>
          <w:i/>
          <w:iCs/>
        </w:rPr>
        <w:noBreakHyphen/>
        <w:t>описания</w:t>
      </w:r>
      <w:r w:rsidRPr="002500AB">
        <w:rPr>
          <w:rFonts w:eastAsia="@Arial Unicode MS"/>
        </w:rPr>
        <w:t xml:space="preserve">, </w:t>
      </w:r>
      <w:r w:rsidRPr="002500AB">
        <w:rPr>
          <w:rFonts w:eastAsia="@Arial Unicode MS"/>
          <w:i/>
          <w:iCs/>
        </w:rPr>
        <w:t>сочинения</w:t>
      </w:r>
      <w:r w:rsidRPr="002500AB">
        <w:rPr>
          <w:rFonts w:eastAsia="@Arial Unicode MS"/>
          <w:i/>
          <w:iCs/>
        </w:rPr>
        <w:noBreakHyphen/>
        <w:t>рассуждения</w:t>
      </w:r>
      <w:r w:rsidRPr="002500AB">
        <w:rPr>
          <w:rFonts w:eastAsia="@Arial Unicode MS"/>
        </w:rPr>
        <w:t>.</w:t>
      </w:r>
    </w:p>
    <w:p w:rsidR="002500AB" w:rsidRPr="002500AB" w:rsidRDefault="002500AB" w:rsidP="002500AB"/>
    <w:p w:rsidR="002500AB" w:rsidRPr="002500AB" w:rsidRDefault="002500AB" w:rsidP="002500AB">
      <w:pPr>
        <w:numPr>
          <w:ilvl w:val="3"/>
          <w:numId w:val="2"/>
        </w:numPr>
        <w:ind w:left="0" w:firstLine="0"/>
        <w:outlineLvl w:val="1"/>
        <w:rPr>
          <w:rFonts w:eastAsia="MS Gothic"/>
          <w:b/>
        </w:rPr>
      </w:pPr>
      <w:bookmarkStart w:id="41" w:name="_Toc288394086"/>
      <w:bookmarkStart w:id="42" w:name="_Toc288410553"/>
      <w:bookmarkStart w:id="43" w:name="_Toc288410682"/>
      <w:bookmarkStart w:id="44" w:name="_Toc424564330"/>
      <w:r w:rsidRPr="002500AB">
        <w:rPr>
          <w:rFonts w:eastAsia="MS Gothic"/>
          <w:b/>
        </w:rPr>
        <w:t>Литературное чтение</w:t>
      </w:r>
      <w:bookmarkEnd w:id="41"/>
      <w:bookmarkEnd w:id="42"/>
      <w:bookmarkEnd w:id="43"/>
      <w:bookmarkEnd w:id="44"/>
    </w:p>
    <w:p w:rsidR="002500AB" w:rsidRPr="002500AB" w:rsidRDefault="002500AB" w:rsidP="002500AB">
      <w:pPr>
        <w:tabs>
          <w:tab w:val="left" w:leader="dot" w:pos="624"/>
        </w:tabs>
        <w:ind w:firstLine="709"/>
        <w:rPr>
          <w:rFonts w:eastAsia="@Arial Unicode MS"/>
          <w:b/>
          <w:bCs/>
          <w:iCs/>
          <w:color w:val="000000"/>
        </w:rPr>
      </w:pPr>
      <w:r w:rsidRPr="002500AB">
        <w:rPr>
          <w:rFonts w:eastAsia="@Arial Unicode MS"/>
          <w:b/>
          <w:bCs/>
          <w:iCs/>
          <w:color w:val="000000"/>
        </w:rPr>
        <w:t>Виды речевой и читательской деятельности</w:t>
      </w:r>
    </w:p>
    <w:p w:rsidR="002500AB" w:rsidRPr="002500AB" w:rsidRDefault="002500AB" w:rsidP="002500AB">
      <w:pPr>
        <w:tabs>
          <w:tab w:val="left" w:leader="dot" w:pos="624"/>
        </w:tabs>
        <w:ind w:firstLine="709"/>
        <w:jc w:val="both"/>
        <w:rPr>
          <w:rFonts w:eastAsia="@Arial Unicode MS"/>
          <w:color w:val="000000"/>
        </w:rPr>
      </w:pPr>
      <w:proofErr w:type="spellStart"/>
      <w:r w:rsidRPr="002500AB">
        <w:rPr>
          <w:rFonts w:eastAsia="@Arial Unicode MS"/>
          <w:b/>
          <w:bCs/>
          <w:color w:val="000000"/>
        </w:rPr>
        <w:t>Аудирование</w:t>
      </w:r>
      <w:proofErr w:type="spellEnd"/>
      <w:r w:rsidRPr="002500AB">
        <w:rPr>
          <w:rFonts w:eastAsia="@Arial Unicode MS"/>
          <w:b/>
          <w:bCs/>
          <w:color w:val="000000"/>
        </w:rPr>
        <w:t xml:space="preserve"> (слушание)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500AB">
        <w:rPr>
          <w:rFonts w:eastAsia="@Arial Unicode MS"/>
          <w:color w:val="000000"/>
        </w:rPr>
        <w:noBreakHyphen/>
        <w:t>познавательному и художественному произведению.</w:t>
      </w:r>
    </w:p>
    <w:p w:rsidR="002500AB" w:rsidRPr="002500AB" w:rsidRDefault="002500AB" w:rsidP="002500AB">
      <w:pPr>
        <w:tabs>
          <w:tab w:val="left" w:leader="dot" w:pos="624"/>
        </w:tabs>
        <w:ind w:firstLine="709"/>
        <w:rPr>
          <w:rFonts w:eastAsia="@Arial Unicode MS"/>
          <w:b/>
          <w:bCs/>
          <w:iCs/>
          <w:color w:val="000000"/>
        </w:rPr>
      </w:pPr>
      <w:r w:rsidRPr="002500AB">
        <w:rPr>
          <w:rFonts w:eastAsia="@Arial Unicode MS"/>
          <w:b/>
          <w:bCs/>
          <w:iCs/>
          <w:color w:val="000000"/>
        </w:rPr>
        <w:t>Чтение</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b/>
          <w:bCs/>
          <w:color w:val="000000"/>
        </w:rPr>
        <w:t>Чтение вслух.</w:t>
      </w:r>
      <w:r w:rsidRPr="002500AB">
        <w:rPr>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500AB">
        <w:rPr>
          <w:rFonts w:eastAsia="@Arial Unicode MS"/>
          <w:color w:val="000000"/>
        </w:rPr>
        <w:t>читающего</w:t>
      </w:r>
      <w:proofErr w:type="gramEnd"/>
      <w:r w:rsidRPr="002500AB">
        <w:rPr>
          <w:rFonts w:eastAsia="@Arial Unicode MS"/>
          <w:color w:val="000000"/>
        </w:rPr>
        <w:t xml:space="preserve"> темп беглости, позволяющий ему осознать текст. Соблюдение орфоэпических и интонационных норм чтения</w:t>
      </w:r>
      <w:proofErr w:type="gramStart"/>
      <w:r w:rsidRPr="002500AB">
        <w:rPr>
          <w:rFonts w:eastAsia="@Arial Unicode MS"/>
          <w:color w:val="000000"/>
        </w:rPr>
        <w:t>.</w:t>
      </w:r>
      <w:proofErr w:type="gramEnd"/>
      <w:r w:rsidRPr="002500AB">
        <w:rPr>
          <w:rFonts w:eastAsia="@Arial Unicode MS"/>
          <w:color w:val="000000"/>
        </w:rPr>
        <w:t xml:space="preserve"> </w:t>
      </w:r>
      <w:proofErr w:type="gramStart"/>
      <w:r w:rsidRPr="002500AB">
        <w:rPr>
          <w:rFonts w:eastAsia="@Arial Unicode MS"/>
          <w:color w:val="000000"/>
        </w:rPr>
        <w:t>ч</w:t>
      </w:r>
      <w:proofErr w:type="gramEnd"/>
      <w:r w:rsidRPr="002500AB">
        <w:rPr>
          <w:rFonts w:eastAsia="@Arial Unicode MS"/>
          <w:color w:val="000000"/>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b/>
          <w:bCs/>
          <w:color w:val="000000"/>
        </w:rPr>
        <w:t>Чтение про себя.</w:t>
      </w:r>
      <w:r w:rsidRPr="002500AB">
        <w:rPr>
          <w:rFonts w:eastAsia="@Arial Unicode MS"/>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Работа с разными видами текста.</w:t>
      </w:r>
      <w:r w:rsidRPr="002500AB">
        <w:rPr>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Самостоятельное определение темы, главной мысли, структуры; деление текста на смысловые части, их </w:t>
      </w:r>
      <w:proofErr w:type="spellStart"/>
      <w:r w:rsidRPr="002500AB">
        <w:rPr>
          <w:rFonts w:eastAsia="@Arial Unicode MS"/>
          <w:color w:val="000000"/>
        </w:rPr>
        <w:t>озаглавливание</w:t>
      </w:r>
      <w:proofErr w:type="spellEnd"/>
      <w:r w:rsidRPr="002500AB">
        <w:rPr>
          <w:rFonts w:eastAsia="@Arial Unicode MS"/>
          <w:color w:val="000000"/>
        </w:rPr>
        <w:t>. Умение работать с разными видами информации.</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Библиографическая культура.</w:t>
      </w:r>
      <w:r w:rsidRPr="002500AB">
        <w:rPr>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500AB" w:rsidRPr="002500AB" w:rsidRDefault="002500AB" w:rsidP="002500AB">
      <w:pPr>
        <w:tabs>
          <w:tab w:val="left" w:leader="dot" w:pos="624"/>
        </w:tabs>
        <w:ind w:firstLine="709"/>
        <w:jc w:val="both"/>
        <w:rPr>
          <w:rFonts w:eastAsia="@Arial Unicode MS"/>
          <w:color w:val="000000"/>
        </w:rPr>
      </w:pPr>
      <w:proofErr w:type="gramStart"/>
      <w:r w:rsidRPr="002500AB">
        <w:rPr>
          <w:rFonts w:eastAsia="@Arial Unicode MS"/>
          <w:color w:val="000000"/>
        </w:rPr>
        <w:t>Типы книг (изданий): книга</w:t>
      </w:r>
      <w:r w:rsidRPr="002500AB">
        <w:rPr>
          <w:rFonts w:eastAsia="@Arial Unicode MS"/>
          <w:color w:val="000000"/>
        </w:rPr>
        <w:noBreakHyphen/>
        <w:t>произведение, книга</w:t>
      </w:r>
      <w:r w:rsidRPr="002500AB">
        <w:rPr>
          <w:rFonts w:eastAsia="@Arial Unicode MS"/>
          <w:color w:val="000000"/>
        </w:rPr>
        <w:noBreakHyphen/>
        <w:t>сборник, собрание сочинений, периодическая печать, справочные издания (справочники, словари, энциклопедии).</w:t>
      </w:r>
      <w:proofErr w:type="gramEnd"/>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Работа с текстом художественного произведения.</w:t>
      </w:r>
      <w:r w:rsidRPr="002500AB">
        <w:rPr>
          <w:rFonts w:eastAsia="@Arial Unicode MS"/>
          <w:color w:val="000000"/>
        </w:rPr>
        <w:t xml:space="preserve"> Понимание заглавия произведения, его адекватное соотношение с содержанием. Определение особенностей </w:t>
      </w:r>
      <w:r w:rsidRPr="002500AB">
        <w:rPr>
          <w:rFonts w:eastAsia="@Arial Unicode MS"/>
          <w:color w:val="000000"/>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Характеристика героя произведения. </w:t>
      </w:r>
      <w:proofErr w:type="gramStart"/>
      <w:r w:rsidRPr="002500AB">
        <w:rPr>
          <w:rFonts w:eastAsia="@Arial Unicode MS"/>
          <w:color w:val="000000"/>
        </w:rPr>
        <w:t>Портрет, характер героя, выраженные через поступки и речь.</w:t>
      </w:r>
      <w:proofErr w:type="gramEnd"/>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Освоение разных видов пересказа художественного текста: </w:t>
      </w:r>
      <w:proofErr w:type="gramStart"/>
      <w:r w:rsidRPr="002500AB">
        <w:rPr>
          <w:rFonts w:eastAsia="@Arial Unicode MS"/>
          <w:color w:val="000000"/>
        </w:rPr>
        <w:t>подробный</w:t>
      </w:r>
      <w:proofErr w:type="gramEnd"/>
      <w:r w:rsidRPr="002500AB">
        <w:rPr>
          <w:rFonts w:eastAsia="@Arial Unicode MS"/>
          <w:color w:val="000000"/>
        </w:rPr>
        <w:t>, выборочный и краткий (передача основных мыслей).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Подробный пересказ текста: определение главной мысли фрагмента, выделение опорных или ключевых слов, </w:t>
      </w:r>
      <w:proofErr w:type="spellStart"/>
      <w:r w:rsidRPr="002500AB">
        <w:rPr>
          <w:rFonts w:eastAsia="@Arial Unicode MS"/>
          <w:color w:val="000000"/>
        </w:rPr>
        <w:t>озаглавливание</w:t>
      </w:r>
      <w:proofErr w:type="spellEnd"/>
      <w:r w:rsidRPr="002500AB">
        <w:rPr>
          <w:rFonts w:eastAsia="@Arial Unicode MS"/>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2500AB">
        <w:rPr>
          <w:rFonts w:eastAsia="@Arial Unicode MS"/>
          <w:color w:val="000000"/>
        </w:rPr>
        <w:t>озаглавливание</w:t>
      </w:r>
      <w:proofErr w:type="spellEnd"/>
      <w:r w:rsidRPr="002500AB">
        <w:rPr>
          <w:rFonts w:eastAsia="@Arial Unicode MS"/>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b/>
          <w:bCs/>
          <w:color w:val="000000"/>
        </w:rPr>
        <w:t xml:space="preserve">Работа с учебными, научно-популярными и другими текстами. </w:t>
      </w:r>
      <w:r w:rsidRPr="002500AB">
        <w:rPr>
          <w:rFonts w:eastAsia="@Arial Unicode MS"/>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500AB">
        <w:rPr>
          <w:rFonts w:eastAsia="@Arial Unicode MS"/>
          <w:color w:val="000000"/>
        </w:rPr>
        <w:t>микротем</w:t>
      </w:r>
      <w:proofErr w:type="spellEnd"/>
      <w:r w:rsidRPr="002500AB">
        <w:rPr>
          <w:rFonts w:eastAsia="@Arial Unicode MS"/>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00AB" w:rsidRPr="002500AB" w:rsidRDefault="002500AB" w:rsidP="002500AB">
      <w:pPr>
        <w:tabs>
          <w:tab w:val="left" w:leader="dot" w:pos="624"/>
        </w:tabs>
        <w:ind w:firstLine="709"/>
        <w:rPr>
          <w:rFonts w:eastAsia="@Arial Unicode MS"/>
          <w:b/>
          <w:bCs/>
          <w:iCs/>
          <w:color w:val="000000"/>
        </w:rPr>
      </w:pPr>
      <w:r w:rsidRPr="002500AB">
        <w:rPr>
          <w:rFonts w:eastAsia="@Arial Unicode MS"/>
          <w:b/>
          <w:bCs/>
          <w:iCs/>
          <w:color w:val="000000"/>
        </w:rPr>
        <w:t>Говорение (культура речевого общения)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2500AB">
        <w:rPr>
          <w:rFonts w:eastAsia="@Arial Unicode MS"/>
          <w:color w:val="000000"/>
        </w:rPr>
        <w:t>внеучебного</w:t>
      </w:r>
      <w:proofErr w:type="spellEnd"/>
      <w:r w:rsidRPr="002500AB">
        <w:rPr>
          <w:rFonts w:eastAsia="@Arial Unicode MS"/>
          <w:color w:val="000000"/>
        </w:rPr>
        <w:t xml:space="preserve"> общения. Знакомство с особенностями национального этикета на основе фольклорных произведений.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w:t>
      </w:r>
      <w:r w:rsidRPr="002500AB">
        <w:rPr>
          <w:rFonts w:eastAsia="@Arial Unicode MS"/>
          <w:color w:val="000000"/>
        </w:rPr>
        <w:lastRenderedPageBreak/>
        <w:t xml:space="preserve">прочитанного или прослушанного с учетом специфики научно-популярного, учебного и художественного текста. </w:t>
      </w:r>
      <w:proofErr w:type="gramStart"/>
      <w:r w:rsidRPr="002500AB">
        <w:rPr>
          <w:rFonts w:eastAsia="@Arial Unicode MS"/>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2500AB">
        <w:rPr>
          <w:rFonts w:eastAsia="@Arial Unicode MS"/>
          <w:color w:val="000000"/>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500AB" w:rsidRPr="002500AB" w:rsidRDefault="002500AB" w:rsidP="002500AB">
      <w:pPr>
        <w:tabs>
          <w:tab w:val="left" w:leader="dot" w:pos="624"/>
        </w:tabs>
        <w:ind w:firstLine="709"/>
        <w:rPr>
          <w:rFonts w:eastAsia="@Arial Unicode MS"/>
          <w:b/>
          <w:bCs/>
          <w:iCs/>
          <w:color w:val="000000"/>
        </w:rPr>
      </w:pPr>
      <w:r w:rsidRPr="002500AB">
        <w:rPr>
          <w:rFonts w:eastAsia="@Arial Unicode MS"/>
          <w:b/>
          <w:bCs/>
          <w:iCs/>
          <w:color w:val="000000"/>
        </w:rPr>
        <w:t>Письмо (культура письменной речи)</w:t>
      </w:r>
    </w:p>
    <w:p w:rsidR="002500AB" w:rsidRPr="002500AB" w:rsidRDefault="002500AB" w:rsidP="002500AB">
      <w:pPr>
        <w:tabs>
          <w:tab w:val="left" w:leader="dot" w:pos="624"/>
        </w:tabs>
        <w:ind w:firstLine="709"/>
        <w:jc w:val="both"/>
        <w:rPr>
          <w:rFonts w:eastAsia="@Arial Unicode MS"/>
          <w:color w:val="000000"/>
        </w:rPr>
      </w:pPr>
      <w:proofErr w:type="gramStart"/>
      <w:r w:rsidRPr="002500AB">
        <w:rPr>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500AB" w:rsidRPr="002500AB" w:rsidRDefault="002500AB" w:rsidP="002500AB">
      <w:pPr>
        <w:tabs>
          <w:tab w:val="left" w:leader="dot" w:pos="624"/>
        </w:tabs>
        <w:ind w:firstLine="709"/>
        <w:rPr>
          <w:rFonts w:eastAsia="@Arial Unicode MS"/>
          <w:b/>
          <w:bCs/>
          <w:iCs/>
          <w:color w:val="000000"/>
        </w:rPr>
      </w:pPr>
      <w:r w:rsidRPr="002500AB">
        <w:rPr>
          <w:rFonts w:eastAsia="@Arial Unicode MS"/>
          <w:b/>
          <w:bCs/>
          <w:iCs/>
          <w:color w:val="000000"/>
        </w:rPr>
        <w:t>Круг детского чтения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500AB" w:rsidRPr="002500AB" w:rsidRDefault="002500AB" w:rsidP="002500AB">
      <w:pPr>
        <w:tabs>
          <w:tab w:val="left" w:leader="dot" w:pos="624"/>
        </w:tabs>
        <w:ind w:firstLine="709"/>
        <w:jc w:val="both"/>
        <w:rPr>
          <w:rFonts w:eastAsia="@Arial Unicode MS"/>
          <w:color w:val="000000"/>
        </w:rPr>
      </w:pPr>
      <w:proofErr w:type="gramStart"/>
      <w:r w:rsidRPr="002500AB">
        <w:rPr>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500AB" w:rsidRPr="002500AB" w:rsidRDefault="002500AB" w:rsidP="002500AB">
      <w:pPr>
        <w:tabs>
          <w:tab w:val="left" w:leader="dot" w:pos="624"/>
        </w:tabs>
        <w:ind w:firstLine="709"/>
        <w:rPr>
          <w:rFonts w:eastAsia="@Arial Unicode MS"/>
          <w:b/>
          <w:bCs/>
          <w:iCs/>
          <w:color w:val="000000"/>
        </w:rPr>
      </w:pPr>
      <w:r w:rsidRPr="002500AB">
        <w:rPr>
          <w:rFonts w:eastAsia="@Arial Unicode MS"/>
          <w:b/>
          <w:bCs/>
          <w:iCs/>
          <w:color w:val="000000"/>
        </w:rPr>
        <w:t>Литературоведческая пропедевтика (практическое освоение)</w:t>
      </w:r>
    </w:p>
    <w:p w:rsidR="002500AB" w:rsidRPr="002500AB" w:rsidRDefault="002500AB" w:rsidP="002500AB">
      <w:pPr>
        <w:tabs>
          <w:tab w:val="left" w:leader="dot" w:pos="624"/>
        </w:tabs>
        <w:ind w:firstLine="709"/>
        <w:jc w:val="both"/>
        <w:rPr>
          <w:rFonts w:eastAsia="@Arial Unicode MS"/>
          <w:color w:val="000000"/>
        </w:rPr>
      </w:pPr>
      <w:proofErr w:type="gramStart"/>
      <w:r w:rsidRPr="002500AB">
        <w:rPr>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500AB" w:rsidRPr="002500AB" w:rsidRDefault="002500AB" w:rsidP="002500AB">
      <w:pPr>
        <w:tabs>
          <w:tab w:val="left" w:leader="dot" w:pos="624"/>
        </w:tabs>
        <w:ind w:firstLine="709"/>
        <w:jc w:val="both"/>
        <w:rPr>
          <w:rFonts w:eastAsia="@Arial Unicode MS"/>
          <w:color w:val="000000"/>
        </w:rPr>
      </w:pPr>
      <w:proofErr w:type="gramStart"/>
      <w:r w:rsidRPr="002500AB">
        <w:rPr>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500AB" w:rsidRPr="002500AB" w:rsidRDefault="002500AB" w:rsidP="002500AB">
      <w:pPr>
        <w:tabs>
          <w:tab w:val="left" w:leader="dot" w:pos="624"/>
        </w:tabs>
        <w:ind w:firstLine="709"/>
        <w:jc w:val="both"/>
        <w:rPr>
          <w:rFonts w:eastAsia="@Arial Unicode MS"/>
          <w:color w:val="000000"/>
        </w:rPr>
      </w:pPr>
      <w:proofErr w:type="gramStart"/>
      <w:r w:rsidRPr="002500AB">
        <w:rPr>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Фольклор и авторские художественные произведения (различение).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Жанровое разнообразие произведений. Малые фольклорные формы (колыбельные песни, </w:t>
      </w:r>
      <w:proofErr w:type="spellStart"/>
      <w:r w:rsidRPr="002500AB">
        <w:rPr>
          <w:rFonts w:eastAsia="@Arial Unicode MS"/>
          <w:color w:val="000000"/>
        </w:rPr>
        <w:t>потешки</w:t>
      </w:r>
      <w:proofErr w:type="spellEnd"/>
      <w:r w:rsidRPr="002500AB">
        <w:rPr>
          <w:rFonts w:eastAsia="@Arial Unicode MS"/>
          <w:color w:val="00000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2500AB" w:rsidRPr="002500AB" w:rsidRDefault="002500AB" w:rsidP="002500AB">
      <w:pPr>
        <w:tabs>
          <w:tab w:val="left" w:leader="dot" w:pos="624"/>
        </w:tabs>
        <w:ind w:firstLine="709"/>
        <w:jc w:val="both"/>
        <w:rPr>
          <w:rFonts w:eastAsia="@Arial Unicode MS"/>
          <w:b/>
          <w:bCs/>
          <w:iCs/>
          <w:color w:val="000000"/>
        </w:rPr>
      </w:pPr>
      <w:r w:rsidRPr="002500AB">
        <w:rPr>
          <w:rFonts w:eastAsia="@Arial Unicode MS"/>
          <w:b/>
          <w:bCs/>
          <w:iCs/>
          <w:color w:val="000000"/>
        </w:rPr>
        <w:t>Творческая деятельность обучающихся (на основе литературных произведений)</w:t>
      </w:r>
    </w:p>
    <w:p w:rsidR="002500AB" w:rsidRPr="002500AB" w:rsidRDefault="002500AB" w:rsidP="002500AB">
      <w:pPr>
        <w:widowControl w:val="0"/>
        <w:tabs>
          <w:tab w:val="left" w:leader="dot" w:pos="624"/>
        </w:tabs>
        <w:autoSpaceDE w:val="0"/>
        <w:autoSpaceDN w:val="0"/>
        <w:adjustRightInd w:val="0"/>
        <w:ind w:firstLine="709"/>
        <w:jc w:val="both"/>
        <w:rPr>
          <w:rFonts w:eastAsia="@Arial Unicode MS"/>
        </w:rPr>
      </w:pPr>
      <w:r w:rsidRPr="002500AB">
        <w:rPr>
          <w:rFonts w:eastAsia="@Arial Unicode MS"/>
        </w:rPr>
        <w:t xml:space="preserve">Интерпретация текста литературного произведения в творческой деятельности учащихся: чтение по ролям, </w:t>
      </w:r>
      <w:proofErr w:type="spellStart"/>
      <w:r w:rsidRPr="002500AB">
        <w:rPr>
          <w:rFonts w:eastAsia="@Arial Unicode MS"/>
        </w:rPr>
        <w:t>инсценирование</w:t>
      </w:r>
      <w:proofErr w:type="spellEnd"/>
      <w:r w:rsidRPr="002500AB">
        <w:rPr>
          <w:rFonts w:eastAsia="@Arial Unicode M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2500AB">
        <w:rPr>
          <w:rFonts w:eastAsia="@Arial Unicode MS"/>
        </w:rPr>
        <w:t>этапности</w:t>
      </w:r>
      <w:proofErr w:type="spellEnd"/>
      <w:r w:rsidRPr="002500AB">
        <w:rPr>
          <w:rFonts w:eastAsia="@Arial Unicode MS"/>
        </w:rPr>
        <w:t xml:space="preserve"> в выполнении действий); изложение с элементами сочинения, создание собственного текста на основе </w:t>
      </w:r>
      <w:r w:rsidRPr="002500AB">
        <w:rPr>
          <w:rFonts w:eastAsia="@Arial Unicode MS"/>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500AB">
        <w:rPr>
          <w:rFonts w:eastAsia="@Arial Unicode MS"/>
        </w:rPr>
        <w:t>.</w:t>
      </w:r>
    </w:p>
    <w:p w:rsidR="002500AB" w:rsidRPr="002500AB" w:rsidRDefault="002500AB" w:rsidP="002500AB">
      <w:pPr>
        <w:autoSpaceDE w:val="0"/>
        <w:autoSpaceDN w:val="0"/>
        <w:adjustRightInd w:val="0"/>
        <w:ind w:firstLine="454"/>
        <w:jc w:val="both"/>
        <w:textAlignment w:val="center"/>
        <w:rPr>
          <w:b/>
          <w:bCs/>
          <w:iCs/>
        </w:rPr>
      </w:pPr>
    </w:p>
    <w:p w:rsidR="002500AB" w:rsidRPr="002500AB" w:rsidRDefault="002500AB" w:rsidP="002500AB">
      <w:pPr>
        <w:numPr>
          <w:ilvl w:val="3"/>
          <w:numId w:val="2"/>
        </w:numPr>
        <w:ind w:left="0" w:firstLine="0"/>
        <w:outlineLvl w:val="1"/>
        <w:rPr>
          <w:rFonts w:eastAsia="MS Gothic"/>
          <w:b/>
        </w:rPr>
      </w:pPr>
      <w:bookmarkStart w:id="45" w:name="_Toc288394087"/>
      <w:bookmarkStart w:id="46" w:name="_Toc288410554"/>
      <w:bookmarkStart w:id="47" w:name="_Toc288410683"/>
      <w:bookmarkStart w:id="48" w:name="_Toc424564331"/>
      <w:r w:rsidRPr="002500AB">
        <w:rPr>
          <w:rFonts w:eastAsia="MS Gothic"/>
          <w:b/>
        </w:rPr>
        <w:t>Иностранный язык</w:t>
      </w:r>
      <w:bookmarkEnd w:id="45"/>
      <w:bookmarkEnd w:id="46"/>
      <w:bookmarkEnd w:id="47"/>
      <w:bookmarkEnd w:id="48"/>
    </w:p>
    <w:p w:rsidR="002500AB" w:rsidRPr="002500AB" w:rsidRDefault="002500AB" w:rsidP="002500AB">
      <w:pPr>
        <w:autoSpaceDE w:val="0"/>
        <w:autoSpaceDN w:val="0"/>
        <w:adjustRightInd w:val="0"/>
        <w:ind w:firstLine="454"/>
        <w:jc w:val="both"/>
        <w:textAlignment w:val="center"/>
        <w:rPr>
          <w:b/>
          <w:bCs/>
          <w:iCs/>
        </w:rPr>
      </w:pPr>
      <w:r w:rsidRPr="002500AB">
        <w:rPr>
          <w:b/>
          <w:bCs/>
          <w:iCs/>
        </w:rPr>
        <w:t>Предметное содержание речи</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Знакомство. </w:t>
      </w:r>
      <w:r w:rsidRPr="002500AB">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Я и моя семья. </w:t>
      </w:r>
      <w:r w:rsidRPr="002500AB">
        <w:t>Члены семьи, их имена, возраст, внешность, черты характера, увлечения/хобби. Мой день (распо</w:t>
      </w:r>
      <w:r w:rsidRPr="002500AB">
        <w:rPr>
          <w:spacing w:val="2"/>
        </w:rPr>
        <w:t xml:space="preserve">рядок дня, </w:t>
      </w:r>
      <w:r w:rsidRPr="002500AB">
        <w:rPr>
          <w:iCs/>
          <w:spacing w:val="2"/>
        </w:rPr>
        <w:t>домашние обязанности</w:t>
      </w:r>
      <w:r w:rsidRPr="002500AB">
        <w:rPr>
          <w:spacing w:val="2"/>
        </w:rPr>
        <w:t>)</w:t>
      </w:r>
      <w:r w:rsidRPr="002500AB">
        <w:rPr>
          <w:iCs/>
          <w:spacing w:val="2"/>
        </w:rPr>
        <w:t xml:space="preserve">. </w:t>
      </w:r>
      <w:r w:rsidRPr="002500AB">
        <w:rPr>
          <w:spacing w:val="2"/>
        </w:rPr>
        <w:t xml:space="preserve">Покупки в магазине: одежда, </w:t>
      </w:r>
      <w:r w:rsidRPr="002500AB">
        <w:rPr>
          <w:iCs/>
          <w:spacing w:val="2"/>
        </w:rPr>
        <w:t xml:space="preserve">обувь, </w:t>
      </w:r>
      <w:r w:rsidRPr="002500AB">
        <w:rPr>
          <w:spacing w:val="2"/>
        </w:rPr>
        <w:t xml:space="preserve">основные продукты питания. Любимая еда. </w:t>
      </w:r>
      <w:r w:rsidRPr="002500AB">
        <w:t>Семейные праздники: день рождения, Новый год/Рождество. Подарки.</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Мир моих увлечений. </w:t>
      </w:r>
      <w:r w:rsidRPr="002500AB">
        <w:rPr>
          <w:spacing w:val="2"/>
        </w:rPr>
        <w:t xml:space="preserve">Мои любимые занятия. Виды </w:t>
      </w:r>
      <w:r w:rsidRPr="002500AB">
        <w:t xml:space="preserve">спорта и спортивные игры. </w:t>
      </w:r>
      <w:r w:rsidRPr="002500AB">
        <w:rPr>
          <w:iCs/>
        </w:rPr>
        <w:t xml:space="preserve">Мои любимые сказки. </w:t>
      </w:r>
      <w:r w:rsidRPr="002500AB">
        <w:t xml:space="preserve">Выходной день </w:t>
      </w:r>
      <w:r w:rsidRPr="002500AB">
        <w:rPr>
          <w:iCs/>
        </w:rPr>
        <w:t xml:space="preserve">(в зоопарке, цирке), </w:t>
      </w:r>
      <w:r w:rsidRPr="002500AB">
        <w:t>каникулы.</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Я и мои друзья. </w:t>
      </w:r>
      <w:r w:rsidRPr="002500AB">
        <w:t xml:space="preserve">Имя, возраст, внешность, характер, увлечения/хобби. Совместные занятия. Письмо зарубежному другу. </w:t>
      </w:r>
      <w:proofErr w:type="gramStart"/>
      <w:r w:rsidRPr="002500AB">
        <w:t>Любимое домашнее животное: имя, возраст, цвет, размер, характер, что умеет делать.</w:t>
      </w:r>
      <w:proofErr w:type="gramEnd"/>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Моя школа. </w:t>
      </w:r>
      <w:r w:rsidRPr="002500AB">
        <w:rPr>
          <w:spacing w:val="2"/>
        </w:rPr>
        <w:t xml:space="preserve">Классная комната, учебные предметы, </w:t>
      </w:r>
      <w:r w:rsidRPr="002500AB">
        <w:t>школьные принадлежности. Учебные занятия на уроках.</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Мир вокруг меня. </w:t>
      </w:r>
      <w:r w:rsidRPr="002500AB">
        <w:t xml:space="preserve">Мой дом/квартира/комната: названия комнат, их размер, предметы мебели и интерьера. Природа. </w:t>
      </w:r>
      <w:r w:rsidRPr="002500AB">
        <w:rPr>
          <w:iCs/>
        </w:rPr>
        <w:t xml:space="preserve">Дикие и домашние животные. </w:t>
      </w:r>
      <w:r w:rsidRPr="002500AB">
        <w:t>Любимое время года. Погода.</w:t>
      </w:r>
    </w:p>
    <w:p w:rsidR="002500AB" w:rsidRPr="002500AB" w:rsidRDefault="002500AB" w:rsidP="002500AB">
      <w:pPr>
        <w:autoSpaceDE w:val="0"/>
        <w:autoSpaceDN w:val="0"/>
        <w:adjustRightInd w:val="0"/>
        <w:ind w:firstLine="454"/>
        <w:jc w:val="both"/>
        <w:textAlignment w:val="center"/>
      </w:pPr>
      <w:r w:rsidRPr="002500AB">
        <w:rPr>
          <w:b/>
          <w:bCs/>
          <w:spacing w:val="2"/>
        </w:rPr>
        <w:t xml:space="preserve">Страна/страны изучаемого языка и родная страна. </w:t>
      </w:r>
      <w:r w:rsidRPr="002500AB">
        <w:t>Общие сведения: название, столица. Литературные персонажи популярных книг моих сверстников (имена героев книг, черты характера).</w:t>
      </w:r>
      <w:r w:rsidRPr="002500AB">
        <w:rPr>
          <w:iCs/>
        </w:rPr>
        <w:t xml:space="preserve"> Небольшие произведения детского фольклора на изучаемом иностранном языке (рифмовки, стихи, песни, сказки).</w:t>
      </w:r>
    </w:p>
    <w:p w:rsidR="002500AB" w:rsidRPr="002500AB" w:rsidRDefault="002500AB" w:rsidP="002500AB">
      <w:pPr>
        <w:autoSpaceDE w:val="0"/>
        <w:autoSpaceDN w:val="0"/>
        <w:adjustRightInd w:val="0"/>
        <w:ind w:firstLine="454"/>
        <w:jc w:val="both"/>
        <w:textAlignment w:val="center"/>
      </w:pPr>
      <w:r w:rsidRPr="002500AB">
        <w:rPr>
          <w:spacing w:val="2"/>
        </w:rPr>
        <w:t>Некоторые формы речевого и неречевого этикета стран изучаемого языка в ряде ситуаций общения (в школе, во</w:t>
      </w:r>
      <w:r w:rsidRPr="002500AB">
        <w:t xml:space="preserve"> время совместной игры, в магазине).</w:t>
      </w:r>
    </w:p>
    <w:p w:rsidR="002500AB" w:rsidRPr="002500AB" w:rsidRDefault="002500AB" w:rsidP="002500AB">
      <w:pPr>
        <w:autoSpaceDE w:val="0"/>
        <w:autoSpaceDN w:val="0"/>
        <w:adjustRightInd w:val="0"/>
        <w:ind w:firstLine="454"/>
        <w:jc w:val="both"/>
        <w:textAlignment w:val="center"/>
        <w:rPr>
          <w:b/>
          <w:bCs/>
          <w:iCs/>
        </w:rPr>
      </w:pPr>
      <w:r w:rsidRPr="002500AB">
        <w:rPr>
          <w:b/>
          <w:bCs/>
          <w:iCs/>
        </w:rPr>
        <w:t>Коммуникативные умения по видам речевой деятельности</w:t>
      </w:r>
    </w:p>
    <w:p w:rsidR="002500AB" w:rsidRPr="002500AB" w:rsidRDefault="002500AB" w:rsidP="002500AB">
      <w:pPr>
        <w:autoSpaceDE w:val="0"/>
        <w:autoSpaceDN w:val="0"/>
        <w:adjustRightInd w:val="0"/>
        <w:ind w:firstLine="454"/>
        <w:jc w:val="both"/>
        <w:textAlignment w:val="center"/>
        <w:rPr>
          <w:iCs/>
        </w:rPr>
      </w:pPr>
      <w:r w:rsidRPr="002500AB">
        <w:rPr>
          <w:b/>
          <w:bCs/>
        </w:rPr>
        <w:t>В русле говорения</w:t>
      </w:r>
    </w:p>
    <w:p w:rsidR="002500AB" w:rsidRPr="002500AB" w:rsidRDefault="002500AB" w:rsidP="002500AB">
      <w:pPr>
        <w:autoSpaceDE w:val="0"/>
        <w:autoSpaceDN w:val="0"/>
        <w:adjustRightInd w:val="0"/>
        <w:ind w:firstLine="454"/>
        <w:jc w:val="both"/>
        <w:textAlignment w:val="center"/>
      </w:pPr>
      <w:r w:rsidRPr="002500AB">
        <w:rPr>
          <w:iCs/>
        </w:rPr>
        <w:t>1.</w:t>
      </w:r>
      <w:r w:rsidRPr="002500AB">
        <w:rPr>
          <w:iCs/>
        </w:rPr>
        <w:t> </w:t>
      </w:r>
      <w:r w:rsidRPr="002500AB">
        <w:rPr>
          <w:iCs/>
        </w:rPr>
        <w:t>Диалогическая форма</w:t>
      </w:r>
    </w:p>
    <w:p w:rsidR="002500AB" w:rsidRPr="002500AB" w:rsidRDefault="002500AB" w:rsidP="002500AB">
      <w:pPr>
        <w:autoSpaceDE w:val="0"/>
        <w:autoSpaceDN w:val="0"/>
        <w:adjustRightInd w:val="0"/>
        <w:ind w:firstLine="454"/>
        <w:jc w:val="both"/>
        <w:textAlignment w:val="center"/>
      </w:pPr>
      <w:r w:rsidRPr="002500AB">
        <w:t>Уметь вести:</w:t>
      </w:r>
    </w:p>
    <w:p w:rsidR="002500AB" w:rsidRPr="002500AB" w:rsidRDefault="002500AB" w:rsidP="002500AB">
      <w:pPr>
        <w:ind w:firstLine="680"/>
        <w:contextualSpacing/>
        <w:jc w:val="both"/>
        <w:outlineLvl w:val="1"/>
      </w:pPr>
      <w:r w:rsidRPr="002500AB">
        <w:t xml:space="preserve">этикетные диалоги в типичных ситуациях бытового, </w:t>
      </w:r>
      <w:proofErr w:type="spellStart"/>
      <w:r w:rsidRPr="002500AB">
        <w:t>учебно­трудового</w:t>
      </w:r>
      <w:proofErr w:type="spellEnd"/>
      <w:r w:rsidRPr="002500AB">
        <w:t xml:space="preserve"> и межкультурного общения, в том числе при помощи средств телекоммуникации;</w:t>
      </w:r>
    </w:p>
    <w:p w:rsidR="002500AB" w:rsidRPr="002500AB" w:rsidRDefault="002500AB" w:rsidP="002500AB">
      <w:pPr>
        <w:ind w:firstLine="680"/>
        <w:contextualSpacing/>
        <w:jc w:val="both"/>
        <w:outlineLvl w:val="1"/>
      </w:pPr>
      <w:proofErr w:type="spellStart"/>
      <w:r w:rsidRPr="002500AB">
        <w:t>диалог­расспрос</w:t>
      </w:r>
      <w:proofErr w:type="spellEnd"/>
      <w:r w:rsidRPr="002500AB">
        <w:t xml:space="preserve"> (запрос информации и ответ на него);</w:t>
      </w:r>
    </w:p>
    <w:p w:rsidR="002500AB" w:rsidRPr="002500AB" w:rsidRDefault="002500AB" w:rsidP="002500AB">
      <w:pPr>
        <w:ind w:firstLine="680"/>
        <w:contextualSpacing/>
        <w:jc w:val="both"/>
        <w:outlineLvl w:val="1"/>
        <w:rPr>
          <w:iCs/>
        </w:rPr>
      </w:pPr>
      <w:r w:rsidRPr="002500AB">
        <w:t>диалог — побуждение к действию.</w:t>
      </w:r>
    </w:p>
    <w:p w:rsidR="002500AB" w:rsidRPr="002500AB" w:rsidRDefault="002500AB" w:rsidP="002500AB">
      <w:pPr>
        <w:autoSpaceDE w:val="0"/>
        <w:autoSpaceDN w:val="0"/>
        <w:adjustRightInd w:val="0"/>
        <w:ind w:firstLine="454"/>
        <w:jc w:val="both"/>
        <w:textAlignment w:val="center"/>
      </w:pPr>
      <w:r w:rsidRPr="002500AB">
        <w:rPr>
          <w:iCs/>
        </w:rPr>
        <w:t>2.</w:t>
      </w:r>
      <w:r w:rsidRPr="002500AB">
        <w:rPr>
          <w:iCs/>
        </w:rPr>
        <w:t> </w:t>
      </w:r>
      <w:r w:rsidRPr="002500AB">
        <w:rPr>
          <w:iCs/>
        </w:rPr>
        <w:t>Монологическая форма</w:t>
      </w:r>
    </w:p>
    <w:p w:rsidR="002500AB" w:rsidRPr="002500AB" w:rsidRDefault="002500AB" w:rsidP="002500AB">
      <w:pPr>
        <w:autoSpaceDE w:val="0"/>
        <w:autoSpaceDN w:val="0"/>
        <w:adjustRightInd w:val="0"/>
        <w:ind w:firstLine="454"/>
        <w:jc w:val="both"/>
        <w:textAlignment w:val="center"/>
      </w:pPr>
      <w:r w:rsidRPr="002500AB">
        <w:rPr>
          <w:spacing w:val="2"/>
        </w:rPr>
        <w:t xml:space="preserve">Уметь пользоваться основными коммуникативными типами речи: описание, рассказ, </w:t>
      </w:r>
      <w:r w:rsidRPr="002500AB">
        <w:rPr>
          <w:iCs/>
          <w:spacing w:val="2"/>
        </w:rPr>
        <w:t>характеристика (персона</w:t>
      </w:r>
      <w:r w:rsidRPr="002500AB">
        <w:rPr>
          <w:iCs/>
        </w:rPr>
        <w:t>жей).</w:t>
      </w:r>
    </w:p>
    <w:p w:rsidR="002500AB" w:rsidRPr="002500AB" w:rsidRDefault="002500AB" w:rsidP="002500AB">
      <w:pPr>
        <w:autoSpaceDE w:val="0"/>
        <w:autoSpaceDN w:val="0"/>
        <w:adjustRightInd w:val="0"/>
        <w:ind w:firstLine="454"/>
        <w:jc w:val="both"/>
        <w:textAlignment w:val="center"/>
      </w:pPr>
      <w:r w:rsidRPr="002500AB">
        <w:rPr>
          <w:b/>
          <w:bCs/>
        </w:rPr>
        <w:t xml:space="preserve">В русле </w:t>
      </w:r>
      <w:proofErr w:type="spellStart"/>
      <w:r w:rsidRPr="002500AB">
        <w:rPr>
          <w:b/>
          <w:bCs/>
        </w:rPr>
        <w:t>аудирования</w:t>
      </w:r>
      <w:proofErr w:type="spellEnd"/>
    </w:p>
    <w:p w:rsidR="002500AB" w:rsidRPr="002500AB" w:rsidRDefault="002500AB" w:rsidP="002500AB">
      <w:pPr>
        <w:autoSpaceDE w:val="0"/>
        <w:autoSpaceDN w:val="0"/>
        <w:adjustRightInd w:val="0"/>
        <w:ind w:firstLine="454"/>
        <w:jc w:val="both"/>
        <w:textAlignment w:val="center"/>
      </w:pPr>
      <w:r w:rsidRPr="002500AB">
        <w:t>Воспринимать на слух и понимать:</w:t>
      </w:r>
    </w:p>
    <w:p w:rsidR="002500AB" w:rsidRPr="002500AB" w:rsidRDefault="002500AB" w:rsidP="002500AB">
      <w:pPr>
        <w:ind w:firstLine="680"/>
        <w:contextualSpacing/>
        <w:jc w:val="both"/>
        <w:outlineLvl w:val="1"/>
      </w:pPr>
      <w:r w:rsidRPr="002500AB">
        <w:t>речь учителя и одноклассников в процессе общения на уроке и вербально/</w:t>
      </w:r>
      <w:proofErr w:type="spellStart"/>
      <w:r w:rsidRPr="002500AB">
        <w:t>невербально</w:t>
      </w:r>
      <w:proofErr w:type="spellEnd"/>
      <w:r w:rsidRPr="002500AB">
        <w:t xml:space="preserve"> реагировать на </w:t>
      </w:r>
      <w:proofErr w:type="gramStart"/>
      <w:r w:rsidRPr="002500AB">
        <w:t>услышанное</w:t>
      </w:r>
      <w:proofErr w:type="gramEnd"/>
      <w:r w:rsidRPr="002500AB">
        <w:t>;</w:t>
      </w:r>
    </w:p>
    <w:p w:rsidR="002500AB" w:rsidRPr="002500AB" w:rsidRDefault="002500AB" w:rsidP="002500AB">
      <w:pPr>
        <w:ind w:firstLine="680"/>
        <w:contextualSpacing/>
        <w:jc w:val="both"/>
        <w:outlineLvl w:val="1"/>
      </w:pPr>
      <w:r w:rsidRPr="002500AB">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500AB" w:rsidRPr="002500AB" w:rsidRDefault="002500AB" w:rsidP="002500AB">
      <w:pPr>
        <w:autoSpaceDE w:val="0"/>
        <w:autoSpaceDN w:val="0"/>
        <w:adjustRightInd w:val="0"/>
        <w:ind w:firstLine="454"/>
        <w:jc w:val="both"/>
        <w:textAlignment w:val="center"/>
      </w:pPr>
      <w:r w:rsidRPr="002500AB">
        <w:rPr>
          <w:b/>
          <w:bCs/>
        </w:rPr>
        <w:t>В русле чтения</w:t>
      </w:r>
    </w:p>
    <w:p w:rsidR="002500AB" w:rsidRPr="002500AB" w:rsidRDefault="002500AB" w:rsidP="002500AB">
      <w:pPr>
        <w:autoSpaceDE w:val="0"/>
        <w:autoSpaceDN w:val="0"/>
        <w:adjustRightInd w:val="0"/>
        <w:ind w:firstLine="454"/>
        <w:jc w:val="both"/>
        <w:textAlignment w:val="center"/>
      </w:pPr>
      <w:r w:rsidRPr="002500AB">
        <w:t>Читать:</w:t>
      </w:r>
    </w:p>
    <w:p w:rsidR="002500AB" w:rsidRPr="002500AB" w:rsidRDefault="002500AB" w:rsidP="002500AB">
      <w:pPr>
        <w:ind w:firstLine="680"/>
        <w:contextualSpacing/>
        <w:jc w:val="both"/>
        <w:outlineLvl w:val="1"/>
      </w:pPr>
      <w:r w:rsidRPr="002500AB">
        <w:t>вслух небольшие тексты, построенные на изученном языковом материале;</w:t>
      </w:r>
    </w:p>
    <w:p w:rsidR="002500AB" w:rsidRPr="002500AB" w:rsidRDefault="002500AB" w:rsidP="002500AB">
      <w:pPr>
        <w:ind w:firstLine="680"/>
        <w:contextualSpacing/>
        <w:jc w:val="both"/>
        <w:outlineLvl w:val="1"/>
      </w:pPr>
      <w:r w:rsidRPr="002500A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500AB">
        <w:t> </w:t>
      </w:r>
      <w:r w:rsidRPr="002500AB">
        <w:t>т.</w:t>
      </w:r>
      <w:r w:rsidRPr="002500AB">
        <w:t> </w:t>
      </w:r>
      <w:r w:rsidRPr="002500AB">
        <w:t>д.).</w:t>
      </w:r>
    </w:p>
    <w:p w:rsidR="002500AB" w:rsidRPr="002500AB" w:rsidRDefault="002500AB" w:rsidP="002500AB">
      <w:pPr>
        <w:autoSpaceDE w:val="0"/>
        <w:autoSpaceDN w:val="0"/>
        <w:adjustRightInd w:val="0"/>
        <w:ind w:firstLine="454"/>
        <w:jc w:val="both"/>
        <w:textAlignment w:val="center"/>
      </w:pPr>
      <w:r w:rsidRPr="002500AB">
        <w:rPr>
          <w:b/>
          <w:bCs/>
        </w:rPr>
        <w:t>В русле письма</w:t>
      </w:r>
    </w:p>
    <w:p w:rsidR="002500AB" w:rsidRPr="002500AB" w:rsidRDefault="002500AB" w:rsidP="002500AB">
      <w:pPr>
        <w:ind w:left="680"/>
        <w:contextualSpacing/>
        <w:jc w:val="both"/>
        <w:outlineLvl w:val="1"/>
      </w:pPr>
      <w:r w:rsidRPr="002500AB">
        <w:t>Владеть:</w:t>
      </w:r>
    </w:p>
    <w:p w:rsidR="002500AB" w:rsidRPr="002500AB" w:rsidRDefault="002500AB" w:rsidP="002500AB">
      <w:pPr>
        <w:ind w:firstLine="680"/>
        <w:contextualSpacing/>
        <w:jc w:val="both"/>
        <w:outlineLvl w:val="1"/>
      </w:pPr>
      <w:r w:rsidRPr="002500AB">
        <w:t>умением выписывать из текста слова, словосочетания и предложения;</w:t>
      </w:r>
    </w:p>
    <w:p w:rsidR="002500AB" w:rsidRPr="002500AB" w:rsidRDefault="002500AB" w:rsidP="002500AB">
      <w:pPr>
        <w:ind w:firstLine="680"/>
        <w:contextualSpacing/>
        <w:jc w:val="both"/>
        <w:outlineLvl w:val="1"/>
      </w:pPr>
      <w:r w:rsidRPr="002500AB">
        <w:t>основами письменной речи: писать по образцу поздравление с праздником, короткое личное письмо.</w:t>
      </w:r>
    </w:p>
    <w:p w:rsidR="002500AB" w:rsidRPr="002500AB" w:rsidRDefault="002500AB" w:rsidP="002500AB">
      <w:pPr>
        <w:autoSpaceDE w:val="0"/>
        <w:autoSpaceDN w:val="0"/>
        <w:adjustRightInd w:val="0"/>
        <w:ind w:firstLine="454"/>
        <w:jc w:val="both"/>
        <w:textAlignment w:val="center"/>
        <w:rPr>
          <w:b/>
          <w:bCs/>
          <w:iCs/>
        </w:rPr>
      </w:pPr>
      <w:r w:rsidRPr="002500AB">
        <w:rPr>
          <w:b/>
          <w:bCs/>
          <w:iCs/>
        </w:rPr>
        <w:lastRenderedPageBreak/>
        <w:t>Языковые средства и навыки пользования ими</w:t>
      </w:r>
    </w:p>
    <w:p w:rsidR="002500AB" w:rsidRPr="002500AB" w:rsidRDefault="002500AB" w:rsidP="002500AB">
      <w:pPr>
        <w:autoSpaceDE w:val="0"/>
        <w:autoSpaceDN w:val="0"/>
        <w:adjustRightInd w:val="0"/>
        <w:ind w:firstLine="454"/>
        <w:jc w:val="both"/>
        <w:textAlignment w:val="center"/>
        <w:rPr>
          <w:b/>
          <w:bCs/>
        </w:rPr>
      </w:pPr>
      <w:r w:rsidRPr="002500AB">
        <w:rPr>
          <w:b/>
          <w:bCs/>
          <w:iCs/>
        </w:rPr>
        <w:t>Английский язык</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Графика, каллиграфия, орфография. </w:t>
      </w:r>
      <w:r w:rsidRPr="002500AB">
        <w:t xml:space="preserve">Все буквы английского алфавита. Основные буквосочетания. </w:t>
      </w:r>
      <w:proofErr w:type="gramStart"/>
      <w:r w:rsidRPr="002500AB">
        <w:t>Звуко­буквенные</w:t>
      </w:r>
      <w:proofErr w:type="gramEnd"/>
      <w:r w:rsidRPr="002500AB">
        <w:t xml:space="preserve"> </w:t>
      </w:r>
      <w:r w:rsidRPr="002500AB">
        <w:rPr>
          <w:spacing w:val="2"/>
        </w:rPr>
        <w:t xml:space="preserve">соответствия. Знаки транскрипции. Апостроф. Основные </w:t>
      </w:r>
      <w:r w:rsidRPr="002500AB">
        <w:t>правила чтения и орфографии. Написание наиболее употребительных слов, вошедших в активный словарь.</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Фонетическая сторона речи. </w:t>
      </w:r>
      <w:r w:rsidRPr="002500AB">
        <w:t>Адекватное произношение и различение на слух всех звуков и звукосочетаний англий</w:t>
      </w:r>
      <w:r w:rsidRPr="002500AB">
        <w:rPr>
          <w:spacing w:val="2"/>
        </w:rPr>
        <w:t xml:space="preserve">ского языка. Соблюдение норм произношения: долгота и </w:t>
      </w:r>
      <w:r w:rsidRPr="002500AB">
        <w:t xml:space="preserve">краткость гласных, отсутствие оглушения звонких согласных </w:t>
      </w:r>
      <w:r w:rsidRPr="002500AB">
        <w:rPr>
          <w:spacing w:val="2"/>
        </w:rPr>
        <w:t xml:space="preserve">в конце слога или слова, отсутствие смягчения согласных перед гласными. Дифтонги. </w:t>
      </w:r>
      <w:r w:rsidRPr="002500AB">
        <w:rPr>
          <w:iCs/>
          <w:spacing w:val="2"/>
        </w:rPr>
        <w:t>Связующее «r» (</w:t>
      </w:r>
      <w:proofErr w:type="spellStart"/>
      <w:r w:rsidRPr="002500AB">
        <w:rPr>
          <w:iCs/>
          <w:spacing w:val="2"/>
        </w:rPr>
        <w:t>there</w:t>
      </w:r>
      <w:proofErr w:type="spellEnd"/>
      <w:r w:rsidRPr="002500AB">
        <w:rPr>
          <w:iCs/>
          <w:spacing w:val="2"/>
        </w:rPr>
        <w:t xml:space="preserve"> </w:t>
      </w:r>
      <w:proofErr w:type="spellStart"/>
      <w:r w:rsidRPr="002500AB">
        <w:rPr>
          <w:iCs/>
          <w:spacing w:val="2"/>
        </w:rPr>
        <w:t>is</w:t>
      </w:r>
      <w:proofErr w:type="spellEnd"/>
      <w:r w:rsidRPr="002500AB">
        <w:rPr>
          <w:iCs/>
          <w:spacing w:val="2"/>
        </w:rPr>
        <w:t>/</w:t>
      </w:r>
      <w:proofErr w:type="spellStart"/>
      <w:r w:rsidRPr="002500AB">
        <w:rPr>
          <w:iCs/>
          <w:spacing w:val="2"/>
        </w:rPr>
        <w:t>there</w:t>
      </w:r>
      <w:proofErr w:type="spellEnd"/>
      <w:r w:rsidRPr="002500AB">
        <w:rPr>
          <w:iCs/>
          <w:spacing w:val="2"/>
        </w:rPr>
        <w:t xml:space="preserve"> </w:t>
      </w:r>
      <w:proofErr w:type="spellStart"/>
      <w:r w:rsidRPr="002500AB">
        <w:rPr>
          <w:iCs/>
          <w:spacing w:val="2"/>
        </w:rPr>
        <w:t>are</w:t>
      </w:r>
      <w:proofErr w:type="spellEnd"/>
      <w:r w:rsidRPr="002500AB">
        <w:rPr>
          <w:iCs/>
          <w:spacing w:val="2"/>
        </w:rPr>
        <w:t xml:space="preserve">). </w:t>
      </w:r>
      <w:r w:rsidRPr="002500AB">
        <w:rPr>
          <w:spacing w:val="2"/>
        </w:rPr>
        <w:t>Ударение в слове, фразе.</w:t>
      </w:r>
      <w:r w:rsidRPr="002500AB">
        <w:rPr>
          <w:iCs/>
          <w:spacing w:val="2"/>
        </w:rPr>
        <w:t xml:space="preserve"> Отсутствие ударения на служебных словах (артиклях, союзах, предлогах). Членение предложений на смысловые группы.</w:t>
      </w:r>
      <w:r w:rsidRPr="002500AB">
        <w:rPr>
          <w:spacing w:val="2"/>
        </w:rPr>
        <w:t xml:space="preserve"> </w:t>
      </w:r>
      <w:proofErr w:type="spellStart"/>
      <w:r w:rsidRPr="002500AB">
        <w:rPr>
          <w:spacing w:val="2"/>
        </w:rPr>
        <w:t>Ритмико­интонационные</w:t>
      </w:r>
      <w:proofErr w:type="spellEnd"/>
      <w:r w:rsidRPr="002500AB">
        <w:rPr>
          <w:spacing w:val="2"/>
        </w:rPr>
        <w:t xml:space="preserve"> особенности повествовательного, побудительного </w:t>
      </w:r>
      <w:r w:rsidRPr="002500AB">
        <w:t>и вопросительного (общий и специальный вопрос) предложе</w:t>
      </w:r>
      <w:r w:rsidRPr="002500AB">
        <w:rPr>
          <w:spacing w:val="2"/>
        </w:rPr>
        <w:t xml:space="preserve">ний. </w:t>
      </w:r>
      <w:r w:rsidRPr="002500AB">
        <w:rPr>
          <w:iCs/>
          <w:spacing w:val="2"/>
        </w:rPr>
        <w:t xml:space="preserve">Интонация перечисления. Чтение по транскрипции </w:t>
      </w:r>
      <w:r w:rsidRPr="002500AB">
        <w:rPr>
          <w:iCs/>
        </w:rPr>
        <w:t>изученных слов.</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Лексическая сторона речи. </w:t>
      </w:r>
      <w:r w:rsidRPr="002500AB">
        <w:rPr>
          <w:spacing w:val="-2"/>
        </w:rPr>
        <w:t>Лексические единицы, обслу</w:t>
      </w:r>
      <w:r w:rsidRPr="002500AB">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2500AB">
        <w:rPr>
          <w:spacing w:val="2"/>
        </w:rPr>
        <w:t xml:space="preserve">устойчивые словосочетания, оценочная лексика и речевые </w:t>
      </w:r>
      <w:r w:rsidRPr="002500AB">
        <w:t xml:space="preserve">клише как элементы речевого этикета, отражающие культуру англоговорящих стран. Интернациональные слова (например, </w:t>
      </w:r>
      <w:proofErr w:type="spellStart"/>
      <w:r w:rsidRPr="002500AB">
        <w:rPr>
          <w:spacing w:val="2"/>
        </w:rPr>
        <w:t>doctor</w:t>
      </w:r>
      <w:proofErr w:type="spellEnd"/>
      <w:r w:rsidRPr="002500AB">
        <w:rPr>
          <w:spacing w:val="2"/>
        </w:rPr>
        <w:t xml:space="preserve">, </w:t>
      </w:r>
      <w:proofErr w:type="spellStart"/>
      <w:r w:rsidRPr="002500AB">
        <w:rPr>
          <w:spacing w:val="2"/>
        </w:rPr>
        <w:t>film</w:t>
      </w:r>
      <w:proofErr w:type="spellEnd"/>
      <w:r w:rsidRPr="002500AB">
        <w:rPr>
          <w:spacing w:val="2"/>
        </w:rPr>
        <w:t xml:space="preserve">). </w:t>
      </w:r>
      <w:r w:rsidRPr="002500AB">
        <w:rPr>
          <w:iCs/>
          <w:spacing w:val="2"/>
        </w:rPr>
        <w:t>Начальное представление о способах словообразования: суффиксация (суффиксы ­</w:t>
      </w:r>
      <w:proofErr w:type="spellStart"/>
      <w:r w:rsidRPr="002500AB">
        <w:rPr>
          <w:iCs/>
          <w:spacing w:val="2"/>
        </w:rPr>
        <w:t>er</w:t>
      </w:r>
      <w:proofErr w:type="spellEnd"/>
      <w:r w:rsidRPr="002500AB">
        <w:rPr>
          <w:iCs/>
          <w:spacing w:val="2"/>
        </w:rPr>
        <w:t>, ­</w:t>
      </w:r>
      <w:proofErr w:type="spellStart"/>
      <w:r w:rsidRPr="002500AB">
        <w:rPr>
          <w:iCs/>
          <w:spacing w:val="2"/>
        </w:rPr>
        <w:t>or</w:t>
      </w:r>
      <w:proofErr w:type="spellEnd"/>
      <w:r w:rsidRPr="002500AB">
        <w:rPr>
          <w:iCs/>
          <w:spacing w:val="2"/>
        </w:rPr>
        <w:t>, ­</w:t>
      </w:r>
      <w:proofErr w:type="spellStart"/>
      <w:r w:rsidRPr="002500AB">
        <w:rPr>
          <w:iCs/>
          <w:spacing w:val="2"/>
        </w:rPr>
        <w:t>tion</w:t>
      </w:r>
      <w:proofErr w:type="spellEnd"/>
      <w:r w:rsidRPr="002500AB">
        <w:rPr>
          <w:iCs/>
          <w:spacing w:val="2"/>
        </w:rPr>
        <w:t>, ­</w:t>
      </w:r>
      <w:proofErr w:type="spellStart"/>
      <w:r w:rsidRPr="002500AB">
        <w:rPr>
          <w:iCs/>
          <w:spacing w:val="2"/>
        </w:rPr>
        <w:t>ist</w:t>
      </w:r>
      <w:proofErr w:type="spellEnd"/>
      <w:r w:rsidRPr="002500AB">
        <w:rPr>
          <w:iCs/>
          <w:spacing w:val="2"/>
        </w:rPr>
        <w:t xml:space="preserve">, </w:t>
      </w:r>
      <w:r w:rsidRPr="002500AB">
        <w:rPr>
          <w:iCs/>
        </w:rPr>
        <w:t>­</w:t>
      </w:r>
      <w:proofErr w:type="spellStart"/>
      <w:r w:rsidRPr="002500AB">
        <w:rPr>
          <w:iCs/>
        </w:rPr>
        <w:t>ful</w:t>
      </w:r>
      <w:proofErr w:type="spellEnd"/>
      <w:r w:rsidRPr="002500AB">
        <w:rPr>
          <w:iCs/>
        </w:rPr>
        <w:t>, ­</w:t>
      </w:r>
      <w:proofErr w:type="spellStart"/>
      <w:r w:rsidRPr="002500AB">
        <w:rPr>
          <w:iCs/>
        </w:rPr>
        <w:t>ly</w:t>
      </w:r>
      <w:proofErr w:type="spellEnd"/>
      <w:r w:rsidRPr="002500AB">
        <w:rPr>
          <w:iCs/>
        </w:rPr>
        <w:t>, ­</w:t>
      </w:r>
      <w:proofErr w:type="spellStart"/>
      <w:r w:rsidRPr="002500AB">
        <w:rPr>
          <w:iCs/>
        </w:rPr>
        <w:t>teen</w:t>
      </w:r>
      <w:proofErr w:type="spellEnd"/>
      <w:r w:rsidRPr="002500AB">
        <w:rPr>
          <w:iCs/>
        </w:rPr>
        <w:t>, ­</w:t>
      </w:r>
      <w:proofErr w:type="spellStart"/>
      <w:r w:rsidRPr="002500AB">
        <w:rPr>
          <w:iCs/>
        </w:rPr>
        <w:t>ty</w:t>
      </w:r>
      <w:proofErr w:type="spellEnd"/>
      <w:r w:rsidRPr="002500AB">
        <w:rPr>
          <w:iCs/>
        </w:rPr>
        <w:t>, ­</w:t>
      </w:r>
      <w:proofErr w:type="spellStart"/>
      <w:r w:rsidRPr="002500AB">
        <w:rPr>
          <w:iCs/>
        </w:rPr>
        <w:t>th</w:t>
      </w:r>
      <w:proofErr w:type="spellEnd"/>
      <w:r w:rsidRPr="002500AB">
        <w:rPr>
          <w:iCs/>
        </w:rPr>
        <w:t>), словосложение (</w:t>
      </w:r>
      <w:proofErr w:type="spellStart"/>
      <w:r w:rsidRPr="002500AB">
        <w:rPr>
          <w:iCs/>
        </w:rPr>
        <w:t>postcard</w:t>
      </w:r>
      <w:proofErr w:type="spellEnd"/>
      <w:r w:rsidRPr="002500AB">
        <w:rPr>
          <w:iCs/>
        </w:rPr>
        <w:t>), конверсия (</w:t>
      </w:r>
      <w:proofErr w:type="spellStart"/>
      <w:r w:rsidRPr="002500AB">
        <w:rPr>
          <w:iCs/>
        </w:rPr>
        <w:t>play</w:t>
      </w:r>
      <w:proofErr w:type="spellEnd"/>
      <w:r w:rsidRPr="002500AB">
        <w:rPr>
          <w:iCs/>
        </w:rPr>
        <w:t xml:space="preserve"> — </w:t>
      </w:r>
      <w:proofErr w:type="spellStart"/>
      <w:r w:rsidRPr="002500AB">
        <w:rPr>
          <w:iCs/>
        </w:rPr>
        <w:t>to</w:t>
      </w:r>
      <w:proofErr w:type="spellEnd"/>
      <w:r w:rsidRPr="002500AB">
        <w:rPr>
          <w:iCs/>
        </w:rPr>
        <w:t xml:space="preserve"> </w:t>
      </w:r>
      <w:proofErr w:type="spellStart"/>
      <w:r w:rsidRPr="002500AB">
        <w:rPr>
          <w:iCs/>
        </w:rPr>
        <w:t>play</w:t>
      </w:r>
      <w:proofErr w:type="spellEnd"/>
      <w:r w:rsidRPr="002500AB">
        <w:rPr>
          <w:iCs/>
        </w:rPr>
        <w:t>).</w:t>
      </w:r>
    </w:p>
    <w:p w:rsidR="002500AB" w:rsidRPr="002500AB" w:rsidRDefault="002500AB" w:rsidP="002500AB">
      <w:pPr>
        <w:autoSpaceDE w:val="0"/>
        <w:autoSpaceDN w:val="0"/>
        <w:adjustRightInd w:val="0"/>
        <w:ind w:firstLine="454"/>
        <w:jc w:val="both"/>
        <w:textAlignment w:val="center"/>
      </w:pPr>
      <w:r w:rsidRPr="002500AB">
        <w:rPr>
          <w:b/>
          <w:bCs/>
        </w:rPr>
        <w:t xml:space="preserve">Грамматическая сторона речи. </w:t>
      </w:r>
      <w:r w:rsidRPr="002500AB">
        <w:t xml:space="preserve">Основные коммуникативные типы предложений: </w:t>
      </w:r>
      <w:proofErr w:type="gramStart"/>
      <w:r w:rsidRPr="002500AB">
        <w:t>повествовательное</w:t>
      </w:r>
      <w:proofErr w:type="gramEnd"/>
      <w:r w:rsidRPr="002500AB">
        <w:t xml:space="preserve">, вопросительное, </w:t>
      </w:r>
      <w:r w:rsidRPr="002500AB">
        <w:rPr>
          <w:spacing w:val="2"/>
        </w:rPr>
        <w:t xml:space="preserve">побудительное. Общий и специальный вопросы. Вопросительные слова: </w:t>
      </w:r>
      <w:proofErr w:type="spellStart"/>
      <w:r w:rsidRPr="002500AB">
        <w:rPr>
          <w:spacing w:val="2"/>
        </w:rPr>
        <w:t>what</w:t>
      </w:r>
      <w:proofErr w:type="spellEnd"/>
      <w:r w:rsidRPr="002500AB">
        <w:rPr>
          <w:spacing w:val="2"/>
        </w:rPr>
        <w:t xml:space="preserve">, </w:t>
      </w:r>
      <w:proofErr w:type="spellStart"/>
      <w:r w:rsidRPr="002500AB">
        <w:rPr>
          <w:spacing w:val="2"/>
        </w:rPr>
        <w:t>who</w:t>
      </w:r>
      <w:proofErr w:type="spellEnd"/>
      <w:r w:rsidRPr="002500AB">
        <w:rPr>
          <w:spacing w:val="2"/>
        </w:rPr>
        <w:t xml:space="preserve">, </w:t>
      </w:r>
      <w:proofErr w:type="spellStart"/>
      <w:r w:rsidRPr="002500AB">
        <w:rPr>
          <w:spacing w:val="2"/>
        </w:rPr>
        <w:t>when</w:t>
      </w:r>
      <w:proofErr w:type="spellEnd"/>
      <w:r w:rsidRPr="002500AB">
        <w:rPr>
          <w:spacing w:val="2"/>
        </w:rPr>
        <w:t xml:space="preserve">, </w:t>
      </w:r>
      <w:proofErr w:type="spellStart"/>
      <w:r w:rsidRPr="002500AB">
        <w:rPr>
          <w:spacing w:val="2"/>
        </w:rPr>
        <w:t>where</w:t>
      </w:r>
      <w:proofErr w:type="spellEnd"/>
      <w:r w:rsidRPr="002500AB">
        <w:rPr>
          <w:spacing w:val="2"/>
        </w:rPr>
        <w:t xml:space="preserve">, </w:t>
      </w:r>
      <w:proofErr w:type="spellStart"/>
      <w:r w:rsidRPr="002500AB">
        <w:rPr>
          <w:spacing w:val="2"/>
        </w:rPr>
        <w:t>why</w:t>
      </w:r>
      <w:proofErr w:type="spellEnd"/>
      <w:r w:rsidRPr="002500AB">
        <w:rPr>
          <w:spacing w:val="2"/>
        </w:rPr>
        <w:t xml:space="preserve">, </w:t>
      </w:r>
      <w:proofErr w:type="spellStart"/>
      <w:r w:rsidRPr="002500AB">
        <w:rPr>
          <w:spacing w:val="2"/>
        </w:rPr>
        <w:t>how</w:t>
      </w:r>
      <w:proofErr w:type="spellEnd"/>
      <w:r w:rsidRPr="002500AB">
        <w:rPr>
          <w:spacing w:val="2"/>
        </w:rPr>
        <w:t xml:space="preserve">. Порядок </w:t>
      </w:r>
      <w:r w:rsidRPr="002500AB">
        <w:t xml:space="preserve">слов в предложении. Утвердительные и отрицательные предложения. </w:t>
      </w:r>
      <w:proofErr w:type="gramStart"/>
      <w:r w:rsidRPr="002500AB">
        <w:t>Простое предложение с простым глагольным сказуемым (</w:t>
      </w:r>
      <w:proofErr w:type="spellStart"/>
      <w:r w:rsidRPr="002500AB">
        <w:t>He</w:t>
      </w:r>
      <w:proofErr w:type="spellEnd"/>
      <w:r w:rsidRPr="002500AB">
        <w:t xml:space="preserve"> </w:t>
      </w:r>
      <w:proofErr w:type="spellStart"/>
      <w:r w:rsidRPr="002500AB">
        <w:t>speaks</w:t>
      </w:r>
      <w:proofErr w:type="spellEnd"/>
      <w:r w:rsidRPr="002500AB">
        <w:t xml:space="preserve"> </w:t>
      </w:r>
      <w:proofErr w:type="spellStart"/>
      <w:r w:rsidRPr="002500AB">
        <w:t>English</w:t>
      </w:r>
      <w:proofErr w:type="spellEnd"/>
      <w:r w:rsidRPr="002500AB">
        <w:t>.), составным именным (</w:t>
      </w:r>
      <w:proofErr w:type="spellStart"/>
      <w:r w:rsidRPr="002500AB">
        <w:t>My</w:t>
      </w:r>
      <w:proofErr w:type="spellEnd"/>
      <w:r w:rsidRPr="002500AB">
        <w:t xml:space="preserve"> </w:t>
      </w:r>
      <w:proofErr w:type="spellStart"/>
      <w:r w:rsidRPr="002500AB">
        <w:t>family</w:t>
      </w:r>
      <w:proofErr w:type="spellEnd"/>
      <w:r w:rsidRPr="002500AB">
        <w:t xml:space="preserve"> </w:t>
      </w:r>
      <w:proofErr w:type="spellStart"/>
      <w:r w:rsidRPr="002500AB">
        <w:t>is</w:t>
      </w:r>
      <w:proofErr w:type="spellEnd"/>
      <w:r w:rsidRPr="002500AB">
        <w:t xml:space="preserve"> </w:t>
      </w:r>
      <w:proofErr w:type="spellStart"/>
      <w:r w:rsidRPr="002500AB">
        <w:t>big</w:t>
      </w:r>
      <w:proofErr w:type="spellEnd"/>
      <w:r w:rsidRPr="002500AB">
        <w:t xml:space="preserve">.) и составным глагольным (I </w:t>
      </w:r>
      <w:proofErr w:type="spellStart"/>
      <w:r w:rsidRPr="002500AB">
        <w:t>like</w:t>
      </w:r>
      <w:proofErr w:type="spellEnd"/>
      <w:r w:rsidRPr="002500AB">
        <w:t xml:space="preserve"> </w:t>
      </w:r>
      <w:proofErr w:type="spellStart"/>
      <w:r w:rsidRPr="002500AB">
        <w:t>to</w:t>
      </w:r>
      <w:proofErr w:type="spellEnd"/>
      <w:r w:rsidRPr="002500AB">
        <w:t xml:space="preserve"> </w:t>
      </w:r>
      <w:proofErr w:type="spellStart"/>
      <w:r w:rsidRPr="002500AB">
        <w:t>dance</w:t>
      </w:r>
      <w:proofErr w:type="spellEnd"/>
      <w:r w:rsidRPr="002500AB">
        <w:t>.</w:t>
      </w:r>
      <w:proofErr w:type="gramEnd"/>
      <w:r w:rsidRPr="002500AB">
        <w:t xml:space="preserve"> </w:t>
      </w:r>
      <w:proofErr w:type="spellStart"/>
      <w:proofErr w:type="gramStart"/>
      <w:r w:rsidRPr="002500AB">
        <w:t>She</w:t>
      </w:r>
      <w:proofErr w:type="spellEnd"/>
      <w:r w:rsidRPr="002500AB">
        <w:t xml:space="preserve"> </w:t>
      </w:r>
      <w:proofErr w:type="spellStart"/>
      <w:r w:rsidRPr="002500AB">
        <w:t>can</w:t>
      </w:r>
      <w:proofErr w:type="spellEnd"/>
      <w:r w:rsidRPr="002500AB">
        <w:t xml:space="preserve"> </w:t>
      </w:r>
      <w:proofErr w:type="spellStart"/>
      <w:r w:rsidRPr="002500AB">
        <w:t>skate</w:t>
      </w:r>
      <w:proofErr w:type="spellEnd"/>
      <w:r w:rsidRPr="002500AB">
        <w:t xml:space="preserve"> </w:t>
      </w:r>
      <w:proofErr w:type="spellStart"/>
      <w:r w:rsidRPr="002500AB">
        <w:t>well</w:t>
      </w:r>
      <w:proofErr w:type="spellEnd"/>
      <w:r w:rsidRPr="002500AB">
        <w:t>.) сказуемым.</w:t>
      </w:r>
      <w:proofErr w:type="gramEnd"/>
      <w:r w:rsidRPr="002500AB">
        <w:t xml:space="preserve"> Побудительные предложения в утвердительной (</w:t>
      </w:r>
      <w:proofErr w:type="spellStart"/>
      <w:r w:rsidRPr="002500AB">
        <w:t>Help</w:t>
      </w:r>
      <w:proofErr w:type="spellEnd"/>
      <w:r w:rsidRPr="002500AB">
        <w:t xml:space="preserve"> </w:t>
      </w:r>
      <w:proofErr w:type="spellStart"/>
      <w:r w:rsidRPr="002500AB">
        <w:t>me</w:t>
      </w:r>
      <w:proofErr w:type="spellEnd"/>
      <w:r w:rsidRPr="002500AB">
        <w:t xml:space="preserve">, </w:t>
      </w:r>
      <w:proofErr w:type="spellStart"/>
      <w:r w:rsidRPr="002500AB">
        <w:t>please</w:t>
      </w:r>
      <w:proofErr w:type="spellEnd"/>
      <w:r w:rsidRPr="002500AB">
        <w:t>.) и отрицательной (</w:t>
      </w:r>
      <w:proofErr w:type="spellStart"/>
      <w:r w:rsidRPr="002500AB">
        <w:t>Don’t</w:t>
      </w:r>
      <w:proofErr w:type="spellEnd"/>
      <w:r w:rsidRPr="002500AB">
        <w:t xml:space="preserve"> </w:t>
      </w:r>
      <w:proofErr w:type="spellStart"/>
      <w:r w:rsidRPr="002500AB">
        <w:t>be</w:t>
      </w:r>
      <w:proofErr w:type="spellEnd"/>
      <w:r w:rsidRPr="002500AB">
        <w:t xml:space="preserve"> </w:t>
      </w:r>
      <w:proofErr w:type="spellStart"/>
      <w:r w:rsidRPr="002500AB">
        <w:t>late</w:t>
      </w:r>
      <w:proofErr w:type="spellEnd"/>
      <w:r w:rsidRPr="002500AB">
        <w:t xml:space="preserve">!) формах. </w:t>
      </w:r>
      <w:proofErr w:type="gramStart"/>
      <w:r w:rsidRPr="002500AB">
        <w:rPr>
          <w:iCs/>
        </w:rPr>
        <w:t>Безличные предложения в настоящем времени (</w:t>
      </w:r>
      <w:proofErr w:type="spellStart"/>
      <w:r w:rsidRPr="002500AB">
        <w:rPr>
          <w:iCs/>
        </w:rPr>
        <w:t>It</w:t>
      </w:r>
      <w:proofErr w:type="spellEnd"/>
      <w:r w:rsidRPr="002500AB">
        <w:rPr>
          <w:iCs/>
        </w:rPr>
        <w:t xml:space="preserve"> </w:t>
      </w:r>
      <w:proofErr w:type="spellStart"/>
      <w:r w:rsidRPr="002500AB">
        <w:rPr>
          <w:iCs/>
        </w:rPr>
        <w:t>is</w:t>
      </w:r>
      <w:proofErr w:type="spellEnd"/>
      <w:r w:rsidRPr="002500AB">
        <w:rPr>
          <w:iCs/>
        </w:rPr>
        <w:t xml:space="preserve"> </w:t>
      </w:r>
      <w:proofErr w:type="spellStart"/>
      <w:r w:rsidRPr="002500AB">
        <w:rPr>
          <w:iCs/>
        </w:rPr>
        <w:t>cold</w:t>
      </w:r>
      <w:proofErr w:type="spellEnd"/>
      <w:r w:rsidRPr="002500AB">
        <w:rPr>
          <w:iCs/>
        </w:rPr>
        <w:t>.</w:t>
      </w:r>
      <w:proofErr w:type="gramEnd"/>
      <w:r w:rsidRPr="002500AB">
        <w:rPr>
          <w:iCs/>
        </w:rPr>
        <w:t xml:space="preserve"> </w:t>
      </w:r>
      <w:proofErr w:type="spellStart"/>
      <w:proofErr w:type="gramStart"/>
      <w:r w:rsidRPr="002500AB">
        <w:rPr>
          <w:iCs/>
        </w:rPr>
        <w:t>It’s</w:t>
      </w:r>
      <w:proofErr w:type="spellEnd"/>
      <w:r w:rsidRPr="002500AB">
        <w:rPr>
          <w:iCs/>
        </w:rPr>
        <w:t xml:space="preserve"> </w:t>
      </w:r>
      <w:proofErr w:type="spellStart"/>
      <w:r w:rsidRPr="002500AB">
        <w:rPr>
          <w:iCs/>
        </w:rPr>
        <w:t>five</w:t>
      </w:r>
      <w:proofErr w:type="spellEnd"/>
      <w:r w:rsidRPr="002500AB">
        <w:rPr>
          <w:iCs/>
        </w:rPr>
        <w:t xml:space="preserve"> </w:t>
      </w:r>
      <w:proofErr w:type="spellStart"/>
      <w:r w:rsidRPr="002500AB">
        <w:rPr>
          <w:iCs/>
        </w:rPr>
        <w:t>o</w:t>
      </w:r>
      <w:r w:rsidRPr="002500AB">
        <w:t>’</w:t>
      </w:r>
      <w:r w:rsidRPr="002500AB">
        <w:rPr>
          <w:iCs/>
        </w:rPr>
        <w:t>clock</w:t>
      </w:r>
      <w:proofErr w:type="spellEnd"/>
      <w:r w:rsidRPr="002500AB">
        <w:rPr>
          <w:iCs/>
        </w:rPr>
        <w:t>.).</w:t>
      </w:r>
      <w:proofErr w:type="gramEnd"/>
      <w:r w:rsidRPr="002500AB">
        <w:t xml:space="preserve"> Предложения с оборотом </w:t>
      </w:r>
      <w:proofErr w:type="spellStart"/>
      <w:r w:rsidRPr="002500AB">
        <w:t>there</w:t>
      </w:r>
      <w:proofErr w:type="spellEnd"/>
      <w:r w:rsidRPr="002500AB">
        <w:t xml:space="preserve"> </w:t>
      </w:r>
      <w:proofErr w:type="spellStart"/>
      <w:r w:rsidRPr="002500AB">
        <w:t>is</w:t>
      </w:r>
      <w:proofErr w:type="spellEnd"/>
      <w:r w:rsidRPr="002500AB">
        <w:t>/</w:t>
      </w:r>
      <w:proofErr w:type="spellStart"/>
      <w:r w:rsidRPr="002500AB">
        <w:t>there</w:t>
      </w:r>
      <w:proofErr w:type="spellEnd"/>
      <w:r w:rsidRPr="002500AB">
        <w:t xml:space="preserve"> </w:t>
      </w:r>
      <w:proofErr w:type="spellStart"/>
      <w:r w:rsidRPr="002500AB">
        <w:t>are</w:t>
      </w:r>
      <w:proofErr w:type="spellEnd"/>
      <w:r w:rsidRPr="002500AB">
        <w:t xml:space="preserve">. Простые распространенные предложения. Предложения </w:t>
      </w:r>
      <w:r w:rsidRPr="002500AB">
        <w:rPr>
          <w:spacing w:val="2"/>
        </w:rPr>
        <w:t xml:space="preserve">с однородными членами. </w:t>
      </w:r>
      <w:r w:rsidRPr="002500AB">
        <w:rPr>
          <w:iCs/>
          <w:spacing w:val="2"/>
        </w:rPr>
        <w:t xml:space="preserve">Сложносочиненные предложения </w:t>
      </w:r>
      <w:r w:rsidRPr="002500AB">
        <w:rPr>
          <w:iCs/>
        </w:rPr>
        <w:t xml:space="preserve">с союзами </w:t>
      </w:r>
      <w:proofErr w:type="spellStart"/>
      <w:r w:rsidRPr="002500AB">
        <w:rPr>
          <w:iCs/>
        </w:rPr>
        <w:t>and</w:t>
      </w:r>
      <w:proofErr w:type="spellEnd"/>
      <w:r w:rsidRPr="002500AB">
        <w:rPr>
          <w:iCs/>
        </w:rPr>
        <w:t xml:space="preserve"> и </w:t>
      </w:r>
      <w:proofErr w:type="spellStart"/>
      <w:r w:rsidRPr="002500AB">
        <w:rPr>
          <w:iCs/>
        </w:rPr>
        <w:t>but.Сложноподчиненные</w:t>
      </w:r>
      <w:proofErr w:type="spellEnd"/>
      <w:r w:rsidRPr="002500AB">
        <w:rPr>
          <w:iCs/>
        </w:rPr>
        <w:t xml:space="preserve"> предложения с </w:t>
      </w:r>
      <w:proofErr w:type="spellStart"/>
      <w:r w:rsidRPr="002500AB">
        <w:rPr>
          <w:iCs/>
        </w:rPr>
        <w:t>because</w:t>
      </w:r>
      <w:proofErr w:type="spellEnd"/>
      <w:r w:rsidRPr="002500AB">
        <w:rPr>
          <w:iCs/>
        </w:rPr>
        <w:t>.</w:t>
      </w:r>
    </w:p>
    <w:p w:rsidR="002500AB" w:rsidRPr="002500AB" w:rsidRDefault="002500AB" w:rsidP="002500AB">
      <w:pPr>
        <w:autoSpaceDE w:val="0"/>
        <w:autoSpaceDN w:val="0"/>
        <w:adjustRightInd w:val="0"/>
        <w:ind w:firstLine="454"/>
        <w:jc w:val="both"/>
        <w:textAlignment w:val="center"/>
      </w:pPr>
      <w:r w:rsidRPr="002500AB">
        <w:rPr>
          <w:spacing w:val="2"/>
        </w:rPr>
        <w:t xml:space="preserve">Правильные и неправильные глаголы в </w:t>
      </w:r>
      <w:proofErr w:type="spellStart"/>
      <w:r w:rsidRPr="002500AB">
        <w:rPr>
          <w:spacing w:val="2"/>
        </w:rPr>
        <w:t>Present</w:t>
      </w:r>
      <w:proofErr w:type="spellEnd"/>
      <w:r w:rsidRPr="002500AB">
        <w:rPr>
          <w:spacing w:val="2"/>
        </w:rPr>
        <w:t xml:space="preserve">, </w:t>
      </w:r>
      <w:proofErr w:type="spellStart"/>
      <w:r w:rsidRPr="002500AB">
        <w:rPr>
          <w:spacing w:val="2"/>
        </w:rPr>
        <w:t>Future</w:t>
      </w:r>
      <w:proofErr w:type="spellEnd"/>
      <w:r w:rsidRPr="002500AB">
        <w:rPr>
          <w:spacing w:val="2"/>
        </w:rPr>
        <w:t xml:space="preserve">, </w:t>
      </w:r>
      <w:proofErr w:type="spellStart"/>
      <w:r w:rsidRPr="002500AB">
        <w:t>Past</w:t>
      </w:r>
      <w:proofErr w:type="spellEnd"/>
      <w:r w:rsidRPr="002500AB">
        <w:t xml:space="preserve"> </w:t>
      </w:r>
      <w:proofErr w:type="spellStart"/>
      <w:r w:rsidRPr="002500AB">
        <w:t>Simple</w:t>
      </w:r>
      <w:proofErr w:type="spellEnd"/>
      <w:r w:rsidRPr="002500AB">
        <w:t xml:space="preserve"> (</w:t>
      </w:r>
      <w:proofErr w:type="spellStart"/>
      <w:r w:rsidRPr="002500AB">
        <w:t>Indefinite</w:t>
      </w:r>
      <w:proofErr w:type="spellEnd"/>
      <w:r w:rsidRPr="002500AB">
        <w:t>). Неопределенная форма глагола. Гла</w:t>
      </w:r>
      <w:r w:rsidRPr="002500AB">
        <w:rPr>
          <w:spacing w:val="2"/>
        </w:rPr>
        <w:t>гол</w:t>
      </w:r>
      <w:r w:rsidRPr="002500AB">
        <w:rPr>
          <w:spacing w:val="2"/>
          <w:lang w:val="en-US"/>
        </w:rPr>
        <w:t>­</w:t>
      </w:r>
      <w:r w:rsidRPr="002500AB">
        <w:rPr>
          <w:spacing w:val="2"/>
        </w:rPr>
        <w:t>связка</w:t>
      </w:r>
      <w:r w:rsidRPr="002500AB">
        <w:rPr>
          <w:spacing w:val="2"/>
          <w:lang w:val="en-US"/>
        </w:rPr>
        <w:t xml:space="preserve"> to be. </w:t>
      </w:r>
      <w:r w:rsidRPr="002500AB">
        <w:rPr>
          <w:spacing w:val="2"/>
        </w:rPr>
        <w:t>Модальные</w:t>
      </w:r>
      <w:r w:rsidRPr="002500AB">
        <w:rPr>
          <w:spacing w:val="2"/>
          <w:lang w:val="en-US"/>
        </w:rPr>
        <w:t xml:space="preserve"> </w:t>
      </w:r>
      <w:r w:rsidRPr="002500AB">
        <w:rPr>
          <w:spacing w:val="2"/>
        </w:rPr>
        <w:t>глаголы</w:t>
      </w:r>
      <w:r w:rsidRPr="002500AB">
        <w:rPr>
          <w:spacing w:val="2"/>
          <w:lang w:val="en-US"/>
        </w:rPr>
        <w:t xml:space="preserve"> can, may, must, </w:t>
      </w:r>
      <w:r w:rsidRPr="002500AB">
        <w:rPr>
          <w:iCs/>
          <w:spacing w:val="2"/>
          <w:lang w:val="en-US"/>
        </w:rPr>
        <w:t>have to</w:t>
      </w:r>
      <w:r w:rsidRPr="002500AB">
        <w:rPr>
          <w:spacing w:val="2"/>
          <w:lang w:val="en-US"/>
        </w:rPr>
        <w:t xml:space="preserve">. </w:t>
      </w:r>
      <w:r w:rsidRPr="002500AB">
        <w:rPr>
          <w:spacing w:val="2"/>
        </w:rPr>
        <w:t xml:space="preserve">Глагольные конструкции </w:t>
      </w:r>
      <w:proofErr w:type="spellStart"/>
      <w:r w:rsidRPr="002500AB">
        <w:rPr>
          <w:spacing w:val="2"/>
        </w:rPr>
        <w:t>I’d</w:t>
      </w:r>
      <w:proofErr w:type="spellEnd"/>
      <w:r w:rsidRPr="002500AB">
        <w:rPr>
          <w:spacing w:val="2"/>
        </w:rPr>
        <w:t xml:space="preserve"> </w:t>
      </w:r>
      <w:proofErr w:type="spellStart"/>
      <w:r w:rsidRPr="002500AB">
        <w:rPr>
          <w:spacing w:val="2"/>
        </w:rPr>
        <w:t>like</w:t>
      </w:r>
      <w:proofErr w:type="spellEnd"/>
      <w:r w:rsidRPr="002500AB">
        <w:rPr>
          <w:spacing w:val="2"/>
        </w:rPr>
        <w:t xml:space="preserve"> </w:t>
      </w:r>
      <w:proofErr w:type="spellStart"/>
      <w:r w:rsidRPr="002500AB">
        <w:rPr>
          <w:spacing w:val="2"/>
        </w:rPr>
        <w:t>to</w:t>
      </w:r>
      <w:proofErr w:type="spellEnd"/>
      <w:r w:rsidRPr="002500AB">
        <w:rPr>
          <w:spacing w:val="2"/>
        </w:rPr>
        <w:t xml:space="preserve">… Существительные в единственном и множественном числе (образованные по </w:t>
      </w:r>
      <w:r w:rsidRPr="002500AB">
        <w:t>правилу и исключения), существительные с неопределенным, определенным и нулевым артиклем. Притяжательный падеж имен существительных.</w:t>
      </w:r>
    </w:p>
    <w:p w:rsidR="002500AB" w:rsidRPr="002500AB" w:rsidRDefault="002500AB" w:rsidP="002500AB">
      <w:pPr>
        <w:autoSpaceDE w:val="0"/>
        <w:autoSpaceDN w:val="0"/>
        <w:adjustRightInd w:val="0"/>
        <w:ind w:firstLine="454"/>
        <w:jc w:val="both"/>
        <w:textAlignment w:val="center"/>
      </w:pPr>
      <w:r w:rsidRPr="002500AB">
        <w:t>Прилагательные в положительной, сравнительной и превосходной степени, образованные по правилам и исключения.</w:t>
      </w:r>
    </w:p>
    <w:p w:rsidR="002500AB" w:rsidRPr="002500AB" w:rsidRDefault="002500AB" w:rsidP="002500AB">
      <w:pPr>
        <w:autoSpaceDE w:val="0"/>
        <w:autoSpaceDN w:val="0"/>
        <w:adjustRightInd w:val="0"/>
        <w:ind w:firstLine="454"/>
        <w:jc w:val="both"/>
        <w:textAlignment w:val="center"/>
        <w:rPr>
          <w:iCs/>
        </w:rPr>
      </w:pPr>
      <w:r w:rsidRPr="002500AB">
        <w:t>Местоимения: личные (в именительном и объектном падежах), притяжательные, вопросительные, указательные (</w:t>
      </w:r>
      <w:proofErr w:type="spellStart"/>
      <w:r w:rsidRPr="002500AB">
        <w:t>this</w:t>
      </w:r>
      <w:proofErr w:type="spellEnd"/>
      <w:r w:rsidRPr="002500AB">
        <w:t>/</w:t>
      </w:r>
      <w:proofErr w:type="spellStart"/>
      <w:r w:rsidRPr="002500AB">
        <w:t>these</w:t>
      </w:r>
      <w:proofErr w:type="spellEnd"/>
      <w:r w:rsidRPr="002500AB">
        <w:t xml:space="preserve">, </w:t>
      </w:r>
      <w:proofErr w:type="spellStart"/>
      <w:r w:rsidRPr="002500AB">
        <w:t>that</w:t>
      </w:r>
      <w:proofErr w:type="spellEnd"/>
      <w:r w:rsidRPr="002500AB">
        <w:t>/</w:t>
      </w:r>
      <w:proofErr w:type="spellStart"/>
      <w:r w:rsidRPr="002500AB">
        <w:t>those</w:t>
      </w:r>
      <w:proofErr w:type="spellEnd"/>
      <w:r w:rsidRPr="002500AB">
        <w:t xml:space="preserve">), </w:t>
      </w:r>
      <w:r w:rsidRPr="002500AB">
        <w:rPr>
          <w:iCs/>
        </w:rPr>
        <w:t>неопределенные (</w:t>
      </w:r>
      <w:proofErr w:type="spellStart"/>
      <w:r w:rsidRPr="002500AB">
        <w:rPr>
          <w:iCs/>
        </w:rPr>
        <w:t>some</w:t>
      </w:r>
      <w:proofErr w:type="spellEnd"/>
      <w:r w:rsidRPr="002500AB">
        <w:rPr>
          <w:iCs/>
        </w:rPr>
        <w:t xml:space="preserve">, </w:t>
      </w:r>
      <w:proofErr w:type="spellStart"/>
      <w:r w:rsidRPr="002500AB">
        <w:rPr>
          <w:iCs/>
        </w:rPr>
        <w:t>any</w:t>
      </w:r>
      <w:proofErr w:type="spellEnd"/>
      <w:r w:rsidRPr="002500AB">
        <w:rPr>
          <w:iCs/>
        </w:rPr>
        <w:t> — некоторые случаи употребления).</w:t>
      </w:r>
    </w:p>
    <w:p w:rsidR="002500AB" w:rsidRPr="002500AB" w:rsidRDefault="002500AB" w:rsidP="002500AB">
      <w:pPr>
        <w:autoSpaceDE w:val="0"/>
        <w:autoSpaceDN w:val="0"/>
        <w:adjustRightInd w:val="0"/>
        <w:ind w:firstLine="454"/>
        <w:jc w:val="both"/>
        <w:textAlignment w:val="center"/>
      </w:pPr>
      <w:r w:rsidRPr="002500AB">
        <w:rPr>
          <w:iCs/>
          <w:spacing w:val="2"/>
        </w:rPr>
        <w:t>Наречия</w:t>
      </w:r>
      <w:r w:rsidRPr="002500AB">
        <w:rPr>
          <w:iCs/>
          <w:spacing w:val="2"/>
          <w:lang w:val="en-US"/>
        </w:rPr>
        <w:t xml:space="preserve"> </w:t>
      </w:r>
      <w:r w:rsidRPr="002500AB">
        <w:rPr>
          <w:iCs/>
          <w:spacing w:val="2"/>
        </w:rPr>
        <w:t>времени</w:t>
      </w:r>
      <w:r w:rsidRPr="002500AB">
        <w:rPr>
          <w:iCs/>
          <w:spacing w:val="2"/>
          <w:lang w:val="en-US"/>
        </w:rPr>
        <w:t xml:space="preserve"> (yesterday, tomorrow, never, usually, </w:t>
      </w:r>
      <w:r w:rsidRPr="002500AB">
        <w:rPr>
          <w:iCs/>
          <w:lang w:val="en-US"/>
        </w:rPr>
        <w:t xml:space="preserve">often, sometimes). </w:t>
      </w:r>
      <w:r w:rsidRPr="002500AB">
        <w:rPr>
          <w:iCs/>
        </w:rPr>
        <w:t>Наречия степени (</w:t>
      </w:r>
      <w:proofErr w:type="spellStart"/>
      <w:r w:rsidRPr="002500AB">
        <w:rPr>
          <w:iCs/>
        </w:rPr>
        <w:t>much</w:t>
      </w:r>
      <w:proofErr w:type="spellEnd"/>
      <w:r w:rsidRPr="002500AB">
        <w:rPr>
          <w:iCs/>
        </w:rPr>
        <w:t xml:space="preserve">, </w:t>
      </w:r>
      <w:proofErr w:type="spellStart"/>
      <w:r w:rsidRPr="002500AB">
        <w:rPr>
          <w:iCs/>
        </w:rPr>
        <w:t>little</w:t>
      </w:r>
      <w:proofErr w:type="spellEnd"/>
      <w:r w:rsidRPr="002500AB">
        <w:rPr>
          <w:iCs/>
        </w:rPr>
        <w:t xml:space="preserve">, </w:t>
      </w:r>
      <w:proofErr w:type="spellStart"/>
      <w:r w:rsidRPr="002500AB">
        <w:rPr>
          <w:iCs/>
        </w:rPr>
        <w:t>very</w:t>
      </w:r>
      <w:proofErr w:type="spellEnd"/>
      <w:r w:rsidRPr="002500AB">
        <w:rPr>
          <w:iCs/>
        </w:rPr>
        <w:t>).</w:t>
      </w:r>
    </w:p>
    <w:p w:rsidR="002500AB" w:rsidRPr="002500AB" w:rsidRDefault="002500AB" w:rsidP="002500AB">
      <w:pPr>
        <w:autoSpaceDE w:val="0"/>
        <w:autoSpaceDN w:val="0"/>
        <w:adjustRightInd w:val="0"/>
        <w:ind w:firstLine="454"/>
        <w:jc w:val="both"/>
        <w:textAlignment w:val="center"/>
      </w:pPr>
      <w:r w:rsidRPr="002500AB">
        <w:t>Количественные числительные (до 100), порядковые числительные (до 30).</w:t>
      </w:r>
    </w:p>
    <w:p w:rsidR="002500AB" w:rsidRPr="002500AB" w:rsidRDefault="002500AB" w:rsidP="002500AB">
      <w:pPr>
        <w:autoSpaceDE w:val="0"/>
        <w:autoSpaceDN w:val="0"/>
        <w:adjustRightInd w:val="0"/>
        <w:ind w:firstLine="454"/>
        <w:jc w:val="both"/>
        <w:textAlignment w:val="center"/>
        <w:rPr>
          <w:b/>
          <w:bCs/>
          <w:iCs/>
          <w:lang w:val="en-US"/>
        </w:rPr>
      </w:pPr>
      <w:r w:rsidRPr="002500AB">
        <w:rPr>
          <w:spacing w:val="2"/>
        </w:rPr>
        <w:t>Наиболее</w:t>
      </w:r>
      <w:r w:rsidRPr="002500AB">
        <w:rPr>
          <w:spacing w:val="2"/>
          <w:lang w:val="en-US"/>
        </w:rPr>
        <w:t xml:space="preserve"> </w:t>
      </w:r>
      <w:r w:rsidRPr="002500AB">
        <w:rPr>
          <w:spacing w:val="2"/>
        </w:rPr>
        <w:t>употребительные</w:t>
      </w:r>
      <w:r w:rsidRPr="002500AB">
        <w:rPr>
          <w:spacing w:val="2"/>
          <w:lang w:val="en-US"/>
        </w:rPr>
        <w:t xml:space="preserve"> </w:t>
      </w:r>
      <w:r w:rsidRPr="002500AB">
        <w:rPr>
          <w:spacing w:val="2"/>
        </w:rPr>
        <w:t>предлоги</w:t>
      </w:r>
      <w:r w:rsidRPr="002500AB">
        <w:rPr>
          <w:spacing w:val="2"/>
          <w:lang w:val="en-US"/>
        </w:rPr>
        <w:t xml:space="preserve">: in, on, at, into, to, </w:t>
      </w:r>
      <w:r w:rsidRPr="002500AB">
        <w:rPr>
          <w:lang w:val="en-US"/>
        </w:rPr>
        <w:t>from, of, with.</w:t>
      </w:r>
    </w:p>
    <w:p w:rsidR="002500AB" w:rsidRPr="002500AB" w:rsidRDefault="002500AB" w:rsidP="002500AB">
      <w:pPr>
        <w:autoSpaceDE w:val="0"/>
        <w:autoSpaceDN w:val="0"/>
        <w:adjustRightInd w:val="0"/>
        <w:ind w:firstLine="454"/>
        <w:jc w:val="both"/>
        <w:textAlignment w:val="center"/>
        <w:rPr>
          <w:b/>
          <w:bCs/>
        </w:rPr>
      </w:pPr>
      <w:r w:rsidRPr="002500AB">
        <w:rPr>
          <w:b/>
          <w:bCs/>
          <w:iCs/>
        </w:rPr>
        <w:t>Немецкий язык</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Графика, каллиграфия, орфография. </w:t>
      </w:r>
      <w:r w:rsidRPr="002500AB">
        <w:t>Все буквы немец</w:t>
      </w:r>
      <w:r w:rsidRPr="002500AB">
        <w:rPr>
          <w:spacing w:val="-2"/>
        </w:rPr>
        <w:t xml:space="preserve">кого алфавита. </w:t>
      </w:r>
      <w:proofErr w:type="spellStart"/>
      <w:proofErr w:type="gramStart"/>
      <w:r w:rsidRPr="002500AB">
        <w:rPr>
          <w:spacing w:val="-2"/>
        </w:rPr>
        <w:t>Звуко</w:t>
      </w:r>
      <w:proofErr w:type="spellEnd"/>
      <w:r w:rsidRPr="002500AB">
        <w:rPr>
          <w:spacing w:val="-2"/>
        </w:rPr>
        <w:noBreakHyphen/>
        <w:t>буквенные</w:t>
      </w:r>
      <w:proofErr w:type="gramEnd"/>
      <w:r w:rsidRPr="002500AB">
        <w:rPr>
          <w:spacing w:val="-2"/>
        </w:rPr>
        <w:t xml:space="preserve"> соответствия. Основные бук</w:t>
      </w:r>
      <w:r w:rsidRPr="002500AB">
        <w:t xml:space="preserve">восочетания. Знаки транскрипции. Апостроф. </w:t>
      </w:r>
      <w:r w:rsidRPr="002500AB">
        <w:lastRenderedPageBreak/>
        <w:t>Основные правила чтения и орфографии. Написание наиболее употребительных слов, вошедших в активный словарь.</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Фонетическая сторона речи. </w:t>
      </w:r>
      <w:r w:rsidRPr="002500AB">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2500AB">
        <w:rPr>
          <w:iCs/>
          <w:spacing w:val="2"/>
        </w:rPr>
        <w:t>Отсутствие ударения на служебных словах (артиклях, союзах, предлогах). Членение предложения на смысловые группы.</w:t>
      </w:r>
      <w:r w:rsidRPr="002500AB">
        <w:rPr>
          <w:spacing w:val="2"/>
        </w:rPr>
        <w:t xml:space="preserve"> Ритмико</w:t>
      </w:r>
      <w:r w:rsidRPr="002500AB">
        <w:rPr>
          <w:spacing w:val="2"/>
        </w:rPr>
        <w:noBreakHyphen/>
        <w:t xml:space="preserve">интонационные особенности </w:t>
      </w:r>
      <w:proofErr w:type="gramStart"/>
      <w:r w:rsidRPr="002500AB">
        <w:rPr>
          <w:spacing w:val="2"/>
        </w:rPr>
        <w:t>повествова</w:t>
      </w:r>
      <w:r w:rsidRPr="002500AB">
        <w:t>тельного</w:t>
      </w:r>
      <w:proofErr w:type="gramEnd"/>
      <w:r w:rsidRPr="002500AB">
        <w:t xml:space="preserve">, побудительного и вопросительного (общий и специальный вопросы) предложений. </w:t>
      </w:r>
      <w:r w:rsidRPr="002500AB">
        <w:rPr>
          <w:iCs/>
        </w:rPr>
        <w:t>Интонация перечисления.</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Лексическая сторона речи. </w:t>
      </w:r>
      <w:r w:rsidRPr="002500AB">
        <w:rPr>
          <w:spacing w:val="2"/>
        </w:rPr>
        <w:t>Лексические единицы, обслуживающие ситуации общения в пределах тематики на</w:t>
      </w:r>
      <w:r w:rsidRPr="002500AB">
        <w:t>чальной школы, в объеме 500 лексических единиц для двустороннего (рецептивного и продуктивного) усвоения. Про</w:t>
      </w:r>
      <w:r w:rsidRPr="002500AB">
        <w:rPr>
          <w:spacing w:val="2"/>
        </w:rPr>
        <w:t xml:space="preserve">стейшие устойчивые словосочетания, оценочная лексика и </w:t>
      </w:r>
      <w:r w:rsidRPr="002500AB">
        <w:t xml:space="preserve">речевые клише как элементы речевого этикета, отражающие культуру </w:t>
      </w:r>
      <w:proofErr w:type="spellStart"/>
      <w:r w:rsidRPr="002500AB">
        <w:t>немецкоговорящих</w:t>
      </w:r>
      <w:proofErr w:type="spellEnd"/>
      <w:r w:rsidRPr="002500AB">
        <w:t xml:space="preserve"> стран. Интернациональные слова (</w:t>
      </w:r>
      <w:proofErr w:type="spellStart"/>
      <w:r w:rsidRPr="002500AB">
        <w:t>das</w:t>
      </w:r>
      <w:proofErr w:type="spellEnd"/>
      <w:r w:rsidRPr="002500AB">
        <w:t xml:space="preserve"> </w:t>
      </w:r>
      <w:proofErr w:type="spellStart"/>
      <w:r w:rsidRPr="002500AB">
        <w:t>Kino</w:t>
      </w:r>
      <w:proofErr w:type="spellEnd"/>
      <w:r w:rsidRPr="002500AB">
        <w:t xml:space="preserve">, </w:t>
      </w:r>
      <w:proofErr w:type="spellStart"/>
      <w:r w:rsidRPr="002500AB">
        <w:t>die</w:t>
      </w:r>
      <w:proofErr w:type="spellEnd"/>
      <w:r w:rsidRPr="002500AB">
        <w:t xml:space="preserve"> </w:t>
      </w:r>
      <w:proofErr w:type="spellStart"/>
      <w:r w:rsidRPr="002500AB">
        <w:t>Fabrik</w:t>
      </w:r>
      <w:proofErr w:type="spellEnd"/>
      <w:r w:rsidRPr="002500AB">
        <w:t xml:space="preserve">). </w:t>
      </w:r>
      <w:r w:rsidRPr="002500AB">
        <w:rPr>
          <w:iCs/>
        </w:rPr>
        <w:t>Начальные представления о способах словообразования: суффиксация (­</w:t>
      </w:r>
      <w:proofErr w:type="spellStart"/>
      <w:r w:rsidRPr="002500AB">
        <w:rPr>
          <w:iCs/>
        </w:rPr>
        <w:t>er</w:t>
      </w:r>
      <w:proofErr w:type="spellEnd"/>
      <w:r w:rsidRPr="002500AB">
        <w:rPr>
          <w:iCs/>
        </w:rPr>
        <w:t>, ­</w:t>
      </w:r>
      <w:proofErr w:type="spellStart"/>
      <w:r w:rsidRPr="002500AB">
        <w:rPr>
          <w:iCs/>
        </w:rPr>
        <w:t>in</w:t>
      </w:r>
      <w:proofErr w:type="spellEnd"/>
      <w:r w:rsidRPr="002500AB">
        <w:rPr>
          <w:iCs/>
        </w:rPr>
        <w:t>, ­</w:t>
      </w:r>
      <w:proofErr w:type="spellStart"/>
      <w:r w:rsidRPr="002500AB">
        <w:rPr>
          <w:iCs/>
        </w:rPr>
        <w:t>chen</w:t>
      </w:r>
      <w:proofErr w:type="spellEnd"/>
      <w:r w:rsidRPr="002500AB">
        <w:rPr>
          <w:iCs/>
        </w:rPr>
        <w:t>, ­</w:t>
      </w:r>
      <w:proofErr w:type="spellStart"/>
      <w:r w:rsidRPr="002500AB">
        <w:rPr>
          <w:iCs/>
        </w:rPr>
        <w:t>lein</w:t>
      </w:r>
      <w:proofErr w:type="spellEnd"/>
      <w:r w:rsidRPr="002500AB">
        <w:rPr>
          <w:iCs/>
        </w:rPr>
        <w:t>, ­</w:t>
      </w:r>
      <w:proofErr w:type="spellStart"/>
      <w:r w:rsidRPr="002500AB">
        <w:rPr>
          <w:iCs/>
        </w:rPr>
        <w:t>tion</w:t>
      </w:r>
      <w:proofErr w:type="spellEnd"/>
      <w:r w:rsidRPr="002500AB">
        <w:rPr>
          <w:iCs/>
        </w:rPr>
        <w:t>, ­</w:t>
      </w:r>
      <w:proofErr w:type="spellStart"/>
      <w:r w:rsidRPr="002500AB">
        <w:rPr>
          <w:iCs/>
        </w:rPr>
        <w:t>ist</w:t>
      </w:r>
      <w:proofErr w:type="spellEnd"/>
      <w:r w:rsidRPr="002500AB">
        <w:rPr>
          <w:iCs/>
        </w:rPr>
        <w:t>); словосложение (</w:t>
      </w:r>
      <w:proofErr w:type="spellStart"/>
      <w:r w:rsidRPr="002500AB">
        <w:rPr>
          <w:iCs/>
        </w:rPr>
        <w:t>das</w:t>
      </w:r>
      <w:proofErr w:type="spellEnd"/>
      <w:r w:rsidRPr="002500AB">
        <w:rPr>
          <w:iCs/>
        </w:rPr>
        <w:t xml:space="preserve"> </w:t>
      </w:r>
      <w:proofErr w:type="spellStart"/>
      <w:r w:rsidRPr="002500AB">
        <w:rPr>
          <w:iCs/>
        </w:rPr>
        <w:t>Lehrbuch</w:t>
      </w:r>
      <w:proofErr w:type="spellEnd"/>
      <w:r w:rsidRPr="002500AB">
        <w:rPr>
          <w:iCs/>
        </w:rPr>
        <w:t>); конверсия (</w:t>
      </w:r>
      <w:proofErr w:type="spellStart"/>
      <w:r w:rsidRPr="002500AB">
        <w:rPr>
          <w:iCs/>
        </w:rPr>
        <w:t>das</w:t>
      </w:r>
      <w:proofErr w:type="spellEnd"/>
      <w:r w:rsidRPr="002500AB">
        <w:rPr>
          <w:iCs/>
        </w:rPr>
        <w:t xml:space="preserve"> </w:t>
      </w:r>
      <w:proofErr w:type="spellStart"/>
      <w:r w:rsidRPr="002500AB">
        <w:rPr>
          <w:iCs/>
        </w:rPr>
        <w:t>Lesen</w:t>
      </w:r>
      <w:proofErr w:type="spellEnd"/>
      <w:r w:rsidRPr="002500AB">
        <w:rPr>
          <w:iCs/>
        </w:rPr>
        <w:t xml:space="preserve">, </w:t>
      </w:r>
      <w:proofErr w:type="spellStart"/>
      <w:r w:rsidRPr="002500AB">
        <w:rPr>
          <w:iCs/>
        </w:rPr>
        <w:t>die</w:t>
      </w:r>
      <w:proofErr w:type="spellEnd"/>
      <w:r w:rsidRPr="002500AB">
        <w:rPr>
          <w:iCs/>
        </w:rPr>
        <w:t xml:space="preserve"> </w:t>
      </w:r>
      <w:proofErr w:type="spellStart"/>
      <w:r w:rsidRPr="002500AB">
        <w:rPr>
          <w:iCs/>
        </w:rPr>
        <w:t>Kälte</w:t>
      </w:r>
      <w:proofErr w:type="spellEnd"/>
      <w:r w:rsidRPr="002500AB">
        <w:rPr>
          <w:iCs/>
        </w:rPr>
        <w:t>).</w:t>
      </w:r>
    </w:p>
    <w:p w:rsidR="002500AB" w:rsidRPr="002500AB" w:rsidRDefault="002500AB" w:rsidP="002500AB">
      <w:pPr>
        <w:autoSpaceDE w:val="0"/>
        <w:autoSpaceDN w:val="0"/>
        <w:adjustRightInd w:val="0"/>
        <w:ind w:firstLine="454"/>
        <w:jc w:val="both"/>
        <w:textAlignment w:val="center"/>
      </w:pPr>
      <w:r w:rsidRPr="002500AB">
        <w:rPr>
          <w:b/>
          <w:bCs/>
        </w:rPr>
        <w:t xml:space="preserve">Грамматическая сторона речи. </w:t>
      </w:r>
      <w:r w:rsidRPr="002500AB">
        <w:t>Основные коммуникатив</w:t>
      </w:r>
      <w:r w:rsidRPr="002500AB">
        <w:rPr>
          <w:spacing w:val="2"/>
        </w:rPr>
        <w:t xml:space="preserve">ные типы предложений: </w:t>
      </w:r>
      <w:proofErr w:type="gramStart"/>
      <w:r w:rsidRPr="002500AB">
        <w:rPr>
          <w:spacing w:val="2"/>
        </w:rPr>
        <w:t>повествовательное</w:t>
      </w:r>
      <w:proofErr w:type="gramEnd"/>
      <w:r w:rsidRPr="002500AB">
        <w:rPr>
          <w:spacing w:val="2"/>
        </w:rPr>
        <w:t xml:space="preserve">, побудительное, </w:t>
      </w:r>
      <w:r w:rsidRPr="002500AB">
        <w:t>вопросительное. Общий и специальный вопросы. Вопроси</w:t>
      </w:r>
      <w:r w:rsidRPr="002500AB">
        <w:rPr>
          <w:spacing w:val="2"/>
        </w:rPr>
        <w:t xml:space="preserve">тельные слова </w:t>
      </w:r>
      <w:proofErr w:type="spellStart"/>
      <w:r w:rsidRPr="002500AB">
        <w:rPr>
          <w:spacing w:val="2"/>
        </w:rPr>
        <w:t>wer</w:t>
      </w:r>
      <w:proofErr w:type="spellEnd"/>
      <w:r w:rsidRPr="002500AB">
        <w:rPr>
          <w:spacing w:val="2"/>
        </w:rPr>
        <w:t xml:space="preserve">, </w:t>
      </w:r>
      <w:proofErr w:type="spellStart"/>
      <w:r w:rsidRPr="002500AB">
        <w:rPr>
          <w:spacing w:val="2"/>
        </w:rPr>
        <w:t>was</w:t>
      </w:r>
      <w:proofErr w:type="spellEnd"/>
      <w:r w:rsidRPr="002500AB">
        <w:rPr>
          <w:spacing w:val="2"/>
        </w:rPr>
        <w:t xml:space="preserve">, </w:t>
      </w:r>
      <w:proofErr w:type="spellStart"/>
      <w:r w:rsidRPr="002500AB">
        <w:rPr>
          <w:spacing w:val="2"/>
        </w:rPr>
        <w:t>wie</w:t>
      </w:r>
      <w:proofErr w:type="spellEnd"/>
      <w:r w:rsidRPr="002500AB">
        <w:rPr>
          <w:spacing w:val="2"/>
        </w:rPr>
        <w:t xml:space="preserve">, </w:t>
      </w:r>
      <w:proofErr w:type="spellStart"/>
      <w:r w:rsidRPr="002500AB">
        <w:rPr>
          <w:spacing w:val="2"/>
        </w:rPr>
        <w:t>warum</w:t>
      </w:r>
      <w:proofErr w:type="spellEnd"/>
      <w:r w:rsidRPr="002500AB">
        <w:rPr>
          <w:spacing w:val="2"/>
        </w:rPr>
        <w:t xml:space="preserve">, </w:t>
      </w:r>
      <w:proofErr w:type="spellStart"/>
      <w:r w:rsidRPr="002500AB">
        <w:rPr>
          <w:spacing w:val="2"/>
        </w:rPr>
        <w:t>wo</w:t>
      </w:r>
      <w:proofErr w:type="spellEnd"/>
      <w:r w:rsidRPr="002500AB">
        <w:rPr>
          <w:spacing w:val="2"/>
        </w:rPr>
        <w:t xml:space="preserve">, </w:t>
      </w:r>
      <w:proofErr w:type="spellStart"/>
      <w:r w:rsidRPr="002500AB">
        <w:rPr>
          <w:spacing w:val="2"/>
        </w:rPr>
        <w:t>wohin</w:t>
      </w:r>
      <w:proofErr w:type="spellEnd"/>
      <w:r w:rsidRPr="002500AB">
        <w:rPr>
          <w:spacing w:val="2"/>
        </w:rPr>
        <w:t xml:space="preserve">, </w:t>
      </w:r>
      <w:proofErr w:type="spellStart"/>
      <w:r w:rsidRPr="002500AB">
        <w:rPr>
          <w:spacing w:val="2"/>
        </w:rPr>
        <w:t>wann</w:t>
      </w:r>
      <w:proofErr w:type="spellEnd"/>
      <w:r w:rsidRPr="002500AB">
        <w:rPr>
          <w:spacing w:val="2"/>
        </w:rPr>
        <w:t>. По</w:t>
      </w:r>
      <w:r w:rsidRPr="002500AB">
        <w:t xml:space="preserve">рядок слов в предложении. Утвердительные и отрицательные </w:t>
      </w:r>
      <w:r w:rsidRPr="002500AB">
        <w:rPr>
          <w:spacing w:val="2"/>
        </w:rPr>
        <w:t xml:space="preserve">предложения. Простое предложение с простым глагольным </w:t>
      </w:r>
      <w:r w:rsidRPr="002500AB">
        <w:t>сказуемым (</w:t>
      </w:r>
      <w:proofErr w:type="spellStart"/>
      <w:r w:rsidRPr="002500AB">
        <w:t>Wir</w:t>
      </w:r>
      <w:proofErr w:type="spellEnd"/>
      <w:r w:rsidRPr="002500AB">
        <w:t xml:space="preserve"> </w:t>
      </w:r>
      <w:proofErr w:type="spellStart"/>
      <w:r w:rsidRPr="002500AB">
        <w:t>lesen</w:t>
      </w:r>
      <w:proofErr w:type="spellEnd"/>
      <w:r w:rsidRPr="002500AB">
        <w:t xml:space="preserve"> </w:t>
      </w:r>
      <w:proofErr w:type="spellStart"/>
      <w:r w:rsidRPr="002500AB">
        <w:t>gern</w:t>
      </w:r>
      <w:proofErr w:type="spellEnd"/>
      <w:r w:rsidRPr="002500AB">
        <w:t>.), составным именным сказуемым (</w:t>
      </w:r>
      <w:proofErr w:type="spellStart"/>
      <w:r w:rsidRPr="002500AB">
        <w:t>Maine</w:t>
      </w:r>
      <w:proofErr w:type="spellEnd"/>
      <w:r w:rsidRPr="002500AB">
        <w:t xml:space="preserve"> </w:t>
      </w:r>
      <w:proofErr w:type="spellStart"/>
      <w:r w:rsidRPr="002500AB">
        <w:t>Familie</w:t>
      </w:r>
      <w:proofErr w:type="spellEnd"/>
      <w:r w:rsidRPr="002500AB">
        <w:t xml:space="preserve"> </w:t>
      </w:r>
      <w:proofErr w:type="spellStart"/>
      <w:r w:rsidRPr="002500AB">
        <w:t>ist</w:t>
      </w:r>
      <w:proofErr w:type="spellEnd"/>
      <w:r w:rsidRPr="002500AB">
        <w:t xml:space="preserve"> </w:t>
      </w:r>
      <w:proofErr w:type="spellStart"/>
      <w:r w:rsidRPr="002500AB">
        <w:t>groß</w:t>
      </w:r>
      <w:proofErr w:type="spellEnd"/>
      <w:r w:rsidRPr="002500AB">
        <w:t>.) и составным глагольным сказуемым (</w:t>
      </w:r>
      <w:proofErr w:type="spellStart"/>
      <w:r w:rsidRPr="002500AB">
        <w:t>Ich</w:t>
      </w:r>
      <w:proofErr w:type="spellEnd"/>
      <w:r w:rsidRPr="002500AB">
        <w:t xml:space="preserve"> </w:t>
      </w:r>
      <w:proofErr w:type="spellStart"/>
      <w:r w:rsidRPr="002500AB">
        <w:t>lerne</w:t>
      </w:r>
      <w:proofErr w:type="spellEnd"/>
      <w:r w:rsidRPr="002500AB">
        <w:t xml:space="preserve"> </w:t>
      </w:r>
      <w:proofErr w:type="spellStart"/>
      <w:r w:rsidRPr="002500AB">
        <w:t>Deutsch</w:t>
      </w:r>
      <w:proofErr w:type="spellEnd"/>
      <w:r w:rsidRPr="002500AB">
        <w:t xml:space="preserve"> </w:t>
      </w:r>
      <w:proofErr w:type="spellStart"/>
      <w:r w:rsidRPr="002500AB">
        <w:t>sprechen</w:t>
      </w:r>
      <w:proofErr w:type="spellEnd"/>
      <w:r w:rsidRPr="002500AB">
        <w:t xml:space="preserve">.). </w:t>
      </w:r>
      <w:proofErr w:type="gramStart"/>
      <w:r w:rsidRPr="002500AB">
        <w:t>Безличные предложения (</w:t>
      </w:r>
      <w:proofErr w:type="spellStart"/>
      <w:r w:rsidRPr="002500AB">
        <w:t>Es</w:t>
      </w:r>
      <w:proofErr w:type="spellEnd"/>
      <w:r w:rsidRPr="002500AB">
        <w:t xml:space="preserve"> </w:t>
      </w:r>
      <w:proofErr w:type="spellStart"/>
      <w:r w:rsidRPr="002500AB">
        <w:t>ist</w:t>
      </w:r>
      <w:proofErr w:type="spellEnd"/>
      <w:r w:rsidRPr="002500AB">
        <w:t xml:space="preserve"> </w:t>
      </w:r>
      <w:proofErr w:type="spellStart"/>
      <w:r w:rsidRPr="002500AB">
        <w:t>kalt</w:t>
      </w:r>
      <w:proofErr w:type="spellEnd"/>
      <w:r w:rsidRPr="002500AB">
        <w:t>.</w:t>
      </w:r>
      <w:proofErr w:type="gramEnd"/>
      <w:r w:rsidRPr="002500AB">
        <w:t xml:space="preserve"> </w:t>
      </w:r>
      <w:proofErr w:type="spellStart"/>
      <w:proofErr w:type="gramStart"/>
      <w:r w:rsidRPr="002500AB">
        <w:t>Es</w:t>
      </w:r>
      <w:proofErr w:type="spellEnd"/>
      <w:r w:rsidRPr="002500AB">
        <w:t xml:space="preserve"> </w:t>
      </w:r>
      <w:proofErr w:type="spellStart"/>
      <w:r w:rsidRPr="002500AB">
        <w:t>schneit</w:t>
      </w:r>
      <w:proofErr w:type="spellEnd"/>
      <w:r w:rsidRPr="002500AB">
        <w:t>.).</w:t>
      </w:r>
      <w:proofErr w:type="gramEnd"/>
      <w:r w:rsidRPr="002500AB">
        <w:t xml:space="preserve"> Побудительные предложения (</w:t>
      </w:r>
      <w:proofErr w:type="spellStart"/>
      <w:r w:rsidRPr="002500AB">
        <w:t>Hilf</w:t>
      </w:r>
      <w:proofErr w:type="spellEnd"/>
      <w:r w:rsidRPr="002500AB">
        <w:t xml:space="preserve"> </w:t>
      </w:r>
      <w:proofErr w:type="spellStart"/>
      <w:r w:rsidRPr="002500AB">
        <w:t>mir</w:t>
      </w:r>
      <w:proofErr w:type="spellEnd"/>
      <w:r w:rsidRPr="002500AB">
        <w:t xml:space="preserve"> </w:t>
      </w:r>
      <w:proofErr w:type="spellStart"/>
      <w:r w:rsidRPr="002500AB">
        <w:t>bitte</w:t>
      </w:r>
      <w:proofErr w:type="spellEnd"/>
      <w:r w:rsidRPr="002500AB">
        <w:t xml:space="preserve">!). </w:t>
      </w:r>
      <w:r w:rsidRPr="002500AB">
        <w:rPr>
          <w:spacing w:val="2"/>
        </w:rPr>
        <w:t xml:space="preserve">Предложения с оборотом </w:t>
      </w:r>
      <w:proofErr w:type="spellStart"/>
      <w:r w:rsidRPr="002500AB">
        <w:rPr>
          <w:spacing w:val="2"/>
        </w:rPr>
        <w:t>Es</w:t>
      </w:r>
      <w:proofErr w:type="spellEnd"/>
      <w:r w:rsidRPr="002500AB">
        <w:rPr>
          <w:spacing w:val="2"/>
        </w:rPr>
        <w:t xml:space="preserve"> </w:t>
      </w:r>
      <w:proofErr w:type="spellStart"/>
      <w:r w:rsidRPr="002500AB">
        <w:rPr>
          <w:spacing w:val="2"/>
        </w:rPr>
        <w:t>gibt</w:t>
      </w:r>
      <w:proofErr w:type="spellEnd"/>
      <w:r w:rsidRPr="002500AB">
        <w:rPr>
          <w:spacing w:val="2"/>
        </w:rPr>
        <w:t> </w:t>
      </w:r>
      <w:r w:rsidRPr="002500AB">
        <w:rPr>
          <w:spacing w:val="2"/>
        </w:rPr>
        <w:t>…</w:t>
      </w:r>
      <w:r w:rsidRPr="002500AB">
        <w:rPr>
          <w:spacing w:val="2"/>
        </w:rPr>
        <w:t> </w:t>
      </w:r>
      <w:r w:rsidRPr="002500AB">
        <w:rPr>
          <w:spacing w:val="2"/>
        </w:rPr>
        <w:t>. Простые распростра</w:t>
      </w:r>
      <w:r w:rsidRPr="002500AB">
        <w:t xml:space="preserve">ненные предложения. Предложения с однородными членами. Сложносочиненные предложения с союзами </w:t>
      </w:r>
      <w:proofErr w:type="spellStart"/>
      <w:r w:rsidRPr="002500AB">
        <w:t>und</w:t>
      </w:r>
      <w:proofErr w:type="spellEnd"/>
      <w:r w:rsidRPr="002500AB">
        <w:t xml:space="preserve">, </w:t>
      </w:r>
      <w:proofErr w:type="spellStart"/>
      <w:r w:rsidRPr="002500AB">
        <w:t>aber</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t xml:space="preserve">Грамматические формы изъявительного наклонения: </w:t>
      </w:r>
      <w:proofErr w:type="spellStart"/>
      <w:r w:rsidRPr="002500AB">
        <w:t>Präsens</w:t>
      </w:r>
      <w:proofErr w:type="spellEnd"/>
      <w:r w:rsidRPr="002500AB">
        <w:t xml:space="preserve">, </w:t>
      </w:r>
      <w:proofErr w:type="spellStart"/>
      <w:r w:rsidRPr="002500AB">
        <w:t>Futurum</w:t>
      </w:r>
      <w:proofErr w:type="spellEnd"/>
      <w:r w:rsidRPr="002500AB">
        <w:t xml:space="preserve">, </w:t>
      </w:r>
      <w:proofErr w:type="spellStart"/>
      <w:r w:rsidRPr="002500AB">
        <w:t>Präteritum</w:t>
      </w:r>
      <w:proofErr w:type="spellEnd"/>
      <w:r w:rsidRPr="002500AB">
        <w:t xml:space="preserve">, </w:t>
      </w:r>
      <w:proofErr w:type="spellStart"/>
      <w:r w:rsidRPr="002500AB">
        <w:t>Perfekt</w:t>
      </w:r>
      <w:proofErr w:type="spellEnd"/>
      <w:r w:rsidRPr="002500AB">
        <w:t xml:space="preserve">. Слабые и сильные глаголы. </w:t>
      </w:r>
      <w:r w:rsidRPr="002500AB">
        <w:rPr>
          <w:spacing w:val="2"/>
        </w:rPr>
        <w:t xml:space="preserve">Вспомогательные глаголы </w:t>
      </w:r>
      <w:proofErr w:type="spellStart"/>
      <w:r w:rsidRPr="002500AB">
        <w:rPr>
          <w:spacing w:val="2"/>
        </w:rPr>
        <w:t>haben</w:t>
      </w:r>
      <w:proofErr w:type="spellEnd"/>
      <w:r w:rsidRPr="002500AB">
        <w:rPr>
          <w:spacing w:val="2"/>
        </w:rPr>
        <w:t xml:space="preserve">, </w:t>
      </w:r>
      <w:proofErr w:type="spellStart"/>
      <w:r w:rsidRPr="002500AB">
        <w:rPr>
          <w:spacing w:val="2"/>
        </w:rPr>
        <w:t>sein</w:t>
      </w:r>
      <w:proofErr w:type="spellEnd"/>
      <w:r w:rsidRPr="002500AB">
        <w:rPr>
          <w:spacing w:val="2"/>
        </w:rPr>
        <w:t xml:space="preserve">, </w:t>
      </w:r>
      <w:proofErr w:type="spellStart"/>
      <w:r w:rsidRPr="002500AB">
        <w:rPr>
          <w:spacing w:val="2"/>
        </w:rPr>
        <w:t>werden</w:t>
      </w:r>
      <w:proofErr w:type="spellEnd"/>
      <w:r w:rsidRPr="002500AB">
        <w:rPr>
          <w:spacing w:val="2"/>
        </w:rPr>
        <w:t>. Глагол</w:t>
      </w:r>
      <w:r w:rsidRPr="002500AB">
        <w:rPr>
          <w:spacing w:val="2"/>
        </w:rPr>
        <w:noBreakHyphen/>
        <w:t xml:space="preserve">связка </w:t>
      </w:r>
      <w:proofErr w:type="spellStart"/>
      <w:r w:rsidRPr="002500AB">
        <w:rPr>
          <w:spacing w:val="2"/>
        </w:rPr>
        <w:t>sein</w:t>
      </w:r>
      <w:proofErr w:type="spellEnd"/>
      <w:r w:rsidRPr="002500AB">
        <w:rPr>
          <w:spacing w:val="2"/>
        </w:rPr>
        <w:t xml:space="preserve">. Модальные глаголы </w:t>
      </w:r>
      <w:proofErr w:type="spellStart"/>
      <w:r w:rsidRPr="002500AB">
        <w:rPr>
          <w:spacing w:val="2"/>
        </w:rPr>
        <w:t>können</w:t>
      </w:r>
      <w:proofErr w:type="spellEnd"/>
      <w:r w:rsidRPr="002500AB">
        <w:rPr>
          <w:spacing w:val="2"/>
        </w:rPr>
        <w:t xml:space="preserve">, </w:t>
      </w:r>
      <w:proofErr w:type="spellStart"/>
      <w:r w:rsidRPr="002500AB">
        <w:rPr>
          <w:spacing w:val="2"/>
        </w:rPr>
        <w:t>wollen</w:t>
      </w:r>
      <w:proofErr w:type="spellEnd"/>
      <w:r w:rsidRPr="002500AB">
        <w:rPr>
          <w:spacing w:val="2"/>
        </w:rPr>
        <w:t xml:space="preserve">, </w:t>
      </w:r>
      <w:proofErr w:type="spellStart"/>
      <w:r w:rsidRPr="002500AB">
        <w:rPr>
          <w:spacing w:val="2"/>
        </w:rPr>
        <w:t>müssen</w:t>
      </w:r>
      <w:proofErr w:type="spellEnd"/>
      <w:r w:rsidRPr="002500AB">
        <w:rPr>
          <w:spacing w:val="2"/>
        </w:rPr>
        <w:t xml:space="preserve">, </w:t>
      </w:r>
      <w:proofErr w:type="spellStart"/>
      <w:r w:rsidRPr="002500AB">
        <w:rPr>
          <w:spacing w:val="2"/>
        </w:rPr>
        <w:t>sollen.</w:t>
      </w:r>
      <w:r w:rsidRPr="002500AB">
        <w:t>Неопределенная</w:t>
      </w:r>
      <w:proofErr w:type="spellEnd"/>
      <w:r w:rsidRPr="002500AB">
        <w:t xml:space="preserve"> форма глагола (</w:t>
      </w:r>
      <w:proofErr w:type="spellStart"/>
      <w:r w:rsidRPr="002500AB">
        <w:t>Infinitiv</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t>Существительные в единственном и множественном числе с определенным/неопределенным и нулевым артиклем. Склонение существительных.</w:t>
      </w:r>
    </w:p>
    <w:p w:rsidR="002500AB" w:rsidRPr="002500AB" w:rsidRDefault="002500AB" w:rsidP="002500AB">
      <w:pPr>
        <w:autoSpaceDE w:val="0"/>
        <w:autoSpaceDN w:val="0"/>
        <w:adjustRightInd w:val="0"/>
        <w:ind w:firstLine="454"/>
        <w:jc w:val="both"/>
        <w:textAlignment w:val="center"/>
        <w:rPr>
          <w:spacing w:val="-2"/>
        </w:rPr>
      </w:pPr>
      <w:r w:rsidRPr="002500AB">
        <w:rPr>
          <w:spacing w:val="-2"/>
        </w:rPr>
        <w:t>Прилагательные в положительной, сравнительной и превосходной степени, образованные по правилам, и исключения.</w:t>
      </w:r>
    </w:p>
    <w:p w:rsidR="002500AB" w:rsidRPr="002500AB" w:rsidRDefault="002500AB" w:rsidP="002500AB">
      <w:pPr>
        <w:autoSpaceDE w:val="0"/>
        <w:autoSpaceDN w:val="0"/>
        <w:adjustRightInd w:val="0"/>
        <w:ind w:firstLine="454"/>
        <w:jc w:val="both"/>
        <w:textAlignment w:val="center"/>
        <w:rPr>
          <w:spacing w:val="-2"/>
        </w:rPr>
      </w:pPr>
      <w:r w:rsidRPr="002500AB">
        <w:rPr>
          <w:spacing w:val="-4"/>
        </w:rPr>
        <w:t>Местоимения: личные, притяжательные и указательные (</w:t>
      </w:r>
      <w:proofErr w:type="spellStart"/>
      <w:r w:rsidRPr="002500AB">
        <w:rPr>
          <w:spacing w:val="-4"/>
        </w:rPr>
        <w:t>ich</w:t>
      </w:r>
      <w:proofErr w:type="spellEnd"/>
      <w:r w:rsidRPr="002500AB">
        <w:rPr>
          <w:spacing w:val="-4"/>
        </w:rPr>
        <w:t xml:space="preserve">, </w:t>
      </w:r>
      <w:proofErr w:type="spellStart"/>
      <w:r w:rsidRPr="002500AB">
        <w:rPr>
          <w:spacing w:val="-2"/>
        </w:rPr>
        <w:t>du</w:t>
      </w:r>
      <w:proofErr w:type="spellEnd"/>
      <w:r w:rsidRPr="002500AB">
        <w:rPr>
          <w:spacing w:val="-2"/>
        </w:rPr>
        <w:t xml:space="preserve">, </w:t>
      </w:r>
      <w:proofErr w:type="spellStart"/>
      <w:r w:rsidRPr="002500AB">
        <w:rPr>
          <w:spacing w:val="-2"/>
        </w:rPr>
        <w:t>er</w:t>
      </w:r>
      <w:proofErr w:type="spellEnd"/>
      <w:r w:rsidRPr="002500AB">
        <w:rPr>
          <w:spacing w:val="-2"/>
        </w:rPr>
        <w:t xml:space="preserve">, </w:t>
      </w:r>
      <w:proofErr w:type="spellStart"/>
      <w:r w:rsidRPr="002500AB">
        <w:rPr>
          <w:spacing w:val="-2"/>
        </w:rPr>
        <w:t>mein</w:t>
      </w:r>
      <w:proofErr w:type="spellEnd"/>
      <w:r w:rsidRPr="002500AB">
        <w:rPr>
          <w:spacing w:val="-2"/>
        </w:rPr>
        <w:t xml:space="preserve">, </w:t>
      </w:r>
      <w:proofErr w:type="spellStart"/>
      <w:r w:rsidRPr="002500AB">
        <w:rPr>
          <w:spacing w:val="-2"/>
        </w:rPr>
        <w:t>dieser</w:t>
      </w:r>
      <w:proofErr w:type="spellEnd"/>
      <w:r w:rsidRPr="002500AB">
        <w:rPr>
          <w:spacing w:val="-2"/>
        </w:rPr>
        <w:t xml:space="preserve">, </w:t>
      </w:r>
      <w:proofErr w:type="spellStart"/>
      <w:r w:rsidRPr="002500AB">
        <w:rPr>
          <w:spacing w:val="-2"/>
        </w:rPr>
        <w:t>jener</w:t>
      </w:r>
      <w:proofErr w:type="spellEnd"/>
      <w:r w:rsidRPr="002500AB">
        <w:rPr>
          <w:spacing w:val="-2"/>
        </w:rPr>
        <w:t xml:space="preserve">). Отрицательное местоимение </w:t>
      </w:r>
      <w:proofErr w:type="spellStart"/>
      <w:r w:rsidRPr="002500AB">
        <w:rPr>
          <w:spacing w:val="-2"/>
        </w:rPr>
        <w:t>kein</w:t>
      </w:r>
      <w:proofErr w:type="spellEnd"/>
      <w:r w:rsidRPr="002500AB">
        <w:rPr>
          <w:spacing w:val="-2"/>
        </w:rPr>
        <w:t>.</w:t>
      </w:r>
    </w:p>
    <w:p w:rsidR="002500AB" w:rsidRPr="002500AB" w:rsidRDefault="002500AB" w:rsidP="002500AB">
      <w:pPr>
        <w:autoSpaceDE w:val="0"/>
        <w:autoSpaceDN w:val="0"/>
        <w:adjustRightInd w:val="0"/>
        <w:ind w:firstLine="454"/>
        <w:jc w:val="both"/>
        <w:textAlignment w:val="center"/>
      </w:pPr>
      <w:r w:rsidRPr="002500AB">
        <w:rPr>
          <w:spacing w:val="-2"/>
        </w:rPr>
        <w:t xml:space="preserve">Наречия времени: </w:t>
      </w:r>
      <w:proofErr w:type="spellStart"/>
      <w:r w:rsidRPr="002500AB">
        <w:rPr>
          <w:spacing w:val="-2"/>
        </w:rPr>
        <w:t>heute</w:t>
      </w:r>
      <w:proofErr w:type="spellEnd"/>
      <w:r w:rsidRPr="002500AB">
        <w:rPr>
          <w:spacing w:val="-2"/>
        </w:rPr>
        <w:t xml:space="preserve">, </w:t>
      </w:r>
      <w:proofErr w:type="spellStart"/>
      <w:r w:rsidRPr="002500AB">
        <w:rPr>
          <w:spacing w:val="-2"/>
        </w:rPr>
        <w:t>oft</w:t>
      </w:r>
      <w:proofErr w:type="spellEnd"/>
      <w:r w:rsidRPr="002500AB">
        <w:rPr>
          <w:spacing w:val="-2"/>
        </w:rPr>
        <w:t xml:space="preserve">, </w:t>
      </w:r>
      <w:proofErr w:type="spellStart"/>
      <w:r w:rsidRPr="002500AB">
        <w:rPr>
          <w:spacing w:val="-2"/>
        </w:rPr>
        <w:t>nie</w:t>
      </w:r>
      <w:proofErr w:type="spellEnd"/>
      <w:r w:rsidRPr="002500AB">
        <w:rPr>
          <w:spacing w:val="-2"/>
        </w:rPr>
        <w:t xml:space="preserve">, </w:t>
      </w:r>
      <w:proofErr w:type="spellStart"/>
      <w:r w:rsidRPr="002500AB">
        <w:rPr>
          <w:spacing w:val="-2"/>
        </w:rPr>
        <w:t>schnell</w:t>
      </w:r>
      <w:proofErr w:type="spellEnd"/>
      <w:r w:rsidRPr="002500AB">
        <w:rPr>
          <w:spacing w:val="-2"/>
        </w:rPr>
        <w:t xml:space="preserve"> и</w:t>
      </w:r>
      <w:r w:rsidRPr="002500AB">
        <w:rPr>
          <w:spacing w:val="-2"/>
        </w:rPr>
        <w:t> </w:t>
      </w:r>
      <w:r w:rsidRPr="002500AB">
        <w:rPr>
          <w:spacing w:val="-2"/>
        </w:rPr>
        <w:t>др. Наречия, об</w:t>
      </w:r>
      <w:r w:rsidRPr="002500AB">
        <w:t xml:space="preserve">разующие степени сравнения не по правилам: </w:t>
      </w:r>
      <w:proofErr w:type="spellStart"/>
      <w:r w:rsidRPr="002500AB">
        <w:t>gut</w:t>
      </w:r>
      <w:proofErr w:type="spellEnd"/>
      <w:r w:rsidRPr="002500AB">
        <w:t xml:space="preserve">, </w:t>
      </w:r>
      <w:proofErr w:type="spellStart"/>
      <w:r w:rsidRPr="002500AB">
        <w:t>viel</w:t>
      </w:r>
      <w:proofErr w:type="spellEnd"/>
      <w:r w:rsidRPr="002500AB">
        <w:t xml:space="preserve">, </w:t>
      </w:r>
      <w:proofErr w:type="spellStart"/>
      <w:r w:rsidRPr="002500AB">
        <w:t>gern</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t>Количественные числительные (до 100), порядковые числительные (до 30).</w:t>
      </w:r>
    </w:p>
    <w:p w:rsidR="002500AB" w:rsidRPr="002500AB" w:rsidRDefault="002500AB" w:rsidP="002500AB">
      <w:pPr>
        <w:autoSpaceDE w:val="0"/>
        <w:autoSpaceDN w:val="0"/>
        <w:adjustRightInd w:val="0"/>
        <w:ind w:firstLine="454"/>
        <w:jc w:val="both"/>
        <w:textAlignment w:val="center"/>
        <w:rPr>
          <w:b/>
          <w:bCs/>
          <w:iCs/>
          <w:lang w:val="en-US"/>
        </w:rPr>
      </w:pPr>
      <w:r w:rsidRPr="002500AB">
        <w:rPr>
          <w:spacing w:val="2"/>
        </w:rPr>
        <w:t>Наиболее</w:t>
      </w:r>
      <w:r w:rsidRPr="002500AB">
        <w:rPr>
          <w:spacing w:val="2"/>
          <w:lang w:val="en-US"/>
        </w:rPr>
        <w:t xml:space="preserve"> </w:t>
      </w:r>
      <w:r w:rsidRPr="002500AB">
        <w:rPr>
          <w:spacing w:val="2"/>
        </w:rPr>
        <w:t>употребительные</w:t>
      </w:r>
      <w:r w:rsidRPr="002500AB">
        <w:rPr>
          <w:spacing w:val="2"/>
          <w:lang w:val="en-US"/>
        </w:rPr>
        <w:t xml:space="preserve"> </w:t>
      </w:r>
      <w:r w:rsidRPr="002500AB">
        <w:rPr>
          <w:spacing w:val="2"/>
        </w:rPr>
        <w:t>предлоги</w:t>
      </w:r>
      <w:r w:rsidRPr="002500AB">
        <w:rPr>
          <w:spacing w:val="2"/>
          <w:lang w:val="en-US"/>
        </w:rPr>
        <w:t xml:space="preserve">: in, an, auf, hinter, </w:t>
      </w:r>
      <w:proofErr w:type="spellStart"/>
      <w:r w:rsidRPr="002500AB">
        <w:rPr>
          <w:lang w:val="en-US"/>
        </w:rPr>
        <w:t>haben</w:t>
      </w:r>
      <w:proofErr w:type="spellEnd"/>
      <w:r w:rsidRPr="002500AB">
        <w:rPr>
          <w:lang w:val="en-US"/>
        </w:rPr>
        <w:t xml:space="preserve">, </w:t>
      </w:r>
      <w:proofErr w:type="spellStart"/>
      <w:r w:rsidRPr="002500AB">
        <w:rPr>
          <w:lang w:val="en-US"/>
        </w:rPr>
        <w:t>mit</w:t>
      </w:r>
      <w:proofErr w:type="spellEnd"/>
      <w:r w:rsidRPr="002500AB">
        <w:rPr>
          <w:lang w:val="en-US"/>
        </w:rPr>
        <w:t xml:space="preserve">, </w:t>
      </w:r>
      <w:proofErr w:type="spellStart"/>
      <w:r w:rsidRPr="002500AB">
        <w:rPr>
          <w:lang w:val="en-US"/>
        </w:rPr>
        <w:t>über</w:t>
      </w:r>
      <w:proofErr w:type="spellEnd"/>
      <w:r w:rsidRPr="002500AB">
        <w:rPr>
          <w:lang w:val="en-US"/>
        </w:rPr>
        <w:t xml:space="preserve">, </w:t>
      </w:r>
      <w:proofErr w:type="spellStart"/>
      <w:r w:rsidRPr="002500AB">
        <w:rPr>
          <w:lang w:val="en-US"/>
        </w:rPr>
        <w:t>unter</w:t>
      </w:r>
      <w:proofErr w:type="spellEnd"/>
      <w:r w:rsidRPr="002500AB">
        <w:rPr>
          <w:lang w:val="en-US"/>
        </w:rPr>
        <w:t xml:space="preserve">, </w:t>
      </w:r>
      <w:proofErr w:type="spellStart"/>
      <w:r w:rsidRPr="002500AB">
        <w:rPr>
          <w:lang w:val="en-US"/>
        </w:rPr>
        <w:t>nach</w:t>
      </w:r>
      <w:proofErr w:type="spellEnd"/>
      <w:r w:rsidRPr="002500AB">
        <w:rPr>
          <w:lang w:val="en-US"/>
        </w:rPr>
        <w:t xml:space="preserve">, </w:t>
      </w:r>
      <w:proofErr w:type="spellStart"/>
      <w:r w:rsidRPr="002500AB">
        <w:rPr>
          <w:lang w:val="en-US"/>
        </w:rPr>
        <w:t>zwischen</w:t>
      </w:r>
      <w:proofErr w:type="spellEnd"/>
      <w:r w:rsidRPr="002500AB">
        <w:rPr>
          <w:lang w:val="en-US"/>
        </w:rPr>
        <w:t xml:space="preserve">, </w:t>
      </w:r>
      <w:proofErr w:type="spellStart"/>
      <w:r w:rsidRPr="002500AB">
        <w:rPr>
          <w:lang w:val="en-US"/>
        </w:rPr>
        <w:t>vor</w:t>
      </w:r>
      <w:proofErr w:type="spellEnd"/>
      <w:r w:rsidRPr="002500AB">
        <w:rPr>
          <w:lang w:val="en-US"/>
        </w:rPr>
        <w:t>.</w:t>
      </w:r>
    </w:p>
    <w:p w:rsidR="002500AB" w:rsidRPr="002500AB" w:rsidRDefault="002500AB" w:rsidP="002500AB">
      <w:pPr>
        <w:autoSpaceDE w:val="0"/>
        <w:autoSpaceDN w:val="0"/>
        <w:adjustRightInd w:val="0"/>
        <w:ind w:firstLine="454"/>
        <w:jc w:val="both"/>
        <w:textAlignment w:val="center"/>
        <w:rPr>
          <w:b/>
          <w:bCs/>
        </w:rPr>
      </w:pPr>
      <w:r w:rsidRPr="002500AB">
        <w:rPr>
          <w:b/>
          <w:bCs/>
          <w:iCs/>
        </w:rPr>
        <w:t>Французский язык</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Графика, каллиграфия, орфография. </w:t>
      </w:r>
      <w:r w:rsidRPr="002500AB">
        <w:t>Все буквы фран</w:t>
      </w:r>
      <w:r w:rsidRPr="002500AB">
        <w:rPr>
          <w:spacing w:val="2"/>
        </w:rPr>
        <w:t xml:space="preserve">цузского алфавита. </w:t>
      </w:r>
      <w:proofErr w:type="gramStart"/>
      <w:r w:rsidRPr="002500AB">
        <w:rPr>
          <w:spacing w:val="2"/>
        </w:rPr>
        <w:t>Звуко­буквенные</w:t>
      </w:r>
      <w:proofErr w:type="gramEnd"/>
      <w:r w:rsidRPr="002500AB">
        <w:rPr>
          <w:spacing w:val="2"/>
        </w:rPr>
        <w:t xml:space="preserve"> соответствия. Буквы с диакритическими знаками (</w:t>
      </w:r>
      <w:proofErr w:type="spellStart"/>
      <w:r w:rsidRPr="002500AB">
        <w:rPr>
          <w:spacing w:val="2"/>
        </w:rPr>
        <w:t>accent</w:t>
      </w:r>
      <w:proofErr w:type="spellEnd"/>
      <w:r w:rsidRPr="002500AB">
        <w:rPr>
          <w:spacing w:val="2"/>
        </w:rPr>
        <w:t xml:space="preserve"> </w:t>
      </w:r>
      <w:proofErr w:type="spellStart"/>
      <w:r w:rsidRPr="002500AB">
        <w:rPr>
          <w:spacing w:val="2"/>
        </w:rPr>
        <w:t>aigu</w:t>
      </w:r>
      <w:proofErr w:type="spellEnd"/>
      <w:r w:rsidRPr="002500AB">
        <w:rPr>
          <w:spacing w:val="2"/>
        </w:rPr>
        <w:t xml:space="preserve">, </w:t>
      </w:r>
      <w:proofErr w:type="spellStart"/>
      <w:r w:rsidRPr="002500AB">
        <w:rPr>
          <w:spacing w:val="2"/>
        </w:rPr>
        <w:t>accent</w:t>
      </w:r>
      <w:proofErr w:type="spellEnd"/>
      <w:r w:rsidRPr="002500AB">
        <w:rPr>
          <w:spacing w:val="2"/>
        </w:rPr>
        <w:t xml:space="preserve"> </w:t>
      </w:r>
      <w:proofErr w:type="spellStart"/>
      <w:r w:rsidRPr="002500AB">
        <w:rPr>
          <w:spacing w:val="2"/>
        </w:rPr>
        <w:t>grave</w:t>
      </w:r>
      <w:proofErr w:type="spellEnd"/>
      <w:r w:rsidRPr="002500AB">
        <w:rPr>
          <w:spacing w:val="2"/>
        </w:rPr>
        <w:t xml:space="preserve">, </w:t>
      </w:r>
      <w:proofErr w:type="spellStart"/>
      <w:r w:rsidRPr="002500AB">
        <w:rPr>
          <w:spacing w:val="2"/>
        </w:rPr>
        <w:t>accent</w:t>
      </w:r>
      <w:proofErr w:type="spellEnd"/>
      <w:r w:rsidRPr="002500AB">
        <w:rPr>
          <w:spacing w:val="2"/>
        </w:rPr>
        <w:t xml:space="preserve"> </w:t>
      </w:r>
      <w:proofErr w:type="spellStart"/>
      <w:r w:rsidRPr="002500AB">
        <w:t>circonflexe</w:t>
      </w:r>
      <w:proofErr w:type="spellEnd"/>
      <w:r w:rsidRPr="002500AB">
        <w:t xml:space="preserve">, </w:t>
      </w:r>
      <w:proofErr w:type="spellStart"/>
      <w:r w:rsidRPr="002500AB">
        <w:t>cédille</w:t>
      </w:r>
      <w:proofErr w:type="spellEnd"/>
      <w:r w:rsidRPr="002500AB">
        <w:t xml:space="preserve">, </w:t>
      </w:r>
      <w:proofErr w:type="spellStart"/>
      <w:r w:rsidRPr="002500AB">
        <w:t>tréma</w:t>
      </w:r>
      <w:proofErr w:type="spellEnd"/>
      <w:r w:rsidRPr="002500AB">
        <w:t>). Буквосочетания. Апостроф. Основ</w:t>
      </w:r>
      <w:r w:rsidRPr="002500AB">
        <w:rPr>
          <w:spacing w:val="2"/>
        </w:rPr>
        <w:t xml:space="preserve">ные правила чтения и орфографии. Написание наиболее </w:t>
      </w:r>
      <w:r w:rsidRPr="002500AB">
        <w:t>употребительных слов.</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Фонетическая сторона речи. </w:t>
      </w:r>
      <w:r w:rsidRPr="002500AB">
        <w:rPr>
          <w:spacing w:val="2"/>
        </w:rPr>
        <w:t>Все звуки французского языка. Нормы произношения звуков французского языка</w:t>
      </w:r>
      <w:r w:rsidRPr="002500AB">
        <w:t xml:space="preserve"> (отсутствие оглушения звонких согласных, отсутствие редук</w:t>
      </w:r>
      <w:r w:rsidRPr="002500AB">
        <w:rPr>
          <w:spacing w:val="2"/>
        </w:rPr>
        <w:t xml:space="preserve">ции неударных гласных, открытость и закрытость гласных, </w:t>
      </w:r>
      <w:proofErr w:type="spellStart"/>
      <w:r w:rsidRPr="002500AB">
        <w:rPr>
          <w:spacing w:val="2"/>
        </w:rPr>
        <w:t>назализованность</w:t>
      </w:r>
      <w:proofErr w:type="spellEnd"/>
      <w:r w:rsidRPr="002500AB">
        <w:rPr>
          <w:spacing w:val="2"/>
        </w:rPr>
        <w:t xml:space="preserve"> и </w:t>
      </w:r>
      <w:proofErr w:type="spellStart"/>
      <w:r w:rsidRPr="002500AB">
        <w:rPr>
          <w:spacing w:val="2"/>
        </w:rPr>
        <w:t>неназализованность</w:t>
      </w:r>
      <w:proofErr w:type="spellEnd"/>
      <w:r w:rsidRPr="002500AB">
        <w:rPr>
          <w:spacing w:val="2"/>
        </w:rPr>
        <w:t xml:space="preserve"> гласных). Дифтон</w:t>
      </w:r>
      <w:r w:rsidRPr="002500AB">
        <w:t>ги. Членение предложения на смысловые ритмические груп</w:t>
      </w:r>
      <w:r w:rsidRPr="002500AB">
        <w:rPr>
          <w:spacing w:val="2"/>
        </w:rPr>
        <w:t>пы. Ударение в изолированном слове, ритмической группе, фразе. Фонетическое сцепление (</w:t>
      </w:r>
      <w:proofErr w:type="spellStart"/>
      <w:r w:rsidRPr="002500AB">
        <w:rPr>
          <w:spacing w:val="2"/>
        </w:rPr>
        <w:t>liaison</w:t>
      </w:r>
      <w:proofErr w:type="spellEnd"/>
      <w:r w:rsidRPr="002500AB">
        <w:rPr>
          <w:spacing w:val="2"/>
        </w:rPr>
        <w:t>) и связывание (</w:t>
      </w:r>
      <w:proofErr w:type="spellStart"/>
      <w:r w:rsidRPr="002500AB">
        <w:rPr>
          <w:spacing w:val="2"/>
        </w:rPr>
        <w:t>enchaînement</w:t>
      </w:r>
      <w:proofErr w:type="spellEnd"/>
      <w:r w:rsidRPr="002500AB">
        <w:rPr>
          <w:spacing w:val="2"/>
        </w:rPr>
        <w:t xml:space="preserve">) слов внутри ритмических </w:t>
      </w:r>
      <w:r w:rsidRPr="002500AB">
        <w:rPr>
          <w:spacing w:val="2"/>
        </w:rPr>
        <w:lastRenderedPageBreak/>
        <w:t xml:space="preserve">групп. </w:t>
      </w:r>
      <w:proofErr w:type="spellStart"/>
      <w:r w:rsidRPr="002500AB">
        <w:rPr>
          <w:spacing w:val="2"/>
        </w:rPr>
        <w:t>Ритмико­</w:t>
      </w:r>
      <w:r w:rsidRPr="002500AB">
        <w:rPr>
          <w:spacing w:val="-2"/>
        </w:rPr>
        <w:t>интонационные</w:t>
      </w:r>
      <w:proofErr w:type="spellEnd"/>
      <w:r w:rsidRPr="002500AB">
        <w:rPr>
          <w:spacing w:val="-2"/>
        </w:rPr>
        <w:t xml:space="preserve"> особенности повествовательного, побудитель</w:t>
      </w:r>
      <w:r w:rsidRPr="002500AB">
        <w:t>ного и вопросительного предложений.</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Лексическая сторона речи. </w:t>
      </w:r>
      <w:r w:rsidRPr="002500AB">
        <w:rPr>
          <w:spacing w:val="-2"/>
        </w:rPr>
        <w:t>Лексические единицы, обслу</w:t>
      </w:r>
      <w:r w:rsidRPr="002500AB">
        <w:t>живающие ситуации общения в пределах тематики начальной школы, в объеме 500 лексических единиц для двусторонне</w:t>
      </w:r>
      <w:r w:rsidRPr="002500AB">
        <w:rPr>
          <w:spacing w:val="2"/>
        </w:rPr>
        <w:t xml:space="preserve">го (рецептивного и продуктивного) усвоения. Простейшие устойчивые словосочетания, оценочная лексика и речевые </w:t>
      </w:r>
      <w:r w:rsidRPr="002500AB">
        <w:t xml:space="preserve">клише как элементы речевого этикета, отражающие культуру франкоговорящих стран. Интернациональные слова. </w:t>
      </w:r>
      <w:r w:rsidRPr="002500AB">
        <w:rPr>
          <w:iCs/>
        </w:rPr>
        <w:t>Начальные представления о способах словообразования: суффиксация (­</w:t>
      </w:r>
      <w:proofErr w:type="spellStart"/>
      <w:r w:rsidRPr="002500AB">
        <w:rPr>
          <w:iCs/>
        </w:rPr>
        <w:t>ier</w:t>
      </w:r>
      <w:proofErr w:type="spellEnd"/>
      <w:r w:rsidRPr="002500AB">
        <w:rPr>
          <w:iCs/>
        </w:rPr>
        <w:t>/­</w:t>
      </w:r>
      <w:proofErr w:type="spellStart"/>
      <w:r w:rsidRPr="002500AB">
        <w:rPr>
          <w:iCs/>
        </w:rPr>
        <w:t>i</w:t>
      </w:r>
      <w:proofErr w:type="gramStart"/>
      <w:r w:rsidRPr="002500AB">
        <w:rPr>
          <w:iCs/>
        </w:rPr>
        <w:t>и</w:t>
      </w:r>
      <w:proofErr w:type="gramEnd"/>
      <w:r w:rsidRPr="002500AB">
        <w:rPr>
          <w:iCs/>
        </w:rPr>
        <w:t>re</w:t>
      </w:r>
      <w:proofErr w:type="spellEnd"/>
      <w:r w:rsidRPr="002500AB">
        <w:rPr>
          <w:iCs/>
        </w:rPr>
        <w:t>, ­</w:t>
      </w:r>
      <w:proofErr w:type="spellStart"/>
      <w:r w:rsidRPr="002500AB">
        <w:rPr>
          <w:iCs/>
        </w:rPr>
        <w:t>tion</w:t>
      </w:r>
      <w:proofErr w:type="spellEnd"/>
      <w:r w:rsidRPr="002500AB">
        <w:rPr>
          <w:iCs/>
        </w:rPr>
        <w:t>, ­</w:t>
      </w:r>
      <w:proofErr w:type="spellStart"/>
      <w:r w:rsidRPr="002500AB">
        <w:rPr>
          <w:iCs/>
        </w:rPr>
        <w:t>erie</w:t>
      </w:r>
      <w:proofErr w:type="spellEnd"/>
      <w:r w:rsidRPr="002500AB">
        <w:rPr>
          <w:iCs/>
        </w:rPr>
        <w:t>, ­</w:t>
      </w:r>
      <w:proofErr w:type="spellStart"/>
      <w:r w:rsidRPr="002500AB">
        <w:rPr>
          <w:iCs/>
        </w:rPr>
        <w:t>eur</w:t>
      </w:r>
      <w:proofErr w:type="spellEnd"/>
      <w:r w:rsidRPr="002500AB">
        <w:rPr>
          <w:iCs/>
        </w:rPr>
        <w:t>, ­</w:t>
      </w:r>
      <w:proofErr w:type="spellStart"/>
      <w:r w:rsidRPr="002500AB">
        <w:rPr>
          <w:iCs/>
        </w:rPr>
        <w:t>teur</w:t>
      </w:r>
      <w:proofErr w:type="spellEnd"/>
      <w:r w:rsidRPr="002500AB">
        <w:rPr>
          <w:iCs/>
        </w:rPr>
        <w:t>); словосложение (</w:t>
      </w:r>
      <w:proofErr w:type="spellStart"/>
      <w:r w:rsidRPr="002500AB">
        <w:rPr>
          <w:iCs/>
        </w:rPr>
        <w:t>grand­mиre</w:t>
      </w:r>
      <w:proofErr w:type="spellEnd"/>
      <w:r w:rsidRPr="002500AB">
        <w:rPr>
          <w:iCs/>
        </w:rPr>
        <w:t xml:space="preserve">, </w:t>
      </w:r>
      <w:proofErr w:type="spellStart"/>
      <w:r w:rsidRPr="002500AB">
        <w:rPr>
          <w:iCs/>
        </w:rPr>
        <w:t>petits­enfants</w:t>
      </w:r>
      <w:proofErr w:type="spellEnd"/>
      <w:r w:rsidRPr="002500AB">
        <w:rPr>
          <w:iCs/>
        </w:rPr>
        <w:t>).</w:t>
      </w:r>
    </w:p>
    <w:p w:rsidR="002500AB" w:rsidRPr="002500AB" w:rsidRDefault="002500AB" w:rsidP="002500AB">
      <w:pPr>
        <w:autoSpaceDE w:val="0"/>
        <w:autoSpaceDN w:val="0"/>
        <w:adjustRightInd w:val="0"/>
        <w:ind w:firstLine="454"/>
        <w:jc w:val="both"/>
        <w:textAlignment w:val="center"/>
        <w:rPr>
          <w:spacing w:val="-4"/>
        </w:rPr>
      </w:pPr>
      <w:r w:rsidRPr="002500AB">
        <w:rPr>
          <w:b/>
          <w:bCs/>
          <w:spacing w:val="-4"/>
        </w:rPr>
        <w:t xml:space="preserve">Грамматическая сторона речи. </w:t>
      </w:r>
      <w:r w:rsidRPr="002500AB">
        <w:rPr>
          <w:spacing w:val="-4"/>
        </w:rPr>
        <w:t>Основные коммуникатив</w:t>
      </w:r>
      <w:r w:rsidRPr="002500AB">
        <w:t xml:space="preserve">ные типы предложения: повествовательное, </w:t>
      </w:r>
      <w:proofErr w:type="spellStart"/>
      <w:r w:rsidRPr="002500AB">
        <w:t>побудительное</w:t>
      </w:r>
      <w:proofErr w:type="gramStart"/>
      <w:r w:rsidRPr="002500AB">
        <w:t>,</w:t>
      </w:r>
      <w:r w:rsidRPr="002500AB">
        <w:rPr>
          <w:spacing w:val="-4"/>
        </w:rPr>
        <w:t>в</w:t>
      </w:r>
      <w:proofErr w:type="gramEnd"/>
      <w:r w:rsidRPr="002500AB">
        <w:rPr>
          <w:spacing w:val="-4"/>
        </w:rPr>
        <w:t>опросительное</w:t>
      </w:r>
      <w:proofErr w:type="spellEnd"/>
      <w:r w:rsidRPr="002500AB">
        <w:rPr>
          <w:spacing w:val="-4"/>
        </w:rPr>
        <w:t xml:space="preserve">. Общий и специальный вопросы. Вопросительные обороты </w:t>
      </w:r>
      <w:proofErr w:type="spellStart"/>
      <w:r w:rsidRPr="002500AB">
        <w:rPr>
          <w:spacing w:val="-4"/>
        </w:rPr>
        <w:t>est­ce</w:t>
      </w:r>
      <w:proofErr w:type="spellEnd"/>
      <w:r w:rsidRPr="002500AB">
        <w:rPr>
          <w:spacing w:val="-4"/>
        </w:rPr>
        <w:t xml:space="preserve"> </w:t>
      </w:r>
      <w:proofErr w:type="spellStart"/>
      <w:r w:rsidRPr="002500AB">
        <w:rPr>
          <w:spacing w:val="-4"/>
        </w:rPr>
        <w:t>que</w:t>
      </w:r>
      <w:proofErr w:type="spellEnd"/>
      <w:r w:rsidRPr="002500AB">
        <w:rPr>
          <w:spacing w:val="-4"/>
        </w:rPr>
        <w:t xml:space="preserve">, </w:t>
      </w:r>
      <w:proofErr w:type="spellStart"/>
      <w:r w:rsidRPr="002500AB">
        <w:rPr>
          <w:spacing w:val="-4"/>
        </w:rPr>
        <w:t>qu’est­ce</w:t>
      </w:r>
      <w:proofErr w:type="spellEnd"/>
      <w:r w:rsidRPr="002500AB">
        <w:rPr>
          <w:spacing w:val="-4"/>
        </w:rPr>
        <w:t xml:space="preserve"> </w:t>
      </w:r>
      <w:proofErr w:type="spellStart"/>
      <w:r w:rsidRPr="002500AB">
        <w:rPr>
          <w:spacing w:val="-4"/>
        </w:rPr>
        <w:t>que</w:t>
      </w:r>
      <w:proofErr w:type="spellEnd"/>
      <w:r w:rsidRPr="002500AB">
        <w:rPr>
          <w:spacing w:val="-4"/>
        </w:rPr>
        <w:t xml:space="preserve"> и вопросительные слова </w:t>
      </w:r>
      <w:proofErr w:type="spellStart"/>
      <w:r w:rsidRPr="002500AB">
        <w:rPr>
          <w:spacing w:val="-4"/>
        </w:rPr>
        <w:t>qui</w:t>
      </w:r>
      <w:proofErr w:type="spellEnd"/>
      <w:r w:rsidRPr="002500AB">
        <w:rPr>
          <w:spacing w:val="-4"/>
        </w:rPr>
        <w:t xml:space="preserve">, </w:t>
      </w:r>
      <w:proofErr w:type="spellStart"/>
      <w:r w:rsidRPr="002500AB">
        <w:rPr>
          <w:spacing w:val="-4"/>
        </w:rPr>
        <w:t>quand</w:t>
      </w:r>
      <w:proofErr w:type="spellEnd"/>
      <w:r w:rsidRPr="002500AB">
        <w:rPr>
          <w:spacing w:val="-4"/>
        </w:rPr>
        <w:t xml:space="preserve">, </w:t>
      </w:r>
      <w:proofErr w:type="spellStart"/>
      <w:r w:rsidRPr="002500AB">
        <w:rPr>
          <w:spacing w:val="-4"/>
        </w:rPr>
        <w:t>où</w:t>
      </w:r>
      <w:proofErr w:type="spellEnd"/>
      <w:r w:rsidRPr="002500AB">
        <w:rPr>
          <w:spacing w:val="-4"/>
        </w:rPr>
        <w:t xml:space="preserve">, </w:t>
      </w:r>
      <w:proofErr w:type="spellStart"/>
      <w:proofErr w:type="gramStart"/>
      <w:r w:rsidRPr="002500AB">
        <w:rPr>
          <w:spacing w:val="-4"/>
        </w:rPr>
        <w:t>с</w:t>
      </w:r>
      <w:proofErr w:type="gramEnd"/>
      <w:r w:rsidRPr="002500AB">
        <w:rPr>
          <w:spacing w:val="-4"/>
        </w:rPr>
        <w:t>ombien</w:t>
      </w:r>
      <w:proofErr w:type="spellEnd"/>
      <w:r w:rsidRPr="002500AB">
        <w:rPr>
          <w:spacing w:val="-4"/>
        </w:rPr>
        <w:t xml:space="preserve">, </w:t>
      </w:r>
      <w:proofErr w:type="spellStart"/>
      <w:r w:rsidRPr="002500AB">
        <w:rPr>
          <w:spacing w:val="-4"/>
        </w:rPr>
        <w:t>pourquoi</w:t>
      </w:r>
      <w:proofErr w:type="spellEnd"/>
      <w:r w:rsidRPr="002500AB">
        <w:rPr>
          <w:spacing w:val="-4"/>
        </w:rPr>
        <w:t xml:space="preserve">, </w:t>
      </w:r>
      <w:proofErr w:type="spellStart"/>
      <w:r w:rsidRPr="002500AB">
        <w:rPr>
          <w:iCs/>
          <w:spacing w:val="-4"/>
        </w:rPr>
        <w:t>quel</w:t>
      </w:r>
      <w:proofErr w:type="spellEnd"/>
      <w:r w:rsidRPr="002500AB">
        <w:rPr>
          <w:spacing w:val="-4"/>
        </w:rPr>
        <w:t>/</w:t>
      </w:r>
      <w:proofErr w:type="spellStart"/>
      <w:r w:rsidRPr="002500AB">
        <w:rPr>
          <w:iCs/>
          <w:spacing w:val="-4"/>
        </w:rPr>
        <w:t>quelle</w:t>
      </w:r>
      <w:proofErr w:type="spellEnd"/>
      <w:r w:rsidRPr="002500AB">
        <w:rPr>
          <w:spacing w:val="-4"/>
        </w:rPr>
        <w:t xml:space="preserve">. Порядок слов в предложении. </w:t>
      </w:r>
      <w:r w:rsidRPr="002500AB">
        <w:rPr>
          <w:iCs/>
          <w:spacing w:val="-4"/>
        </w:rPr>
        <w:t xml:space="preserve">Инверсия подлежащего и сказуемого. </w:t>
      </w:r>
      <w:r w:rsidRPr="002500AB">
        <w:rPr>
          <w:spacing w:val="-4"/>
        </w:rPr>
        <w:t xml:space="preserve">Утвердительные и отрицательные предложения. Отрицательная частица </w:t>
      </w:r>
      <w:proofErr w:type="spellStart"/>
      <w:r w:rsidRPr="002500AB">
        <w:rPr>
          <w:spacing w:val="-4"/>
        </w:rPr>
        <w:t>ne</w:t>
      </w:r>
      <w:proofErr w:type="spellEnd"/>
      <w:r w:rsidRPr="002500AB">
        <w:rPr>
          <w:spacing w:val="-4"/>
        </w:rPr>
        <w:t> </w:t>
      </w:r>
      <w:r w:rsidRPr="002500AB">
        <w:rPr>
          <w:spacing w:val="-4"/>
        </w:rPr>
        <w:t>…</w:t>
      </w:r>
      <w:r w:rsidRPr="002500AB">
        <w:rPr>
          <w:spacing w:val="-4"/>
        </w:rPr>
        <w:t> </w:t>
      </w:r>
      <w:proofErr w:type="spellStart"/>
      <w:r w:rsidRPr="002500AB">
        <w:rPr>
          <w:spacing w:val="-4"/>
        </w:rPr>
        <w:t>pas</w:t>
      </w:r>
      <w:proofErr w:type="spellEnd"/>
      <w:r w:rsidRPr="002500AB">
        <w:rPr>
          <w:spacing w:val="-4"/>
        </w:rPr>
        <w:t>. Простое предложение с простым глагольным (</w:t>
      </w:r>
      <w:proofErr w:type="spellStart"/>
      <w:r w:rsidRPr="002500AB">
        <w:rPr>
          <w:spacing w:val="-4"/>
        </w:rPr>
        <w:t>Je</w:t>
      </w:r>
      <w:proofErr w:type="spellEnd"/>
      <w:r w:rsidRPr="002500AB">
        <w:rPr>
          <w:spacing w:val="-4"/>
        </w:rPr>
        <w:t xml:space="preserve"> </w:t>
      </w:r>
      <w:proofErr w:type="spellStart"/>
      <w:proofErr w:type="gramStart"/>
      <w:r w:rsidRPr="002500AB">
        <w:rPr>
          <w:spacing w:val="-4"/>
        </w:rPr>
        <w:t>vais</w:t>
      </w:r>
      <w:proofErr w:type="spellEnd"/>
      <w:proofErr w:type="gramEnd"/>
      <w:r w:rsidRPr="002500AB">
        <w:rPr>
          <w:spacing w:val="-4"/>
        </w:rPr>
        <w:t xml:space="preserve"> а </w:t>
      </w:r>
      <w:proofErr w:type="spellStart"/>
      <w:r w:rsidRPr="002500AB">
        <w:rPr>
          <w:spacing w:val="-4"/>
        </w:rPr>
        <w:t>l’école</w:t>
      </w:r>
      <w:proofErr w:type="spellEnd"/>
      <w:r w:rsidRPr="002500AB">
        <w:rPr>
          <w:spacing w:val="-4"/>
        </w:rPr>
        <w:t>.), составным именным (</w:t>
      </w:r>
      <w:proofErr w:type="spellStart"/>
      <w:r w:rsidRPr="002500AB">
        <w:rPr>
          <w:spacing w:val="-4"/>
        </w:rPr>
        <w:t>Ma</w:t>
      </w:r>
      <w:proofErr w:type="spellEnd"/>
      <w:r w:rsidRPr="002500AB">
        <w:rPr>
          <w:spacing w:val="-4"/>
        </w:rPr>
        <w:t xml:space="preserve"> </w:t>
      </w:r>
      <w:proofErr w:type="spellStart"/>
      <w:r w:rsidRPr="002500AB">
        <w:rPr>
          <w:spacing w:val="-4"/>
        </w:rPr>
        <w:t>famille</w:t>
      </w:r>
      <w:proofErr w:type="spellEnd"/>
      <w:r w:rsidRPr="002500AB">
        <w:rPr>
          <w:spacing w:val="-4"/>
        </w:rPr>
        <w:t xml:space="preserve"> </w:t>
      </w:r>
      <w:proofErr w:type="spellStart"/>
      <w:r w:rsidRPr="002500AB">
        <w:rPr>
          <w:spacing w:val="-4"/>
        </w:rPr>
        <w:t>est</w:t>
      </w:r>
      <w:proofErr w:type="spellEnd"/>
      <w:r w:rsidRPr="002500AB">
        <w:rPr>
          <w:spacing w:val="-4"/>
        </w:rPr>
        <w:t xml:space="preserve"> </w:t>
      </w:r>
      <w:proofErr w:type="spellStart"/>
      <w:r w:rsidRPr="002500AB">
        <w:rPr>
          <w:spacing w:val="-4"/>
        </w:rPr>
        <w:t>grande</w:t>
      </w:r>
      <w:proofErr w:type="spellEnd"/>
      <w:r w:rsidRPr="002500AB">
        <w:rPr>
          <w:spacing w:val="-4"/>
        </w:rPr>
        <w:t>.) и составным глагольным (</w:t>
      </w:r>
      <w:proofErr w:type="spellStart"/>
      <w:r w:rsidRPr="002500AB">
        <w:rPr>
          <w:spacing w:val="-4"/>
        </w:rPr>
        <w:t>Je</w:t>
      </w:r>
      <w:proofErr w:type="spellEnd"/>
      <w:r w:rsidRPr="002500AB">
        <w:rPr>
          <w:spacing w:val="-4"/>
        </w:rPr>
        <w:t xml:space="preserve"> </w:t>
      </w:r>
      <w:proofErr w:type="spellStart"/>
      <w:r w:rsidRPr="002500AB">
        <w:rPr>
          <w:spacing w:val="-4"/>
        </w:rPr>
        <w:t>sais</w:t>
      </w:r>
      <w:proofErr w:type="spellEnd"/>
      <w:r w:rsidRPr="002500AB">
        <w:rPr>
          <w:spacing w:val="-4"/>
        </w:rPr>
        <w:t xml:space="preserve"> </w:t>
      </w:r>
      <w:proofErr w:type="spellStart"/>
      <w:r w:rsidRPr="002500AB">
        <w:rPr>
          <w:spacing w:val="-4"/>
        </w:rPr>
        <w:t>danser</w:t>
      </w:r>
      <w:proofErr w:type="spellEnd"/>
      <w:r w:rsidRPr="002500AB">
        <w:rPr>
          <w:spacing w:val="-4"/>
        </w:rPr>
        <w:t xml:space="preserve">.) сказуемыми. </w:t>
      </w:r>
      <w:proofErr w:type="gramStart"/>
      <w:r w:rsidRPr="002500AB">
        <w:rPr>
          <w:spacing w:val="-4"/>
        </w:rPr>
        <w:t>Безличные предложения (</w:t>
      </w:r>
      <w:proofErr w:type="spellStart"/>
      <w:r w:rsidRPr="002500AB">
        <w:rPr>
          <w:spacing w:val="-4"/>
        </w:rPr>
        <w:t>Il</w:t>
      </w:r>
      <w:proofErr w:type="spellEnd"/>
      <w:r w:rsidRPr="002500AB">
        <w:rPr>
          <w:spacing w:val="-4"/>
        </w:rPr>
        <w:t xml:space="preserve"> </w:t>
      </w:r>
      <w:proofErr w:type="spellStart"/>
      <w:r w:rsidRPr="002500AB">
        <w:rPr>
          <w:spacing w:val="-4"/>
        </w:rPr>
        <w:t>neige</w:t>
      </w:r>
      <w:proofErr w:type="spellEnd"/>
      <w:r w:rsidRPr="002500AB">
        <w:rPr>
          <w:spacing w:val="-4"/>
        </w:rPr>
        <w:t>.</w:t>
      </w:r>
      <w:proofErr w:type="gramEnd"/>
      <w:r w:rsidRPr="002500AB">
        <w:rPr>
          <w:spacing w:val="-4"/>
        </w:rPr>
        <w:t xml:space="preserve"> </w:t>
      </w:r>
      <w:proofErr w:type="spellStart"/>
      <w:proofErr w:type="gramStart"/>
      <w:r w:rsidRPr="002500AB">
        <w:rPr>
          <w:spacing w:val="-4"/>
        </w:rPr>
        <w:t>Il</w:t>
      </w:r>
      <w:proofErr w:type="spellEnd"/>
      <w:r w:rsidRPr="002500AB">
        <w:rPr>
          <w:spacing w:val="-4"/>
        </w:rPr>
        <w:t xml:space="preserve"> </w:t>
      </w:r>
      <w:proofErr w:type="spellStart"/>
      <w:r w:rsidRPr="002500AB">
        <w:rPr>
          <w:spacing w:val="-4"/>
        </w:rPr>
        <w:t>fait</w:t>
      </w:r>
      <w:proofErr w:type="spellEnd"/>
      <w:r w:rsidRPr="002500AB">
        <w:rPr>
          <w:spacing w:val="-4"/>
        </w:rPr>
        <w:t xml:space="preserve"> </w:t>
      </w:r>
      <w:proofErr w:type="spellStart"/>
      <w:r w:rsidRPr="002500AB">
        <w:rPr>
          <w:spacing w:val="-4"/>
        </w:rPr>
        <w:t>beau</w:t>
      </w:r>
      <w:proofErr w:type="spellEnd"/>
      <w:r w:rsidRPr="002500AB">
        <w:rPr>
          <w:spacing w:val="-4"/>
        </w:rPr>
        <w:t>.).</w:t>
      </w:r>
      <w:proofErr w:type="gramEnd"/>
      <w:r w:rsidRPr="002500AB">
        <w:rPr>
          <w:spacing w:val="-4"/>
        </w:rPr>
        <w:t xml:space="preserve"> Конструкции </w:t>
      </w:r>
      <w:proofErr w:type="spellStart"/>
      <w:r w:rsidRPr="002500AB">
        <w:rPr>
          <w:spacing w:val="-4"/>
        </w:rPr>
        <w:t>с’est</w:t>
      </w:r>
      <w:proofErr w:type="spellEnd"/>
      <w:r w:rsidRPr="002500AB">
        <w:rPr>
          <w:spacing w:val="-4"/>
        </w:rPr>
        <w:t xml:space="preserve">, се </w:t>
      </w:r>
      <w:proofErr w:type="spellStart"/>
      <w:r w:rsidRPr="002500AB">
        <w:rPr>
          <w:spacing w:val="-4"/>
        </w:rPr>
        <w:t>sont</w:t>
      </w:r>
      <w:proofErr w:type="spellEnd"/>
      <w:r w:rsidRPr="002500AB">
        <w:rPr>
          <w:spacing w:val="-4"/>
        </w:rPr>
        <w:t xml:space="preserve">, </w:t>
      </w:r>
      <w:proofErr w:type="spellStart"/>
      <w:r w:rsidRPr="002500AB">
        <w:rPr>
          <w:spacing w:val="-4"/>
        </w:rPr>
        <w:t>il</w:t>
      </w:r>
      <w:proofErr w:type="spellEnd"/>
      <w:r w:rsidRPr="002500AB">
        <w:rPr>
          <w:spacing w:val="-4"/>
        </w:rPr>
        <w:t xml:space="preserve"> </w:t>
      </w:r>
      <w:proofErr w:type="spellStart"/>
      <w:r w:rsidRPr="002500AB">
        <w:rPr>
          <w:spacing w:val="-4"/>
        </w:rPr>
        <w:t>faut</w:t>
      </w:r>
      <w:proofErr w:type="spellEnd"/>
      <w:r w:rsidRPr="002500AB">
        <w:rPr>
          <w:spacing w:val="-4"/>
        </w:rPr>
        <w:t xml:space="preserve">, </w:t>
      </w:r>
      <w:proofErr w:type="spellStart"/>
      <w:r w:rsidRPr="002500AB">
        <w:rPr>
          <w:spacing w:val="-4"/>
        </w:rPr>
        <w:t>il·y·a</w:t>
      </w:r>
      <w:proofErr w:type="spellEnd"/>
      <w:r w:rsidRPr="002500AB">
        <w:rPr>
          <w:spacing w:val="-4"/>
        </w:rPr>
        <w:t xml:space="preserve">. Нераспространенные и распространенные предложения. </w:t>
      </w:r>
      <w:r w:rsidRPr="002500AB">
        <w:rPr>
          <w:iCs/>
          <w:spacing w:val="-4"/>
        </w:rPr>
        <w:t xml:space="preserve">Сложносочиненные предложения с союзом </w:t>
      </w:r>
      <w:proofErr w:type="spellStart"/>
      <w:r w:rsidRPr="002500AB">
        <w:rPr>
          <w:iCs/>
          <w:spacing w:val="-4"/>
        </w:rPr>
        <w:t>et</w:t>
      </w:r>
      <w:proofErr w:type="spellEnd"/>
      <w:r w:rsidRPr="002500AB">
        <w:rPr>
          <w:spacing w:val="-4"/>
        </w:rPr>
        <w:t>.</w:t>
      </w:r>
    </w:p>
    <w:p w:rsidR="002500AB" w:rsidRPr="002500AB" w:rsidRDefault="002500AB" w:rsidP="002500AB">
      <w:pPr>
        <w:autoSpaceDE w:val="0"/>
        <w:autoSpaceDN w:val="0"/>
        <w:adjustRightInd w:val="0"/>
        <w:ind w:firstLine="454"/>
        <w:jc w:val="both"/>
        <w:textAlignment w:val="center"/>
      </w:pPr>
      <w:r w:rsidRPr="002500AB">
        <w:rPr>
          <w:spacing w:val="2"/>
        </w:rPr>
        <w:t>Грамматические формы изъявительного наклонения (</w:t>
      </w:r>
      <w:proofErr w:type="spellStart"/>
      <w:r w:rsidRPr="002500AB">
        <w:rPr>
          <w:spacing w:val="2"/>
        </w:rPr>
        <w:t>l’indicatif</w:t>
      </w:r>
      <w:proofErr w:type="spellEnd"/>
      <w:r w:rsidRPr="002500AB">
        <w:rPr>
          <w:spacing w:val="2"/>
        </w:rPr>
        <w:t xml:space="preserve">): </w:t>
      </w:r>
      <w:proofErr w:type="spellStart"/>
      <w:r w:rsidRPr="002500AB">
        <w:rPr>
          <w:spacing w:val="2"/>
        </w:rPr>
        <w:t>le</w:t>
      </w:r>
      <w:proofErr w:type="spellEnd"/>
      <w:r w:rsidRPr="002500AB">
        <w:rPr>
          <w:spacing w:val="2"/>
        </w:rPr>
        <w:t xml:space="preserve"> </w:t>
      </w:r>
      <w:proofErr w:type="spellStart"/>
      <w:r w:rsidRPr="002500AB">
        <w:rPr>
          <w:spacing w:val="2"/>
        </w:rPr>
        <w:t>présent,le</w:t>
      </w:r>
      <w:proofErr w:type="spellEnd"/>
      <w:r w:rsidRPr="002500AB">
        <w:rPr>
          <w:spacing w:val="2"/>
        </w:rPr>
        <w:t xml:space="preserve"> </w:t>
      </w:r>
      <w:proofErr w:type="spellStart"/>
      <w:r w:rsidRPr="002500AB">
        <w:rPr>
          <w:spacing w:val="2"/>
        </w:rPr>
        <w:t>passé</w:t>
      </w:r>
      <w:proofErr w:type="spellEnd"/>
      <w:r w:rsidRPr="002500AB">
        <w:rPr>
          <w:spacing w:val="2"/>
        </w:rPr>
        <w:t xml:space="preserve"> </w:t>
      </w:r>
      <w:proofErr w:type="spellStart"/>
      <w:r w:rsidRPr="002500AB">
        <w:rPr>
          <w:spacing w:val="2"/>
        </w:rPr>
        <w:t>composé</w:t>
      </w:r>
      <w:proofErr w:type="spellEnd"/>
      <w:r w:rsidRPr="002500AB">
        <w:rPr>
          <w:spacing w:val="2"/>
        </w:rPr>
        <w:t xml:space="preserve">, </w:t>
      </w:r>
      <w:proofErr w:type="spellStart"/>
      <w:r w:rsidRPr="002500AB">
        <w:rPr>
          <w:spacing w:val="2"/>
        </w:rPr>
        <w:t>le</w:t>
      </w:r>
      <w:proofErr w:type="spellEnd"/>
      <w:r w:rsidRPr="002500AB">
        <w:rPr>
          <w:spacing w:val="2"/>
        </w:rPr>
        <w:t xml:space="preserve"> </w:t>
      </w:r>
      <w:proofErr w:type="spellStart"/>
      <w:r w:rsidRPr="002500AB">
        <w:rPr>
          <w:spacing w:val="2"/>
        </w:rPr>
        <w:t>futur</w:t>
      </w:r>
      <w:proofErr w:type="spellEnd"/>
      <w:r w:rsidRPr="002500AB">
        <w:rPr>
          <w:spacing w:val="2"/>
        </w:rPr>
        <w:t xml:space="preserve"> </w:t>
      </w:r>
      <w:proofErr w:type="spellStart"/>
      <w:r w:rsidRPr="002500AB">
        <w:rPr>
          <w:spacing w:val="2"/>
        </w:rPr>
        <w:t>immédiat,</w:t>
      </w:r>
      <w:r w:rsidRPr="002500AB">
        <w:rPr>
          <w:iCs/>
          <w:spacing w:val="2"/>
        </w:rPr>
        <w:t>le</w:t>
      </w:r>
      <w:proofErr w:type="spellEnd"/>
      <w:r w:rsidRPr="002500AB">
        <w:rPr>
          <w:iCs/>
          <w:spacing w:val="2"/>
        </w:rPr>
        <w:t xml:space="preserve"> </w:t>
      </w:r>
      <w:proofErr w:type="spellStart"/>
      <w:r w:rsidRPr="002500AB">
        <w:rPr>
          <w:iCs/>
          <w:spacing w:val="2"/>
        </w:rPr>
        <w:t>futur</w:t>
      </w:r>
      <w:proofErr w:type="spellEnd"/>
      <w:r w:rsidRPr="002500AB">
        <w:rPr>
          <w:iCs/>
          <w:spacing w:val="2"/>
        </w:rPr>
        <w:t xml:space="preserve"> </w:t>
      </w:r>
      <w:proofErr w:type="spellStart"/>
      <w:r w:rsidRPr="002500AB">
        <w:rPr>
          <w:iCs/>
          <w:spacing w:val="2"/>
        </w:rPr>
        <w:t>simple</w:t>
      </w:r>
      <w:proofErr w:type="spellEnd"/>
      <w:r w:rsidRPr="002500AB">
        <w:rPr>
          <w:spacing w:val="2"/>
        </w:rPr>
        <w:t xml:space="preserve">. Особенности спряжения в </w:t>
      </w:r>
      <w:proofErr w:type="spellStart"/>
      <w:r w:rsidRPr="002500AB">
        <w:rPr>
          <w:spacing w:val="2"/>
        </w:rPr>
        <w:t>présent</w:t>
      </w:r>
      <w:proofErr w:type="spellEnd"/>
      <w:r w:rsidRPr="002500AB">
        <w:rPr>
          <w:spacing w:val="2"/>
        </w:rPr>
        <w:t xml:space="preserve">: глаголов </w:t>
      </w:r>
      <w:r w:rsidRPr="002500AB">
        <w:t>I и II группы, наиболее частотных глаголов III группы (</w:t>
      </w:r>
      <w:proofErr w:type="spellStart"/>
      <w:r w:rsidRPr="002500AB">
        <w:t>avoir</w:t>
      </w:r>
      <w:proofErr w:type="spellEnd"/>
      <w:r w:rsidRPr="002500AB">
        <w:t xml:space="preserve">, </w:t>
      </w:r>
      <w:proofErr w:type="spellStart"/>
      <w:r w:rsidRPr="002500AB">
        <w:t>être</w:t>
      </w:r>
      <w:proofErr w:type="spellEnd"/>
      <w:r w:rsidRPr="002500AB">
        <w:t xml:space="preserve">, </w:t>
      </w:r>
      <w:proofErr w:type="spellStart"/>
      <w:r w:rsidRPr="002500AB">
        <w:t>aller</w:t>
      </w:r>
      <w:proofErr w:type="spellEnd"/>
      <w:r w:rsidRPr="002500AB">
        <w:t xml:space="preserve">, </w:t>
      </w:r>
      <w:proofErr w:type="spellStart"/>
      <w:r w:rsidRPr="002500AB">
        <w:t>faire</w:t>
      </w:r>
      <w:proofErr w:type="spellEnd"/>
      <w:r w:rsidRPr="002500AB">
        <w:t xml:space="preserve">). Форма </w:t>
      </w:r>
      <w:proofErr w:type="spellStart"/>
      <w:r w:rsidRPr="002500AB">
        <w:t>passé</w:t>
      </w:r>
      <w:proofErr w:type="spellEnd"/>
      <w:r w:rsidRPr="002500AB">
        <w:t xml:space="preserve"> </w:t>
      </w:r>
      <w:proofErr w:type="spellStart"/>
      <w:r w:rsidRPr="002500AB">
        <w:t>composé</w:t>
      </w:r>
      <w:proofErr w:type="spellEnd"/>
      <w:r w:rsidRPr="002500AB">
        <w:t xml:space="preserve"> наиболее распространенных регулярных глаголов (преимущественно рецептивно).</w:t>
      </w:r>
    </w:p>
    <w:p w:rsidR="002500AB" w:rsidRPr="002500AB" w:rsidRDefault="002500AB" w:rsidP="002500AB">
      <w:pPr>
        <w:autoSpaceDE w:val="0"/>
        <w:autoSpaceDN w:val="0"/>
        <w:adjustRightInd w:val="0"/>
        <w:ind w:firstLine="454"/>
        <w:jc w:val="both"/>
        <w:textAlignment w:val="center"/>
      </w:pPr>
      <w:r w:rsidRPr="002500AB">
        <w:t>Неопределенная форма глагола (</w:t>
      </w:r>
      <w:proofErr w:type="spellStart"/>
      <w:r w:rsidRPr="002500AB">
        <w:t>l’infinitif</w:t>
      </w:r>
      <w:proofErr w:type="spellEnd"/>
      <w:r w:rsidRPr="002500AB">
        <w:t>). Повелительное наклонение регулярных глаголов (</w:t>
      </w:r>
      <w:proofErr w:type="spellStart"/>
      <w:r w:rsidRPr="002500AB">
        <w:t>impératif</w:t>
      </w:r>
      <w:proofErr w:type="spellEnd"/>
      <w:r w:rsidRPr="002500AB">
        <w:t>). Модальные глаголы (</w:t>
      </w:r>
      <w:proofErr w:type="spellStart"/>
      <w:r w:rsidRPr="002500AB">
        <w:t>vouloir</w:t>
      </w:r>
      <w:proofErr w:type="spellEnd"/>
      <w:r w:rsidRPr="002500AB">
        <w:t xml:space="preserve">, </w:t>
      </w:r>
      <w:proofErr w:type="spellStart"/>
      <w:r w:rsidRPr="002500AB">
        <w:t>pouvoir</w:t>
      </w:r>
      <w:proofErr w:type="spellEnd"/>
      <w:r w:rsidRPr="002500AB">
        <w:t xml:space="preserve">, </w:t>
      </w:r>
      <w:proofErr w:type="spellStart"/>
      <w:r w:rsidRPr="002500AB">
        <w:t>devoir</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rPr>
          <w:spacing w:val="2"/>
        </w:rPr>
        <w:t>Существительные мужского и женского рода единствен</w:t>
      </w:r>
      <w:r w:rsidRPr="002500AB">
        <w:t>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2500AB" w:rsidRPr="002500AB" w:rsidRDefault="002500AB" w:rsidP="002500AB">
      <w:pPr>
        <w:autoSpaceDE w:val="0"/>
        <w:autoSpaceDN w:val="0"/>
        <w:adjustRightInd w:val="0"/>
        <w:ind w:firstLine="454"/>
        <w:jc w:val="both"/>
        <w:textAlignment w:val="center"/>
      </w:pPr>
      <w:r w:rsidRPr="002500AB">
        <w:t>Количественные числительные (до 100), порядковые числительные (до 10).</w:t>
      </w:r>
    </w:p>
    <w:p w:rsidR="002500AB" w:rsidRPr="002500AB" w:rsidRDefault="002500AB" w:rsidP="002500AB">
      <w:pPr>
        <w:autoSpaceDE w:val="0"/>
        <w:autoSpaceDN w:val="0"/>
        <w:adjustRightInd w:val="0"/>
        <w:ind w:firstLine="454"/>
        <w:jc w:val="both"/>
        <w:textAlignment w:val="center"/>
        <w:rPr>
          <w:b/>
          <w:bCs/>
          <w:iCs/>
          <w:lang w:val="en-US"/>
        </w:rPr>
      </w:pPr>
      <w:r w:rsidRPr="002500AB">
        <w:t>Наиболее</w:t>
      </w:r>
      <w:r w:rsidRPr="002500AB">
        <w:rPr>
          <w:lang w:val="en-US"/>
        </w:rPr>
        <w:t xml:space="preserve"> </w:t>
      </w:r>
      <w:r w:rsidRPr="002500AB">
        <w:t>употребительные</w:t>
      </w:r>
      <w:r w:rsidRPr="002500AB">
        <w:rPr>
          <w:lang w:val="en-US"/>
        </w:rPr>
        <w:t xml:space="preserve"> </w:t>
      </w:r>
      <w:r w:rsidRPr="002500AB">
        <w:t>предлоги</w:t>
      </w:r>
      <w:r w:rsidRPr="002500AB">
        <w:rPr>
          <w:lang w:val="en-US"/>
        </w:rPr>
        <w:t xml:space="preserve">: á, de, </w:t>
      </w:r>
      <w:proofErr w:type="spellStart"/>
      <w:r w:rsidRPr="002500AB">
        <w:rPr>
          <w:lang w:val="en-US"/>
        </w:rPr>
        <w:t>dans</w:t>
      </w:r>
      <w:proofErr w:type="spellEnd"/>
      <w:r w:rsidRPr="002500AB">
        <w:rPr>
          <w:lang w:val="en-US"/>
        </w:rPr>
        <w:t xml:space="preserve">, </w:t>
      </w:r>
      <w:proofErr w:type="spellStart"/>
      <w:r w:rsidRPr="002500AB">
        <w:rPr>
          <w:lang w:val="en-US"/>
        </w:rPr>
        <w:t>sur</w:t>
      </w:r>
      <w:proofErr w:type="spellEnd"/>
      <w:r w:rsidRPr="002500AB">
        <w:rPr>
          <w:lang w:val="en-US"/>
        </w:rPr>
        <w:t xml:space="preserve">, sous, </w:t>
      </w:r>
      <w:proofErr w:type="spellStart"/>
      <w:r w:rsidRPr="002500AB">
        <w:rPr>
          <w:lang w:val="en-US"/>
        </w:rPr>
        <w:t>prés</w:t>
      </w:r>
      <w:proofErr w:type="spellEnd"/>
      <w:r w:rsidRPr="002500AB">
        <w:rPr>
          <w:lang w:val="en-US"/>
        </w:rPr>
        <w:t xml:space="preserve"> de, </w:t>
      </w:r>
      <w:proofErr w:type="spellStart"/>
      <w:r w:rsidRPr="002500AB">
        <w:rPr>
          <w:lang w:val="en-US"/>
        </w:rPr>
        <w:t>devant</w:t>
      </w:r>
      <w:proofErr w:type="spellEnd"/>
      <w:r w:rsidRPr="002500AB">
        <w:rPr>
          <w:lang w:val="en-US"/>
        </w:rPr>
        <w:t xml:space="preserve">, derrière, </w:t>
      </w:r>
      <w:proofErr w:type="spellStart"/>
      <w:r w:rsidRPr="002500AB">
        <w:rPr>
          <w:lang w:val="en-US"/>
        </w:rPr>
        <w:t>contre</w:t>
      </w:r>
      <w:proofErr w:type="spellEnd"/>
      <w:r w:rsidRPr="002500AB">
        <w:rPr>
          <w:lang w:val="en-US"/>
        </w:rPr>
        <w:t>, chez, avec, entre.</w:t>
      </w:r>
    </w:p>
    <w:p w:rsidR="002500AB" w:rsidRPr="002500AB" w:rsidRDefault="002500AB" w:rsidP="002500AB">
      <w:pPr>
        <w:autoSpaceDE w:val="0"/>
        <w:autoSpaceDN w:val="0"/>
        <w:adjustRightInd w:val="0"/>
        <w:ind w:firstLine="454"/>
        <w:jc w:val="both"/>
        <w:textAlignment w:val="center"/>
        <w:rPr>
          <w:b/>
          <w:bCs/>
        </w:rPr>
      </w:pPr>
      <w:r w:rsidRPr="002500AB">
        <w:rPr>
          <w:b/>
          <w:bCs/>
          <w:iCs/>
        </w:rPr>
        <w:t>Испанский язык</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Графика, каллиграфия, орфография. </w:t>
      </w:r>
      <w:r w:rsidRPr="002500AB">
        <w:t>Все буквы испан</w:t>
      </w:r>
      <w:r w:rsidRPr="002500AB">
        <w:rPr>
          <w:spacing w:val="2"/>
        </w:rPr>
        <w:t xml:space="preserve">ского алфавита. </w:t>
      </w:r>
      <w:proofErr w:type="spellStart"/>
      <w:proofErr w:type="gramStart"/>
      <w:r w:rsidRPr="002500AB">
        <w:rPr>
          <w:spacing w:val="2"/>
        </w:rPr>
        <w:t>Звуко</w:t>
      </w:r>
      <w:proofErr w:type="spellEnd"/>
      <w:r w:rsidRPr="002500AB">
        <w:rPr>
          <w:spacing w:val="2"/>
        </w:rPr>
        <w:noBreakHyphen/>
        <w:t>буквенные</w:t>
      </w:r>
      <w:proofErr w:type="gramEnd"/>
      <w:r w:rsidRPr="002500AB">
        <w:rPr>
          <w:spacing w:val="2"/>
        </w:rPr>
        <w:t xml:space="preserve"> соответствия. Основные </w:t>
      </w:r>
      <w:r w:rsidRPr="002500AB">
        <w:t>буквосочетания. Графическое ударение (</w:t>
      </w:r>
      <w:proofErr w:type="spellStart"/>
      <w:r w:rsidRPr="002500AB">
        <w:t>acento</w:t>
      </w:r>
      <w:proofErr w:type="spellEnd"/>
      <w:r w:rsidRPr="002500AB">
        <w:t xml:space="preserve"> </w:t>
      </w:r>
      <w:proofErr w:type="spellStart"/>
      <w:r w:rsidRPr="002500AB">
        <w:t>gráfico</w:t>
      </w:r>
      <w:proofErr w:type="spellEnd"/>
      <w:r w:rsidRPr="002500AB">
        <w:t>); гра</w:t>
      </w:r>
      <w:r w:rsidRPr="002500AB">
        <w:rPr>
          <w:spacing w:val="2"/>
        </w:rPr>
        <w:t xml:space="preserve">фическое оформление вопросительного и восклицательного </w:t>
      </w:r>
      <w:r w:rsidRPr="002500AB">
        <w:t>предложений. Основные правила чтения и орфографии. Написание слов, вошедших в активный словарь.</w:t>
      </w:r>
    </w:p>
    <w:p w:rsidR="002500AB" w:rsidRPr="002500AB" w:rsidRDefault="002500AB" w:rsidP="002500AB">
      <w:pPr>
        <w:autoSpaceDE w:val="0"/>
        <w:autoSpaceDN w:val="0"/>
        <w:adjustRightInd w:val="0"/>
        <w:ind w:firstLine="454"/>
        <w:jc w:val="both"/>
        <w:textAlignment w:val="center"/>
      </w:pPr>
      <w:r w:rsidRPr="002500AB">
        <w:rPr>
          <w:b/>
          <w:bCs/>
        </w:rPr>
        <w:t xml:space="preserve">Фонетическая сторона речи. </w:t>
      </w:r>
      <w:r w:rsidRPr="002500AB">
        <w:t xml:space="preserve">Адекватное произношение и различение на слух всех звуков испанского языка. Нормы </w:t>
      </w:r>
      <w:r w:rsidRPr="002500AB">
        <w:rPr>
          <w:spacing w:val="2"/>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2500AB">
        <w:t>слове, фразе. Отсутствие ударения на служебных словах (артиклях, союзах, предлогах).</w:t>
      </w:r>
    </w:p>
    <w:p w:rsidR="002500AB" w:rsidRPr="002500AB" w:rsidRDefault="002500AB" w:rsidP="002500AB">
      <w:pPr>
        <w:autoSpaceDE w:val="0"/>
        <w:autoSpaceDN w:val="0"/>
        <w:adjustRightInd w:val="0"/>
        <w:ind w:firstLine="454"/>
        <w:jc w:val="both"/>
        <w:textAlignment w:val="center"/>
        <w:rPr>
          <w:b/>
          <w:bCs/>
        </w:rPr>
      </w:pPr>
      <w:r w:rsidRPr="002500AB">
        <w:rPr>
          <w:spacing w:val="2"/>
        </w:rPr>
        <w:t xml:space="preserve">Членение предложения на смысловые группы. Связное </w:t>
      </w:r>
      <w:r w:rsidRPr="002500AB">
        <w:t xml:space="preserve">произношение слов внутри ритмических групп. </w:t>
      </w:r>
      <w:proofErr w:type="spellStart"/>
      <w:r w:rsidRPr="002500AB">
        <w:t>Ритмико­ин</w:t>
      </w:r>
      <w:r w:rsidRPr="002500AB">
        <w:rPr>
          <w:spacing w:val="2"/>
        </w:rPr>
        <w:t>тонационные</w:t>
      </w:r>
      <w:proofErr w:type="spellEnd"/>
      <w:r w:rsidRPr="002500AB">
        <w:rPr>
          <w:spacing w:val="2"/>
        </w:rPr>
        <w:t xml:space="preserve"> особенности </w:t>
      </w:r>
      <w:proofErr w:type="gramStart"/>
      <w:r w:rsidRPr="002500AB">
        <w:rPr>
          <w:spacing w:val="2"/>
        </w:rPr>
        <w:t>повествовательного</w:t>
      </w:r>
      <w:proofErr w:type="gramEnd"/>
      <w:r w:rsidRPr="002500AB">
        <w:rPr>
          <w:spacing w:val="2"/>
        </w:rPr>
        <w:t xml:space="preserve">, побудительного и вопросительного (общий и специальный вопросы) </w:t>
      </w:r>
      <w:r w:rsidRPr="002500AB">
        <w:t>предложений. Интонация перечисления.</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Лексическая сторона речи. </w:t>
      </w:r>
      <w:r w:rsidRPr="002500AB">
        <w:rPr>
          <w:spacing w:val="-2"/>
        </w:rPr>
        <w:t>Лексические единицы, обслу</w:t>
      </w:r>
      <w:r w:rsidRPr="002500AB">
        <w:t>живающие ситуации общения в пределах тематики начальной школы, в объеме 500 лексических единиц для двустороннег</w:t>
      </w:r>
      <w:r w:rsidRPr="002500AB">
        <w:rPr>
          <w:spacing w:val="2"/>
        </w:rPr>
        <w:t>о (рецептивного и продуктивного) усвоения. Простейшие устойчивые словосочетания, оценочная лексика и речевые</w:t>
      </w:r>
      <w:r w:rsidRPr="002500AB">
        <w:t xml:space="preserve"> клише как элементы речевого этикета, отражающие культуру испаноговорящих стран. Интернациональные слова (</w:t>
      </w:r>
      <w:proofErr w:type="spellStart"/>
      <w:r w:rsidRPr="002500AB">
        <w:t>el</w:t>
      </w:r>
      <w:proofErr w:type="spellEnd"/>
      <w:r w:rsidRPr="002500AB">
        <w:t xml:space="preserve"> </w:t>
      </w:r>
      <w:proofErr w:type="spellStart"/>
      <w:r w:rsidRPr="002500AB">
        <w:t>cafè</w:t>
      </w:r>
      <w:proofErr w:type="spellEnd"/>
      <w:r w:rsidRPr="002500AB">
        <w:t xml:space="preserve">, </w:t>
      </w:r>
      <w:proofErr w:type="spellStart"/>
      <w:r w:rsidRPr="002500AB">
        <w:t>el</w:t>
      </w:r>
      <w:proofErr w:type="spellEnd"/>
      <w:r w:rsidRPr="002500AB">
        <w:t xml:space="preserve"> </w:t>
      </w:r>
      <w:proofErr w:type="spellStart"/>
      <w:r w:rsidRPr="002500AB">
        <w:lastRenderedPageBreak/>
        <w:t>doctor</w:t>
      </w:r>
      <w:proofErr w:type="spellEnd"/>
      <w:r w:rsidRPr="002500AB">
        <w:t xml:space="preserve">). </w:t>
      </w:r>
      <w:r w:rsidRPr="002500AB">
        <w:rPr>
          <w:iCs/>
        </w:rPr>
        <w:t>Начальные представления о способах словообразования: суффиксация (­</w:t>
      </w:r>
      <w:proofErr w:type="spellStart"/>
      <w:r w:rsidRPr="002500AB">
        <w:rPr>
          <w:iCs/>
        </w:rPr>
        <w:t>ción</w:t>
      </w:r>
      <w:proofErr w:type="spellEnd"/>
      <w:r w:rsidRPr="002500AB">
        <w:rPr>
          <w:iCs/>
        </w:rPr>
        <w:t>, ­</w:t>
      </w:r>
      <w:proofErr w:type="spellStart"/>
      <w:r w:rsidRPr="002500AB">
        <w:rPr>
          <w:iCs/>
        </w:rPr>
        <w:t>dad</w:t>
      </w:r>
      <w:proofErr w:type="spellEnd"/>
      <w:r w:rsidRPr="002500AB">
        <w:rPr>
          <w:iCs/>
        </w:rPr>
        <w:t>, ­</w:t>
      </w:r>
      <w:proofErr w:type="spellStart"/>
      <w:r w:rsidRPr="002500AB">
        <w:rPr>
          <w:iCs/>
        </w:rPr>
        <w:t>dor</w:t>
      </w:r>
      <w:proofErr w:type="spellEnd"/>
      <w:r w:rsidRPr="002500AB">
        <w:rPr>
          <w:iCs/>
        </w:rPr>
        <w:t>).</w:t>
      </w:r>
    </w:p>
    <w:p w:rsidR="002500AB" w:rsidRPr="002500AB" w:rsidRDefault="002500AB" w:rsidP="002500AB">
      <w:pPr>
        <w:autoSpaceDE w:val="0"/>
        <w:autoSpaceDN w:val="0"/>
        <w:adjustRightInd w:val="0"/>
        <w:ind w:firstLine="454"/>
        <w:jc w:val="both"/>
        <w:textAlignment w:val="center"/>
      </w:pPr>
      <w:r w:rsidRPr="002500AB">
        <w:rPr>
          <w:b/>
          <w:bCs/>
        </w:rPr>
        <w:t xml:space="preserve">Грамматическая сторона речи. </w:t>
      </w:r>
      <w:r w:rsidRPr="002500AB">
        <w:t xml:space="preserve">Основные коммуникативные типы предложения: повествовательное, вопросительное. Общий и специальный вопросы. Вопросительные слова </w:t>
      </w:r>
      <w:proofErr w:type="spellStart"/>
      <w:r w:rsidRPr="002500AB">
        <w:t>qué</w:t>
      </w:r>
      <w:proofErr w:type="spellEnd"/>
      <w:r w:rsidRPr="002500AB">
        <w:t xml:space="preserve">, </w:t>
      </w:r>
      <w:proofErr w:type="spellStart"/>
      <w:r w:rsidRPr="002500AB">
        <w:t>quién</w:t>
      </w:r>
      <w:proofErr w:type="spellEnd"/>
      <w:r w:rsidRPr="002500AB">
        <w:t xml:space="preserve">, </w:t>
      </w:r>
      <w:proofErr w:type="spellStart"/>
      <w:r w:rsidRPr="002500AB">
        <w:t>quándo</w:t>
      </w:r>
      <w:proofErr w:type="spellEnd"/>
      <w:r w:rsidRPr="002500AB">
        <w:t xml:space="preserve">, </w:t>
      </w:r>
      <w:proofErr w:type="spellStart"/>
      <w:r w:rsidRPr="002500AB">
        <w:t>dónde</w:t>
      </w:r>
      <w:proofErr w:type="spellEnd"/>
      <w:r w:rsidRPr="002500AB">
        <w:t xml:space="preserve">, </w:t>
      </w:r>
      <w:proofErr w:type="spellStart"/>
      <w:r w:rsidRPr="002500AB">
        <w:t>por</w:t>
      </w:r>
      <w:proofErr w:type="spellEnd"/>
      <w:r w:rsidRPr="002500AB">
        <w:t xml:space="preserve"> </w:t>
      </w:r>
      <w:proofErr w:type="spellStart"/>
      <w:r w:rsidRPr="002500AB">
        <w:t>qué</w:t>
      </w:r>
      <w:proofErr w:type="spellEnd"/>
      <w:r w:rsidRPr="002500AB">
        <w:t xml:space="preserve">, </w:t>
      </w:r>
      <w:proofErr w:type="spellStart"/>
      <w:r w:rsidRPr="002500AB">
        <w:t>cómo</w:t>
      </w:r>
      <w:proofErr w:type="spellEnd"/>
      <w:r w:rsidRPr="002500AB">
        <w:t>. Порядок слов в предложении. Утвердительные и отрицательные предложения.</w:t>
      </w:r>
    </w:p>
    <w:p w:rsidR="002500AB" w:rsidRPr="002500AB" w:rsidRDefault="002500AB" w:rsidP="002500AB">
      <w:pPr>
        <w:autoSpaceDE w:val="0"/>
        <w:autoSpaceDN w:val="0"/>
        <w:adjustRightInd w:val="0"/>
        <w:ind w:firstLine="454"/>
        <w:jc w:val="both"/>
        <w:textAlignment w:val="center"/>
      </w:pPr>
      <w:r w:rsidRPr="002500AB">
        <w:rPr>
          <w:spacing w:val="2"/>
        </w:rPr>
        <w:t>Простое предложение с простым глагольным сказуемым (</w:t>
      </w:r>
      <w:proofErr w:type="spellStart"/>
      <w:r w:rsidRPr="002500AB">
        <w:rPr>
          <w:spacing w:val="2"/>
        </w:rPr>
        <w:t>Ana</w:t>
      </w:r>
      <w:proofErr w:type="spellEnd"/>
      <w:r w:rsidRPr="002500AB">
        <w:rPr>
          <w:spacing w:val="2"/>
        </w:rPr>
        <w:t xml:space="preserve"> </w:t>
      </w:r>
      <w:proofErr w:type="spellStart"/>
      <w:r w:rsidRPr="002500AB">
        <w:rPr>
          <w:spacing w:val="2"/>
        </w:rPr>
        <w:t>vive</w:t>
      </w:r>
      <w:proofErr w:type="spellEnd"/>
      <w:r w:rsidRPr="002500AB">
        <w:rPr>
          <w:spacing w:val="2"/>
        </w:rPr>
        <w:t xml:space="preserve"> </w:t>
      </w:r>
      <w:proofErr w:type="spellStart"/>
      <w:r w:rsidRPr="002500AB">
        <w:rPr>
          <w:spacing w:val="2"/>
        </w:rPr>
        <w:t>en</w:t>
      </w:r>
      <w:proofErr w:type="spellEnd"/>
      <w:r w:rsidRPr="002500AB">
        <w:rPr>
          <w:spacing w:val="2"/>
        </w:rPr>
        <w:t xml:space="preserve"> </w:t>
      </w:r>
      <w:proofErr w:type="spellStart"/>
      <w:r w:rsidRPr="002500AB">
        <w:rPr>
          <w:spacing w:val="2"/>
        </w:rPr>
        <w:t>Madrid</w:t>
      </w:r>
      <w:proofErr w:type="spellEnd"/>
      <w:r w:rsidRPr="002500AB">
        <w:rPr>
          <w:spacing w:val="2"/>
        </w:rPr>
        <w:t>.), составным именным сказуемым (</w:t>
      </w:r>
      <w:proofErr w:type="spellStart"/>
      <w:r w:rsidRPr="002500AB">
        <w:rPr>
          <w:spacing w:val="2"/>
        </w:rPr>
        <w:t>Mi</w:t>
      </w:r>
      <w:proofErr w:type="spellEnd"/>
      <w:r w:rsidRPr="002500AB">
        <w:rPr>
          <w:spacing w:val="2"/>
        </w:rPr>
        <w:t xml:space="preserve"> </w:t>
      </w:r>
      <w:proofErr w:type="spellStart"/>
      <w:r w:rsidRPr="002500AB">
        <w:t>casa</w:t>
      </w:r>
      <w:proofErr w:type="spellEnd"/>
      <w:r w:rsidRPr="002500AB">
        <w:t xml:space="preserve"> </w:t>
      </w:r>
      <w:proofErr w:type="spellStart"/>
      <w:r w:rsidRPr="002500AB">
        <w:t>es</w:t>
      </w:r>
      <w:proofErr w:type="spellEnd"/>
      <w:r w:rsidRPr="002500AB">
        <w:t xml:space="preserve"> </w:t>
      </w:r>
      <w:proofErr w:type="spellStart"/>
      <w:r w:rsidRPr="002500AB">
        <w:t>bonita</w:t>
      </w:r>
      <w:proofErr w:type="spellEnd"/>
      <w:r w:rsidRPr="002500AB">
        <w:t>.) и составным глагольным сказуемым (</w:t>
      </w:r>
      <w:proofErr w:type="spellStart"/>
      <w:r w:rsidRPr="002500AB">
        <w:t>Sabemos</w:t>
      </w:r>
      <w:proofErr w:type="spellEnd"/>
      <w:r w:rsidRPr="002500AB">
        <w:t xml:space="preserve"> </w:t>
      </w:r>
      <w:proofErr w:type="spellStart"/>
      <w:r w:rsidRPr="002500AB">
        <w:t>santar</w:t>
      </w:r>
      <w:proofErr w:type="spellEnd"/>
      <w:r w:rsidRPr="002500AB">
        <w:t>.). Безличные предложения (</w:t>
      </w:r>
      <w:proofErr w:type="spellStart"/>
      <w:r w:rsidRPr="002500AB">
        <w:t>Hace</w:t>
      </w:r>
      <w:proofErr w:type="spellEnd"/>
      <w:r w:rsidRPr="002500AB">
        <w:t xml:space="preserve"> </w:t>
      </w:r>
      <w:proofErr w:type="spellStart"/>
      <w:r w:rsidRPr="002500AB">
        <w:t>calor</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t xml:space="preserve">Предложения с конструкцией </w:t>
      </w:r>
      <w:proofErr w:type="spellStart"/>
      <w:r w:rsidRPr="002500AB">
        <w:t>hay</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rPr>
          <w:spacing w:val="2"/>
        </w:rPr>
        <w:t xml:space="preserve">Простые распространенные предложения. Предложения с однородными членами. Сложносочиненные предложения </w:t>
      </w:r>
      <w:r w:rsidRPr="002500AB">
        <w:t xml:space="preserve">с союзами y, </w:t>
      </w:r>
      <w:proofErr w:type="spellStart"/>
      <w:r w:rsidRPr="002500AB">
        <w:t>pero</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t xml:space="preserve">Грамматические формы изъявительного наклонения: </w:t>
      </w:r>
      <w:proofErr w:type="spellStart"/>
      <w:r w:rsidRPr="002500AB">
        <w:t>Presente</w:t>
      </w:r>
      <w:proofErr w:type="spellEnd"/>
      <w:r w:rsidRPr="002500AB">
        <w:t xml:space="preserve">, </w:t>
      </w:r>
      <w:proofErr w:type="spellStart"/>
      <w:r w:rsidRPr="002500AB">
        <w:t>Futuro</w:t>
      </w:r>
      <w:proofErr w:type="spellEnd"/>
      <w:r w:rsidRPr="002500AB">
        <w:t xml:space="preserve"> </w:t>
      </w:r>
      <w:proofErr w:type="spellStart"/>
      <w:r w:rsidRPr="002500AB">
        <w:t>Simple</w:t>
      </w:r>
      <w:proofErr w:type="spellEnd"/>
      <w:r w:rsidRPr="002500AB">
        <w:t xml:space="preserve">, </w:t>
      </w:r>
      <w:proofErr w:type="spellStart"/>
      <w:r w:rsidRPr="002500AB">
        <w:t>Pretérito</w:t>
      </w:r>
      <w:proofErr w:type="spellEnd"/>
      <w:r w:rsidRPr="002500AB">
        <w:t xml:space="preserve"> </w:t>
      </w:r>
      <w:proofErr w:type="spellStart"/>
      <w:r w:rsidRPr="002500AB">
        <w:t>Indefinido</w:t>
      </w:r>
      <w:proofErr w:type="spellEnd"/>
      <w:r w:rsidRPr="002500AB">
        <w:t xml:space="preserve">. Особенности спряжения в </w:t>
      </w:r>
      <w:proofErr w:type="spellStart"/>
      <w:r w:rsidRPr="002500AB">
        <w:t>Presente</w:t>
      </w:r>
      <w:proofErr w:type="spellEnd"/>
      <w:r w:rsidRPr="002500AB">
        <w:t xml:space="preserve"> и </w:t>
      </w:r>
      <w:proofErr w:type="spellStart"/>
      <w:r w:rsidRPr="002500AB">
        <w:t>Futuro</w:t>
      </w:r>
      <w:proofErr w:type="spellEnd"/>
      <w:r w:rsidRPr="002500AB">
        <w:t xml:space="preserve"> </w:t>
      </w:r>
      <w:proofErr w:type="spellStart"/>
      <w:r w:rsidRPr="002500AB">
        <w:t>Simple</w:t>
      </w:r>
      <w:proofErr w:type="spellEnd"/>
      <w:r w:rsidRPr="002500AB">
        <w:t xml:space="preserve"> глаголов индивидуального </w:t>
      </w:r>
      <w:r w:rsidRPr="002500AB">
        <w:rPr>
          <w:spacing w:val="2"/>
        </w:rPr>
        <w:t xml:space="preserve">спряжения и наиболее частотных отклоняющихся глаголов. </w:t>
      </w:r>
      <w:proofErr w:type="spellStart"/>
      <w:r w:rsidRPr="002500AB">
        <w:t>Глагол­связка</w:t>
      </w:r>
      <w:proofErr w:type="spellEnd"/>
      <w:r w:rsidRPr="002500AB">
        <w:t xml:space="preserve"> </w:t>
      </w:r>
      <w:proofErr w:type="spellStart"/>
      <w:r w:rsidRPr="002500AB">
        <w:t>ser</w:t>
      </w:r>
      <w:proofErr w:type="spellEnd"/>
      <w:r w:rsidRPr="002500AB">
        <w:t>. Неопределенная форма глагола (</w:t>
      </w:r>
      <w:proofErr w:type="spellStart"/>
      <w:r w:rsidRPr="002500AB">
        <w:t>Infinitivo</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rPr>
          <w:spacing w:val="2"/>
        </w:rPr>
        <w:t xml:space="preserve">Модальные конструкции </w:t>
      </w:r>
      <w:proofErr w:type="spellStart"/>
      <w:r w:rsidRPr="002500AB">
        <w:rPr>
          <w:spacing w:val="2"/>
          <w:lang w:val="en-US"/>
        </w:rPr>
        <w:t>tener</w:t>
      </w:r>
      <w:proofErr w:type="spellEnd"/>
      <w:r w:rsidRPr="002500AB">
        <w:rPr>
          <w:spacing w:val="2"/>
        </w:rPr>
        <w:t xml:space="preserve"> </w:t>
      </w:r>
      <w:proofErr w:type="spellStart"/>
      <w:r w:rsidRPr="002500AB">
        <w:rPr>
          <w:spacing w:val="2"/>
          <w:lang w:val="en-US"/>
        </w:rPr>
        <w:t>que</w:t>
      </w:r>
      <w:proofErr w:type="spellEnd"/>
      <w:r w:rsidRPr="002500AB">
        <w:rPr>
          <w:rFonts w:eastAsia="MS Mincho"/>
          <w:spacing w:val="2"/>
        </w:rPr>
        <w:t> </w:t>
      </w:r>
      <w:r w:rsidRPr="002500AB">
        <w:rPr>
          <w:spacing w:val="2"/>
        </w:rPr>
        <w:t>+</w:t>
      </w:r>
      <w:r w:rsidRPr="002500AB">
        <w:rPr>
          <w:rFonts w:eastAsia="MS Mincho"/>
          <w:spacing w:val="2"/>
        </w:rPr>
        <w:t> </w:t>
      </w:r>
      <w:proofErr w:type="spellStart"/>
      <w:r w:rsidRPr="002500AB">
        <w:rPr>
          <w:spacing w:val="2"/>
          <w:lang w:val="en-US"/>
        </w:rPr>
        <w:t>infinitivo</w:t>
      </w:r>
      <w:proofErr w:type="spellEnd"/>
      <w:r w:rsidRPr="002500AB">
        <w:rPr>
          <w:spacing w:val="2"/>
        </w:rPr>
        <w:t xml:space="preserve">, </w:t>
      </w:r>
      <w:r w:rsidRPr="002500AB">
        <w:rPr>
          <w:spacing w:val="2"/>
          <w:lang w:val="en-US"/>
        </w:rPr>
        <w:t>hay</w:t>
      </w:r>
      <w:r w:rsidRPr="002500AB">
        <w:rPr>
          <w:spacing w:val="2"/>
        </w:rPr>
        <w:t xml:space="preserve"> </w:t>
      </w:r>
      <w:proofErr w:type="spellStart"/>
      <w:r w:rsidRPr="002500AB">
        <w:rPr>
          <w:spacing w:val="2"/>
          <w:lang w:val="en-US"/>
        </w:rPr>
        <w:t>que</w:t>
      </w:r>
      <w:proofErr w:type="spellEnd"/>
      <w:r w:rsidRPr="002500AB">
        <w:rPr>
          <w:rFonts w:eastAsia="MS Mincho"/>
          <w:spacing w:val="2"/>
        </w:rPr>
        <w:t> </w:t>
      </w:r>
      <w:r w:rsidRPr="002500AB">
        <w:rPr>
          <w:spacing w:val="2"/>
        </w:rPr>
        <w:t>+</w:t>
      </w:r>
      <w:proofErr w:type="spellStart"/>
      <w:r w:rsidRPr="002500AB">
        <w:rPr>
          <w:lang w:val="en-US"/>
        </w:rPr>
        <w:t>infinitivo</w:t>
      </w:r>
      <w:proofErr w:type="spellEnd"/>
      <w:r w:rsidRPr="002500AB">
        <w:t xml:space="preserve">. </w:t>
      </w:r>
      <w:proofErr w:type="spellStart"/>
      <w:r w:rsidRPr="002500AB">
        <w:t>Временнáя</w:t>
      </w:r>
      <w:proofErr w:type="spellEnd"/>
      <w:r w:rsidRPr="002500AB">
        <w:t xml:space="preserve"> конструкция </w:t>
      </w:r>
      <w:proofErr w:type="spellStart"/>
      <w:r w:rsidRPr="002500AB">
        <w:t>ir</w:t>
      </w:r>
      <w:proofErr w:type="spellEnd"/>
      <w:r w:rsidRPr="002500AB">
        <w:t xml:space="preserve"> a</w:t>
      </w:r>
      <w:r w:rsidRPr="002500AB">
        <w:rPr>
          <w:rFonts w:eastAsia="MS Mincho"/>
          <w:spacing w:val="2"/>
        </w:rPr>
        <w:t> </w:t>
      </w:r>
      <w:r w:rsidRPr="002500AB">
        <w:t>+</w:t>
      </w:r>
      <w:r w:rsidRPr="002500AB">
        <w:rPr>
          <w:rFonts w:eastAsia="MS Mincho"/>
          <w:spacing w:val="2"/>
        </w:rPr>
        <w:t> </w:t>
      </w:r>
      <w:proofErr w:type="spellStart"/>
      <w:r w:rsidRPr="002500AB">
        <w:t>infinitivo</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t>Существительные в единственном и множественном числе с определенным/неопределенным и нулевым артиклем.</w:t>
      </w:r>
    </w:p>
    <w:p w:rsidR="002500AB" w:rsidRPr="002500AB" w:rsidRDefault="002500AB" w:rsidP="002500AB">
      <w:pPr>
        <w:autoSpaceDE w:val="0"/>
        <w:autoSpaceDN w:val="0"/>
        <w:adjustRightInd w:val="0"/>
        <w:ind w:firstLine="454"/>
        <w:jc w:val="both"/>
        <w:textAlignment w:val="center"/>
      </w:pPr>
      <w:r w:rsidRPr="002500AB">
        <w:t>Согласование прилагательных с существительными.</w:t>
      </w:r>
    </w:p>
    <w:p w:rsidR="002500AB" w:rsidRPr="002500AB" w:rsidRDefault="002500AB" w:rsidP="002500AB">
      <w:pPr>
        <w:autoSpaceDE w:val="0"/>
        <w:autoSpaceDN w:val="0"/>
        <w:adjustRightInd w:val="0"/>
        <w:ind w:firstLine="454"/>
        <w:jc w:val="both"/>
        <w:textAlignment w:val="center"/>
        <w:rPr>
          <w:spacing w:val="-2"/>
        </w:rPr>
      </w:pPr>
      <w:r w:rsidRPr="002500AB">
        <w:rPr>
          <w:spacing w:val="-2"/>
        </w:rPr>
        <w:t>Прилагательные в положительной, сравнительной и превосходной степени, образованные по правилам, и исключения.</w:t>
      </w:r>
    </w:p>
    <w:p w:rsidR="002500AB" w:rsidRPr="002500AB" w:rsidRDefault="002500AB" w:rsidP="002500AB">
      <w:pPr>
        <w:autoSpaceDE w:val="0"/>
        <w:autoSpaceDN w:val="0"/>
        <w:adjustRightInd w:val="0"/>
        <w:ind w:firstLine="454"/>
        <w:jc w:val="both"/>
        <w:textAlignment w:val="center"/>
      </w:pPr>
      <w:r w:rsidRPr="002500AB">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2500AB" w:rsidRPr="002500AB" w:rsidRDefault="002500AB" w:rsidP="002500AB">
      <w:pPr>
        <w:autoSpaceDE w:val="0"/>
        <w:autoSpaceDN w:val="0"/>
        <w:adjustRightInd w:val="0"/>
        <w:ind w:firstLine="454"/>
        <w:jc w:val="both"/>
        <w:textAlignment w:val="center"/>
        <w:rPr>
          <w:lang w:val="en-US"/>
        </w:rPr>
      </w:pPr>
      <w:r w:rsidRPr="002500AB">
        <w:t>Наречия</w:t>
      </w:r>
      <w:r w:rsidRPr="002500AB">
        <w:rPr>
          <w:lang w:val="en-US"/>
        </w:rPr>
        <w:t xml:space="preserve">: hoy, </w:t>
      </w:r>
      <w:proofErr w:type="spellStart"/>
      <w:r w:rsidRPr="002500AB">
        <w:rPr>
          <w:lang w:val="en-US"/>
        </w:rPr>
        <w:t>mañana</w:t>
      </w:r>
      <w:proofErr w:type="spellEnd"/>
      <w:r w:rsidRPr="002500AB">
        <w:rPr>
          <w:lang w:val="en-US"/>
        </w:rPr>
        <w:t xml:space="preserve">, </w:t>
      </w:r>
      <w:proofErr w:type="spellStart"/>
      <w:r w:rsidRPr="002500AB">
        <w:rPr>
          <w:lang w:val="en-US"/>
        </w:rPr>
        <w:t>ayer</w:t>
      </w:r>
      <w:proofErr w:type="spellEnd"/>
      <w:r w:rsidRPr="002500AB">
        <w:rPr>
          <w:lang w:val="en-US"/>
        </w:rPr>
        <w:t xml:space="preserve">, </w:t>
      </w:r>
      <w:proofErr w:type="spellStart"/>
      <w:r w:rsidRPr="002500AB">
        <w:rPr>
          <w:lang w:val="en-US"/>
        </w:rPr>
        <w:t>siempre</w:t>
      </w:r>
      <w:proofErr w:type="spellEnd"/>
      <w:r w:rsidRPr="002500AB">
        <w:rPr>
          <w:lang w:val="en-US"/>
        </w:rPr>
        <w:t xml:space="preserve">, </w:t>
      </w:r>
      <w:proofErr w:type="spellStart"/>
      <w:r w:rsidRPr="002500AB">
        <w:rPr>
          <w:lang w:val="en-US"/>
        </w:rPr>
        <w:t>ahora</w:t>
      </w:r>
      <w:proofErr w:type="spellEnd"/>
      <w:r w:rsidRPr="002500AB">
        <w:rPr>
          <w:lang w:val="en-US"/>
        </w:rPr>
        <w:t xml:space="preserve">, mucho, </w:t>
      </w:r>
      <w:proofErr w:type="spellStart"/>
      <w:r w:rsidRPr="002500AB">
        <w:rPr>
          <w:lang w:val="en-US"/>
        </w:rPr>
        <w:t>poco</w:t>
      </w:r>
      <w:proofErr w:type="spellEnd"/>
      <w:r w:rsidRPr="002500AB">
        <w:rPr>
          <w:lang w:val="en-US"/>
        </w:rPr>
        <w:t xml:space="preserve">, </w:t>
      </w:r>
      <w:proofErr w:type="spellStart"/>
      <w:r w:rsidRPr="002500AB">
        <w:rPr>
          <w:lang w:val="en-US"/>
        </w:rPr>
        <w:t>bien</w:t>
      </w:r>
      <w:proofErr w:type="spellEnd"/>
      <w:r w:rsidRPr="002500AB">
        <w:rPr>
          <w:lang w:val="en-US"/>
        </w:rPr>
        <w:t xml:space="preserve">, mal </w:t>
      </w:r>
      <w:r w:rsidRPr="002500AB">
        <w:t>и</w:t>
      </w:r>
      <w:r w:rsidRPr="002500AB">
        <w:t> </w:t>
      </w:r>
      <w:proofErr w:type="spellStart"/>
      <w:r w:rsidRPr="002500AB">
        <w:t>др</w:t>
      </w:r>
      <w:proofErr w:type="spellEnd"/>
      <w:r w:rsidRPr="002500AB">
        <w:rPr>
          <w:lang w:val="en-US"/>
        </w:rPr>
        <w:t>.</w:t>
      </w:r>
    </w:p>
    <w:p w:rsidR="002500AB" w:rsidRPr="002500AB" w:rsidRDefault="002500AB" w:rsidP="002500AB">
      <w:pPr>
        <w:autoSpaceDE w:val="0"/>
        <w:autoSpaceDN w:val="0"/>
        <w:adjustRightInd w:val="0"/>
        <w:ind w:firstLine="454"/>
        <w:jc w:val="both"/>
        <w:textAlignment w:val="center"/>
      </w:pPr>
      <w:r w:rsidRPr="002500AB">
        <w:t xml:space="preserve">Наречия, образующие степени сравнения не по правилам: </w:t>
      </w:r>
      <w:proofErr w:type="spellStart"/>
      <w:r w:rsidRPr="002500AB">
        <w:t>más</w:t>
      </w:r>
      <w:proofErr w:type="spellEnd"/>
      <w:r w:rsidRPr="002500AB">
        <w:t xml:space="preserve">, </w:t>
      </w:r>
      <w:proofErr w:type="spellStart"/>
      <w:r w:rsidRPr="002500AB">
        <w:t>menos</w:t>
      </w:r>
      <w:proofErr w:type="spellEnd"/>
      <w:r w:rsidRPr="002500AB">
        <w:t xml:space="preserve">, </w:t>
      </w:r>
      <w:proofErr w:type="spellStart"/>
      <w:r w:rsidRPr="002500AB">
        <w:t>mejor</w:t>
      </w:r>
      <w:proofErr w:type="spellEnd"/>
      <w:r w:rsidRPr="002500AB">
        <w:t xml:space="preserve">, </w:t>
      </w:r>
      <w:proofErr w:type="spellStart"/>
      <w:r w:rsidRPr="002500AB">
        <w:t>peor</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t>Количественные числительные (до 100), порядковые числительные (до 10).</w:t>
      </w:r>
    </w:p>
    <w:p w:rsidR="002500AB" w:rsidRPr="002500AB" w:rsidRDefault="002500AB" w:rsidP="002500AB">
      <w:pPr>
        <w:autoSpaceDE w:val="0"/>
        <w:autoSpaceDN w:val="0"/>
        <w:adjustRightInd w:val="0"/>
        <w:ind w:firstLine="454"/>
        <w:jc w:val="both"/>
        <w:textAlignment w:val="center"/>
        <w:rPr>
          <w:lang w:val="en-US"/>
        </w:rPr>
      </w:pPr>
      <w:r w:rsidRPr="002500AB">
        <w:t>Наиболее</w:t>
      </w:r>
      <w:r w:rsidRPr="002500AB">
        <w:rPr>
          <w:lang w:val="en-US"/>
        </w:rPr>
        <w:t xml:space="preserve"> </w:t>
      </w:r>
      <w:r w:rsidRPr="002500AB">
        <w:t>употребительные</w:t>
      </w:r>
      <w:r w:rsidRPr="002500AB">
        <w:rPr>
          <w:lang w:val="en-US"/>
        </w:rPr>
        <w:t xml:space="preserve"> </w:t>
      </w:r>
      <w:r w:rsidRPr="002500AB">
        <w:t>предлоги</w:t>
      </w:r>
      <w:r w:rsidRPr="002500AB">
        <w:rPr>
          <w:lang w:val="en-US"/>
        </w:rPr>
        <w:t xml:space="preserve">: a, en, de, con, </w:t>
      </w:r>
      <w:proofErr w:type="spellStart"/>
      <w:r w:rsidRPr="002500AB">
        <w:rPr>
          <w:lang w:val="en-US"/>
        </w:rPr>
        <w:t>para</w:t>
      </w:r>
      <w:proofErr w:type="spellEnd"/>
      <w:r w:rsidRPr="002500AB">
        <w:rPr>
          <w:lang w:val="en-US"/>
        </w:rPr>
        <w:t xml:space="preserve">, </w:t>
      </w:r>
      <w:proofErr w:type="spellStart"/>
      <w:r w:rsidRPr="002500AB">
        <w:rPr>
          <w:lang w:val="en-US"/>
        </w:rPr>
        <w:t>por</w:t>
      </w:r>
      <w:proofErr w:type="spellEnd"/>
      <w:r w:rsidRPr="002500AB">
        <w:rPr>
          <w:lang w:val="en-US"/>
        </w:rPr>
        <w:t xml:space="preserve">, </w:t>
      </w:r>
      <w:proofErr w:type="spellStart"/>
      <w:r w:rsidRPr="002500AB">
        <w:rPr>
          <w:lang w:val="en-US"/>
        </w:rPr>
        <w:t>sobre</w:t>
      </w:r>
      <w:proofErr w:type="spellEnd"/>
      <w:r w:rsidRPr="002500AB">
        <w:rPr>
          <w:lang w:val="en-US"/>
        </w:rPr>
        <w:t xml:space="preserve">, entre, </w:t>
      </w:r>
      <w:proofErr w:type="spellStart"/>
      <w:r w:rsidRPr="002500AB">
        <w:rPr>
          <w:lang w:val="en-US"/>
        </w:rPr>
        <w:t>delante</w:t>
      </w:r>
      <w:proofErr w:type="spellEnd"/>
      <w:r w:rsidRPr="002500AB">
        <w:rPr>
          <w:lang w:val="en-US"/>
        </w:rPr>
        <w:t xml:space="preserve"> de, </w:t>
      </w:r>
      <w:proofErr w:type="spellStart"/>
      <w:r w:rsidRPr="002500AB">
        <w:rPr>
          <w:lang w:val="en-US"/>
        </w:rPr>
        <w:t>detrás</w:t>
      </w:r>
      <w:proofErr w:type="spellEnd"/>
      <w:r w:rsidRPr="002500AB">
        <w:rPr>
          <w:lang w:val="en-US"/>
        </w:rPr>
        <w:t xml:space="preserve"> de, </w:t>
      </w:r>
      <w:proofErr w:type="spellStart"/>
      <w:r w:rsidRPr="002500AB">
        <w:rPr>
          <w:lang w:val="en-US"/>
        </w:rPr>
        <w:t>después</w:t>
      </w:r>
      <w:proofErr w:type="spellEnd"/>
      <w:r w:rsidRPr="002500AB">
        <w:rPr>
          <w:lang w:val="en-US"/>
        </w:rPr>
        <w:t xml:space="preserve"> de </w:t>
      </w:r>
      <w:r w:rsidRPr="002500AB">
        <w:t>и</w:t>
      </w:r>
      <w:r w:rsidRPr="002500AB">
        <w:t> </w:t>
      </w:r>
      <w:proofErr w:type="spellStart"/>
      <w:r w:rsidRPr="002500AB">
        <w:t>др</w:t>
      </w:r>
      <w:proofErr w:type="spellEnd"/>
      <w:r w:rsidRPr="002500AB">
        <w:rPr>
          <w:lang w:val="en-US"/>
        </w:rPr>
        <w:t>.</w:t>
      </w:r>
    </w:p>
    <w:p w:rsidR="002500AB" w:rsidRPr="002500AB" w:rsidRDefault="002500AB" w:rsidP="002500AB">
      <w:pPr>
        <w:autoSpaceDE w:val="0"/>
        <w:autoSpaceDN w:val="0"/>
        <w:adjustRightInd w:val="0"/>
        <w:ind w:firstLine="454"/>
        <w:jc w:val="both"/>
        <w:textAlignment w:val="center"/>
        <w:rPr>
          <w:b/>
          <w:bCs/>
          <w:iCs/>
        </w:rPr>
      </w:pPr>
      <w:r w:rsidRPr="002500AB">
        <w:rPr>
          <w:b/>
          <w:bCs/>
          <w:iCs/>
        </w:rPr>
        <w:t>Социокультурная осведомленность</w:t>
      </w:r>
    </w:p>
    <w:p w:rsidR="002500AB" w:rsidRPr="002500AB" w:rsidRDefault="002500AB" w:rsidP="002500AB">
      <w:pPr>
        <w:autoSpaceDE w:val="0"/>
        <w:autoSpaceDN w:val="0"/>
        <w:adjustRightInd w:val="0"/>
        <w:ind w:firstLine="454"/>
        <w:jc w:val="both"/>
        <w:textAlignment w:val="center"/>
      </w:pPr>
      <w:r w:rsidRPr="002500AB">
        <w:rPr>
          <w:spacing w:val="2"/>
        </w:rPr>
        <w:t>В процессе обучения иностранному языку в начальной школе обучающиеся знакомятся: с названиями стран из</w:t>
      </w:r>
      <w:r w:rsidRPr="002500AB">
        <w:t xml:space="preserve">учаемого языка; с некоторыми литературными персонажами </w:t>
      </w:r>
      <w:r w:rsidRPr="002500AB">
        <w:rPr>
          <w:spacing w:val="2"/>
        </w:rPr>
        <w:t xml:space="preserve">популярных детских произведений; с сюжетами некоторых популярных сказок, а также небольшими произведениями </w:t>
      </w:r>
      <w:r w:rsidRPr="002500AB">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500AB" w:rsidRPr="002500AB" w:rsidRDefault="002500AB" w:rsidP="002500AB">
      <w:pPr>
        <w:autoSpaceDE w:val="0"/>
        <w:autoSpaceDN w:val="0"/>
        <w:adjustRightInd w:val="0"/>
        <w:ind w:firstLine="454"/>
        <w:jc w:val="both"/>
        <w:textAlignment w:val="center"/>
        <w:rPr>
          <w:b/>
          <w:bCs/>
          <w:iCs/>
        </w:rPr>
      </w:pPr>
      <w:r w:rsidRPr="002500AB">
        <w:rPr>
          <w:b/>
          <w:bCs/>
          <w:iCs/>
        </w:rPr>
        <w:t>Специальные учебные умения</w:t>
      </w:r>
    </w:p>
    <w:p w:rsidR="002500AB" w:rsidRPr="002500AB" w:rsidRDefault="002500AB" w:rsidP="002500AB">
      <w:pPr>
        <w:autoSpaceDE w:val="0"/>
        <w:autoSpaceDN w:val="0"/>
        <w:adjustRightInd w:val="0"/>
        <w:ind w:firstLine="454"/>
        <w:jc w:val="both"/>
        <w:textAlignment w:val="center"/>
      </w:pPr>
      <w:r w:rsidRPr="002500AB">
        <w:rPr>
          <w:spacing w:val="2"/>
        </w:rPr>
        <w:t>Младшие школьники овладевают следующими специаль</w:t>
      </w:r>
      <w:r w:rsidRPr="002500AB">
        <w:t>ными (предметными) учебными умениями и навыками:</w:t>
      </w:r>
    </w:p>
    <w:p w:rsidR="002500AB" w:rsidRPr="002500AB" w:rsidRDefault="002500AB" w:rsidP="002500AB">
      <w:pPr>
        <w:ind w:firstLine="680"/>
        <w:contextualSpacing/>
        <w:jc w:val="both"/>
        <w:outlineLvl w:val="1"/>
      </w:pPr>
      <w:r w:rsidRPr="002500AB">
        <w:t>пользоваться двуязычным словарем учебника (в том чис</w:t>
      </w:r>
      <w:r w:rsidRPr="002500AB">
        <w:rPr>
          <w:spacing w:val="2"/>
        </w:rPr>
        <w:t xml:space="preserve">ле транскрипцией), компьютерным словарем и экранным </w:t>
      </w:r>
      <w:r w:rsidRPr="002500AB">
        <w:t>переводом отдельных слов;</w:t>
      </w:r>
    </w:p>
    <w:p w:rsidR="002500AB" w:rsidRPr="002500AB" w:rsidRDefault="002500AB" w:rsidP="002500AB">
      <w:pPr>
        <w:ind w:firstLine="680"/>
        <w:contextualSpacing/>
        <w:jc w:val="both"/>
        <w:outlineLvl w:val="1"/>
      </w:pPr>
      <w:r w:rsidRPr="002500AB">
        <w:rPr>
          <w:spacing w:val="2"/>
        </w:rPr>
        <w:t xml:space="preserve">пользоваться справочным материалом, представленным </w:t>
      </w:r>
      <w:r w:rsidRPr="002500AB">
        <w:t>в виде таблиц, схем, правил;</w:t>
      </w:r>
    </w:p>
    <w:p w:rsidR="002500AB" w:rsidRPr="002500AB" w:rsidRDefault="002500AB" w:rsidP="002500AB">
      <w:pPr>
        <w:ind w:firstLine="680"/>
        <w:contextualSpacing/>
        <w:jc w:val="both"/>
        <w:outlineLvl w:val="1"/>
      </w:pPr>
      <w:r w:rsidRPr="002500AB">
        <w:t>вести словарь (словарную тетрадь);</w:t>
      </w:r>
    </w:p>
    <w:p w:rsidR="002500AB" w:rsidRPr="002500AB" w:rsidRDefault="002500AB" w:rsidP="002500AB">
      <w:pPr>
        <w:ind w:firstLine="680"/>
        <w:contextualSpacing/>
        <w:jc w:val="both"/>
        <w:outlineLvl w:val="1"/>
      </w:pPr>
      <w:r w:rsidRPr="002500AB">
        <w:rPr>
          <w:spacing w:val="2"/>
        </w:rPr>
        <w:t xml:space="preserve">систематизировать слова, например, по тематическому </w:t>
      </w:r>
      <w:r w:rsidRPr="002500AB">
        <w:t>принципу;</w:t>
      </w:r>
    </w:p>
    <w:p w:rsidR="002500AB" w:rsidRPr="002500AB" w:rsidRDefault="002500AB" w:rsidP="002500AB">
      <w:pPr>
        <w:ind w:firstLine="680"/>
        <w:contextualSpacing/>
        <w:jc w:val="both"/>
        <w:outlineLvl w:val="1"/>
      </w:pPr>
      <w:r w:rsidRPr="002500AB">
        <w:t>пользоваться языковой догадкой, например, при опознавании интернационализмов;</w:t>
      </w:r>
    </w:p>
    <w:p w:rsidR="002500AB" w:rsidRPr="002500AB" w:rsidRDefault="002500AB" w:rsidP="002500AB">
      <w:pPr>
        <w:ind w:firstLine="680"/>
        <w:contextualSpacing/>
        <w:jc w:val="both"/>
        <w:outlineLvl w:val="1"/>
      </w:pPr>
      <w:r w:rsidRPr="002500AB">
        <w:rPr>
          <w:spacing w:val="2"/>
        </w:rPr>
        <w:t xml:space="preserve">делать обобщения на основе </w:t>
      </w:r>
      <w:proofErr w:type="spellStart"/>
      <w:r w:rsidRPr="002500AB">
        <w:rPr>
          <w:spacing w:val="2"/>
        </w:rPr>
        <w:t>структурно­функциональ</w:t>
      </w:r>
      <w:r w:rsidRPr="002500AB">
        <w:t>ных</w:t>
      </w:r>
      <w:proofErr w:type="spellEnd"/>
      <w:r w:rsidRPr="002500AB">
        <w:t xml:space="preserve"> схем простого предложения;</w:t>
      </w:r>
    </w:p>
    <w:p w:rsidR="002500AB" w:rsidRPr="002500AB" w:rsidRDefault="002500AB" w:rsidP="002500AB">
      <w:pPr>
        <w:ind w:firstLine="680"/>
        <w:contextualSpacing/>
        <w:jc w:val="both"/>
        <w:outlineLvl w:val="1"/>
      </w:pPr>
      <w:r w:rsidRPr="002500AB">
        <w:rPr>
          <w:spacing w:val="-4"/>
        </w:rPr>
        <w:t>опознавать грамматические явления, отсутствующие в род</w:t>
      </w:r>
      <w:r w:rsidRPr="002500AB">
        <w:t>ном языке, например, артикли.</w:t>
      </w:r>
    </w:p>
    <w:p w:rsidR="002500AB" w:rsidRPr="002500AB" w:rsidRDefault="002500AB" w:rsidP="002500AB">
      <w:pPr>
        <w:autoSpaceDE w:val="0"/>
        <w:autoSpaceDN w:val="0"/>
        <w:adjustRightInd w:val="0"/>
        <w:ind w:firstLine="454"/>
        <w:jc w:val="both"/>
        <w:textAlignment w:val="center"/>
        <w:rPr>
          <w:b/>
          <w:bCs/>
          <w:iCs/>
        </w:rPr>
      </w:pPr>
      <w:r w:rsidRPr="002500AB">
        <w:rPr>
          <w:b/>
          <w:bCs/>
          <w:iCs/>
        </w:rPr>
        <w:t>Обще учебные умения и универсальные учебные действия</w:t>
      </w:r>
    </w:p>
    <w:p w:rsidR="002500AB" w:rsidRPr="002500AB" w:rsidRDefault="002500AB" w:rsidP="002500AB">
      <w:pPr>
        <w:autoSpaceDE w:val="0"/>
        <w:autoSpaceDN w:val="0"/>
        <w:adjustRightInd w:val="0"/>
        <w:ind w:firstLine="454"/>
        <w:jc w:val="both"/>
        <w:textAlignment w:val="center"/>
      </w:pPr>
      <w:r w:rsidRPr="002500AB">
        <w:lastRenderedPageBreak/>
        <w:t>В процессе изучения курса «Иностранный язык» младшие школьники:</w:t>
      </w:r>
    </w:p>
    <w:p w:rsidR="002500AB" w:rsidRPr="002500AB" w:rsidRDefault="002500AB" w:rsidP="002500AB">
      <w:pPr>
        <w:ind w:firstLine="680"/>
        <w:contextualSpacing/>
        <w:jc w:val="both"/>
        <w:outlineLvl w:val="1"/>
      </w:pPr>
      <w:r w:rsidRPr="002500AB">
        <w:t xml:space="preserve">совершенствуют приемы работы с текстом, опираясь на </w:t>
      </w:r>
      <w:r w:rsidRPr="002500AB">
        <w:rPr>
          <w:spacing w:val="2"/>
        </w:rPr>
        <w:t>умения, приобретенные на уроках родного языка (прогно</w:t>
      </w:r>
      <w:r w:rsidRPr="002500AB">
        <w:t xml:space="preserve">зировать содержание текста по заголовку, данным к тексту </w:t>
      </w:r>
      <w:r w:rsidRPr="002500AB">
        <w:rPr>
          <w:spacing w:val="2"/>
        </w:rPr>
        <w:t xml:space="preserve">рисункам, списывать текст, выписывать отдельные слова и </w:t>
      </w:r>
      <w:r w:rsidRPr="002500AB">
        <w:t>предложения из текста и</w:t>
      </w:r>
      <w:r w:rsidRPr="002500AB">
        <w:t> </w:t>
      </w:r>
      <w:r w:rsidRPr="002500AB">
        <w:t>т.</w:t>
      </w:r>
      <w:r w:rsidRPr="002500AB">
        <w:t> </w:t>
      </w:r>
      <w:r w:rsidRPr="002500AB">
        <w:t>п.);</w:t>
      </w:r>
    </w:p>
    <w:p w:rsidR="002500AB" w:rsidRPr="002500AB" w:rsidRDefault="002500AB" w:rsidP="002500AB">
      <w:pPr>
        <w:ind w:firstLine="680"/>
        <w:contextualSpacing/>
        <w:jc w:val="both"/>
        <w:outlineLvl w:val="1"/>
      </w:pPr>
      <w:r w:rsidRPr="002500AB">
        <w:t>овладевают более разнообразными приемами раскрытия значения слова, используя словообразовательные элементы; синонимы, антонимы; контекст;</w:t>
      </w:r>
    </w:p>
    <w:p w:rsidR="002500AB" w:rsidRPr="002500AB" w:rsidRDefault="002500AB" w:rsidP="002500AB">
      <w:pPr>
        <w:ind w:firstLine="680"/>
        <w:contextualSpacing/>
        <w:jc w:val="both"/>
        <w:outlineLvl w:val="1"/>
        <w:rPr>
          <w:spacing w:val="2"/>
        </w:rPr>
      </w:pPr>
      <w:r w:rsidRPr="002500AB">
        <w:t xml:space="preserve">совершенствуют </w:t>
      </w:r>
      <w:proofErr w:type="spellStart"/>
      <w:r w:rsidRPr="002500AB">
        <w:t>общеречевые</w:t>
      </w:r>
      <w:proofErr w:type="spellEnd"/>
      <w:r w:rsidRPr="002500AB">
        <w:t xml:space="preserve"> коммуникативные умения, например, начинать и завершать разговор, используя </w:t>
      </w:r>
      <w:r w:rsidRPr="002500AB">
        <w:rPr>
          <w:spacing w:val="2"/>
        </w:rPr>
        <w:t>речевые клише; поддерживать беседу, задавая вопросы и переспрашивая;</w:t>
      </w:r>
    </w:p>
    <w:p w:rsidR="002500AB" w:rsidRPr="002500AB" w:rsidRDefault="002500AB" w:rsidP="002500AB">
      <w:pPr>
        <w:ind w:firstLine="680"/>
        <w:contextualSpacing/>
        <w:jc w:val="both"/>
        <w:outlineLvl w:val="1"/>
      </w:pPr>
      <w:r w:rsidRPr="002500AB">
        <w:t>учатся осуществлять самоконтроль, самооценку;</w:t>
      </w:r>
    </w:p>
    <w:p w:rsidR="002500AB" w:rsidRPr="002500AB" w:rsidRDefault="002500AB" w:rsidP="002500AB">
      <w:pPr>
        <w:ind w:firstLine="680"/>
        <w:contextualSpacing/>
        <w:jc w:val="both"/>
        <w:outlineLvl w:val="1"/>
        <w:rPr>
          <w:spacing w:val="-2"/>
        </w:rPr>
      </w:pPr>
      <w:r w:rsidRPr="002500AB">
        <w:rPr>
          <w:spacing w:val="-4"/>
        </w:rPr>
        <w:t>учатся самостоятельно выполнять задания с использовани</w:t>
      </w:r>
      <w:r w:rsidRPr="002500AB">
        <w:rPr>
          <w:spacing w:val="-2"/>
        </w:rPr>
        <w:t>ем компьютера (при наличии мультимедийного приложения).</w:t>
      </w:r>
    </w:p>
    <w:p w:rsidR="002500AB" w:rsidRPr="002500AB" w:rsidRDefault="002500AB" w:rsidP="002500AB">
      <w:pPr>
        <w:autoSpaceDE w:val="0"/>
        <w:autoSpaceDN w:val="0"/>
        <w:adjustRightInd w:val="0"/>
        <w:ind w:firstLine="454"/>
        <w:jc w:val="both"/>
        <w:textAlignment w:val="center"/>
      </w:pPr>
      <w:proofErr w:type="spellStart"/>
      <w:r w:rsidRPr="002500AB">
        <w:t>Общеучебные</w:t>
      </w:r>
      <w:proofErr w:type="spellEnd"/>
      <w:r w:rsidRPr="002500AB">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2500AB">
        <w:rPr>
          <w:b/>
          <w:bCs/>
        </w:rPr>
        <w:t xml:space="preserve">не выделяются </w:t>
      </w:r>
      <w:r w:rsidRPr="002500AB">
        <w:t>отдельно в тематическом планировании.</w:t>
      </w:r>
    </w:p>
    <w:p w:rsidR="002500AB" w:rsidRPr="002500AB" w:rsidRDefault="002500AB" w:rsidP="002500AB">
      <w:pPr>
        <w:autoSpaceDE w:val="0"/>
        <w:autoSpaceDN w:val="0"/>
        <w:adjustRightInd w:val="0"/>
        <w:ind w:firstLine="454"/>
        <w:jc w:val="both"/>
        <w:textAlignment w:val="center"/>
      </w:pPr>
    </w:p>
    <w:p w:rsidR="002500AB" w:rsidRPr="002500AB" w:rsidRDefault="002500AB" w:rsidP="002500AB">
      <w:pPr>
        <w:numPr>
          <w:ilvl w:val="3"/>
          <w:numId w:val="2"/>
        </w:numPr>
        <w:ind w:left="0" w:firstLine="0"/>
        <w:outlineLvl w:val="1"/>
        <w:rPr>
          <w:rFonts w:eastAsia="MS Gothic"/>
          <w:b/>
        </w:rPr>
      </w:pPr>
      <w:bookmarkStart w:id="49" w:name="_Toc288394088"/>
      <w:bookmarkStart w:id="50" w:name="_Toc288410555"/>
      <w:bookmarkStart w:id="51" w:name="_Toc288410684"/>
      <w:bookmarkStart w:id="52" w:name="_Toc424564332"/>
      <w:r w:rsidRPr="002500AB">
        <w:rPr>
          <w:rFonts w:eastAsia="MS Gothic"/>
          <w:b/>
        </w:rPr>
        <w:t>Математика и информатика</w:t>
      </w:r>
      <w:bookmarkEnd w:id="49"/>
      <w:bookmarkEnd w:id="50"/>
      <w:bookmarkEnd w:id="51"/>
      <w:bookmarkEnd w:id="52"/>
    </w:p>
    <w:p w:rsidR="002500AB" w:rsidRPr="002500AB" w:rsidRDefault="002500AB" w:rsidP="002500AB">
      <w:pPr>
        <w:autoSpaceDE w:val="0"/>
        <w:autoSpaceDN w:val="0"/>
        <w:adjustRightInd w:val="0"/>
        <w:ind w:firstLine="454"/>
        <w:jc w:val="both"/>
        <w:textAlignment w:val="center"/>
        <w:rPr>
          <w:b/>
          <w:bCs/>
          <w:iCs/>
        </w:rPr>
      </w:pPr>
      <w:r w:rsidRPr="002500AB">
        <w:rPr>
          <w:b/>
          <w:bCs/>
          <w:iCs/>
        </w:rPr>
        <w:t>Числа и величины</w:t>
      </w:r>
    </w:p>
    <w:p w:rsidR="002500AB" w:rsidRPr="002500AB" w:rsidRDefault="002500AB" w:rsidP="002500AB">
      <w:pPr>
        <w:autoSpaceDE w:val="0"/>
        <w:autoSpaceDN w:val="0"/>
        <w:adjustRightInd w:val="0"/>
        <w:ind w:firstLine="454"/>
        <w:jc w:val="both"/>
        <w:textAlignment w:val="center"/>
      </w:pPr>
      <w:r w:rsidRPr="002500AB">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500AB" w:rsidRPr="002500AB" w:rsidRDefault="002500AB" w:rsidP="002500AB">
      <w:pPr>
        <w:autoSpaceDE w:val="0"/>
        <w:autoSpaceDN w:val="0"/>
        <w:adjustRightInd w:val="0"/>
        <w:ind w:firstLine="454"/>
        <w:jc w:val="both"/>
        <w:textAlignment w:val="center"/>
      </w:pPr>
      <w:r w:rsidRPr="002500AB">
        <w:t xml:space="preserve">Измерение величин; сравнение и упорядочение величин. </w:t>
      </w:r>
      <w:proofErr w:type="gramStart"/>
      <w:r w:rsidRPr="002500AB">
        <w:t>Единицы массы (грамм, килограмм, центнер, тонна), вместимости (литр), времени (секунда, минута, час).</w:t>
      </w:r>
      <w:proofErr w:type="gramEnd"/>
      <w:r w:rsidRPr="002500AB">
        <w:t xml:space="preserve"> Соотношения между единицами измерения однородных величин. Сравне</w:t>
      </w:r>
      <w:r w:rsidRPr="002500AB">
        <w:rPr>
          <w:spacing w:val="2"/>
        </w:rPr>
        <w:t xml:space="preserve">ние и упорядочение однородных величин. Доля величины </w:t>
      </w:r>
      <w:r w:rsidRPr="002500AB">
        <w:t>(половина, треть, четверть, десятая, сотая, тысячная).</w:t>
      </w:r>
    </w:p>
    <w:p w:rsidR="002500AB" w:rsidRPr="002500AB" w:rsidRDefault="002500AB" w:rsidP="002500AB">
      <w:pPr>
        <w:autoSpaceDE w:val="0"/>
        <w:autoSpaceDN w:val="0"/>
        <w:adjustRightInd w:val="0"/>
        <w:ind w:firstLine="454"/>
        <w:jc w:val="both"/>
        <w:textAlignment w:val="center"/>
        <w:rPr>
          <w:b/>
          <w:bCs/>
          <w:iCs/>
        </w:rPr>
      </w:pPr>
      <w:r w:rsidRPr="002500AB">
        <w:rPr>
          <w:b/>
          <w:bCs/>
          <w:iCs/>
        </w:rPr>
        <w:t>Арифметические действия</w:t>
      </w:r>
    </w:p>
    <w:p w:rsidR="002500AB" w:rsidRPr="002500AB" w:rsidRDefault="002500AB" w:rsidP="002500AB">
      <w:pPr>
        <w:autoSpaceDE w:val="0"/>
        <w:autoSpaceDN w:val="0"/>
        <w:adjustRightInd w:val="0"/>
        <w:ind w:firstLine="454"/>
        <w:jc w:val="both"/>
        <w:textAlignment w:val="center"/>
      </w:pPr>
      <w:r w:rsidRPr="002500AB">
        <w:rPr>
          <w:spacing w:val="2"/>
        </w:rPr>
        <w:t xml:space="preserve">Сложение, вычитание, умножение и деление. Названия </w:t>
      </w:r>
      <w:r w:rsidRPr="002500AB">
        <w:t>компонентов арифметических действий, знаки действий. Таблица сложения. Таблица умножения. Связь между сложени</w:t>
      </w:r>
      <w:r w:rsidRPr="002500AB">
        <w:rPr>
          <w:spacing w:val="2"/>
        </w:rPr>
        <w:t xml:space="preserve">ем, вычитанием, умножением и делением. Нахождение неизвестного компонента арифметического действия. Деление </w:t>
      </w:r>
      <w:r w:rsidRPr="002500AB">
        <w:t>с остатком.</w:t>
      </w:r>
    </w:p>
    <w:p w:rsidR="002500AB" w:rsidRPr="002500AB" w:rsidRDefault="002500AB" w:rsidP="002500AB">
      <w:pPr>
        <w:autoSpaceDE w:val="0"/>
        <w:autoSpaceDN w:val="0"/>
        <w:adjustRightInd w:val="0"/>
        <w:ind w:firstLine="454"/>
        <w:jc w:val="both"/>
        <w:textAlignment w:val="center"/>
      </w:pPr>
      <w:r w:rsidRPr="002500AB">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500AB">
        <w:rPr>
          <w:spacing w:val="2"/>
        </w:rPr>
        <w:t>свойств арифметических действий в вычислениях (переста</w:t>
      </w:r>
      <w:r w:rsidRPr="002500AB">
        <w:t>новка и группировка слагаемых в сумме, множителей в произведении; умножение суммы и разности на число).</w:t>
      </w:r>
    </w:p>
    <w:p w:rsidR="002500AB" w:rsidRPr="002500AB" w:rsidRDefault="002500AB" w:rsidP="002500AB">
      <w:pPr>
        <w:autoSpaceDE w:val="0"/>
        <w:autoSpaceDN w:val="0"/>
        <w:adjustRightInd w:val="0"/>
        <w:ind w:firstLine="454"/>
        <w:jc w:val="both"/>
        <w:textAlignment w:val="center"/>
      </w:pPr>
      <w:r w:rsidRPr="002500AB">
        <w:t xml:space="preserve">Алгоритмы письменного сложения, вычитания, умножения и деления многозначных чисел. </w:t>
      </w:r>
    </w:p>
    <w:p w:rsidR="002500AB" w:rsidRPr="002500AB" w:rsidRDefault="002500AB" w:rsidP="002500AB">
      <w:pPr>
        <w:autoSpaceDE w:val="0"/>
        <w:autoSpaceDN w:val="0"/>
        <w:adjustRightInd w:val="0"/>
        <w:ind w:firstLine="454"/>
        <w:jc w:val="both"/>
        <w:textAlignment w:val="center"/>
      </w:pPr>
      <w:r w:rsidRPr="002500AB">
        <w:rPr>
          <w:spacing w:val="2"/>
        </w:rPr>
        <w:t xml:space="preserve">Способы проверки правильности вычислений (алгоритм, </w:t>
      </w:r>
      <w:r w:rsidRPr="002500AB">
        <w:t>обратное действие, оценка достоверности, прикидки результата, вычисление на калькуляторе).</w:t>
      </w:r>
    </w:p>
    <w:p w:rsidR="002500AB" w:rsidRPr="002500AB" w:rsidRDefault="002500AB" w:rsidP="002500AB">
      <w:pPr>
        <w:autoSpaceDE w:val="0"/>
        <w:autoSpaceDN w:val="0"/>
        <w:adjustRightInd w:val="0"/>
        <w:ind w:firstLine="454"/>
        <w:jc w:val="both"/>
        <w:textAlignment w:val="center"/>
        <w:rPr>
          <w:b/>
          <w:bCs/>
          <w:iCs/>
        </w:rPr>
      </w:pPr>
      <w:r w:rsidRPr="002500AB">
        <w:rPr>
          <w:b/>
          <w:bCs/>
          <w:iCs/>
        </w:rPr>
        <w:t>Работа с текстовыми задачами</w:t>
      </w:r>
    </w:p>
    <w:p w:rsidR="002500AB" w:rsidRPr="002500AB" w:rsidRDefault="002500AB" w:rsidP="002500AB">
      <w:pPr>
        <w:autoSpaceDE w:val="0"/>
        <w:autoSpaceDN w:val="0"/>
        <w:adjustRightInd w:val="0"/>
        <w:ind w:firstLine="454"/>
        <w:jc w:val="both"/>
        <w:textAlignment w:val="center"/>
      </w:pPr>
      <w:r w:rsidRPr="002500AB">
        <w:rPr>
          <w:spacing w:val="-2"/>
        </w:rPr>
        <w:t>Решение текстовых задач арифметическим способом. Зада</w:t>
      </w:r>
      <w:r w:rsidRPr="002500AB">
        <w:t xml:space="preserve">чи, содержащие отношения «больше (меньше) </w:t>
      </w:r>
      <w:proofErr w:type="gramStart"/>
      <w:r w:rsidRPr="002500AB">
        <w:t>на</w:t>
      </w:r>
      <w:proofErr w:type="gramEnd"/>
      <w:r w:rsidRPr="002500AB">
        <w:t xml:space="preserve">…», «больше (меньше) в…». </w:t>
      </w:r>
      <w:proofErr w:type="gramStart"/>
      <w:r w:rsidRPr="002500AB">
        <w:t>Зависимости между величинами, характеризу</w:t>
      </w:r>
      <w:r w:rsidRPr="002500AB">
        <w:rPr>
          <w:spacing w:val="2"/>
        </w:rPr>
        <w:t>ющими процессы движения, работы, купли</w:t>
      </w:r>
      <w:r w:rsidRPr="002500AB">
        <w:rPr>
          <w:spacing w:val="2"/>
        </w:rPr>
        <w:noBreakHyphen/>
        <w:t>продажи и</w:t>
      </w:r>
      <w:r w:rsidRPr="002500AB">
        <w:rPr>
          <w:spacing w:val="2"/>
        </w:rPr>
        <w:t> </w:t>
      </w:r>
      <w:r w:rsidRPr="002500AB">
        <w:rPr>
          <w:spacing w:val="2"/>
        </w:rPr>
        <w:t xml:space="preserve">др. </w:t>
      </w:r>
      <w:r w:rsidRPr="002500AB">
        <w:t>Скорость, время, путь; объем работы, время, производительность труда; количество товара, его цена и стоимость и</w:t>
      </w:r>
      <w:r w:rsidRPr="002500AB">
        <w:t> </w:t>
      </w:r>
      <w:r w:rsidRPr="002500AB">
        <w:t xml:space="preserve">др. </w:t>
      </w:r>
      <w:r w:rsidRPr="002500AB">
        <w:rPr>
          <w:spacing w:val="2"/>
        </w:rPr>
        <w:t>Планирование хода решения задачи.</w:t>
      </w:r>
      <w:proofErr w:type="gramEnd"/>
      <w:r w:rsidRPr="002500AB">
        <w:rPr>
          <w:spacing w:val="2"/>
        </w:rPr>
        <w:t xml:space="preserve"> Представление текста </w:t>
      </w:r>
      <w:r w:rsidRPr="002500AB">
        <w:t>задачи (схема, таблица, диаграмма и другие модели).</w:t>
      </w:r>
    </w:p>
    <w:p w:rsidR="002500AB" w:rsidRPr="002500AB" w:rsidRDefault="002500AB" w:rsidP="002500AB">
      <w:pPr>
        <w:autoSpaceDE w:val="0"/>
        <w:autoSpaceDN w:val="0"/>
        <w:adjustRightInd w:val="0"/>
        <w:ind w:firstLine="454"/>
        <w:jc w:val="both"/>
        <w:textAlignment w:val="center"/>
      </w:pPr>
      <w:r w:rsidRPr="002500AB">
        <w:t>Задачи на нахождение доли целого и целого по его доле.</w:t>
      </w:r>
    </w:p>
    <w:p w:rsidR="002500AB" w:rsidRPr="002500AB" w:rsidRDefault="002500AB" w:rsidP="002500AB">
      <w:pPr>
        <w:autoSpaceDE w:val="0"/>
        <w:autoSpaceDN w:val="0"/>
        <w:adjustRightInd w:val="0"/>
        <w:ind w:firstLine="454"/>
        <w:jc w:val="both"/>
        <w:textAlignment w:val="center"/>
        <w:rPr>
          <w:b/>
          <w:bCs/>
          <w:iCs/>
        </w:rPr>
      </w:pPr>
      <w:r w:rsidRPr="002500AB">
        <w:rPr>
          <w:b/>
          <w:bCs/>
          <w:iCs/>
          <w:spacing w:val="2"/>
        </w:rPr>
        <w:t>Пространственные отношения. Геометрические фи</w:t>
      </w:r>
      <w:r w:rsidRPr="002500AB">
        <w:rPr>
          <w:b/>
          <w:bCs/>
          <w:iCs/>
        </w:rPr>
        <w:t>гуры</w:t>
      </w:r>
    </w:p>
    <w:p w:rsidR="002500AB" w:rsidRPr="002500AB" w:rsidRDefault="002500AB" w:rsidP="002500AB">
      <w:pPr>
        <w:autoSpaceDE w:val="0"/>
        <w:autoSpaceDN w:val="0"/>
        <w:adjustRightInd w:val="0"/>
        <w:ind w:firstLine="454"/>
        <w:jc w:val="both"/>
        <w:textAlignment w:val="center"/>
      </w:pPr>
      <w:r w:rsidRPr="002500AB">
        <w:rPr>
          <w:spacing w:val="2"/>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2500AB">
        <w:rPr>
          <w:spacing w:val="2"/>
        </w:rPr>
        <w:t>между</w:t>
      </w:r>
      <w:proofErr w:type="gramEnd"/>
      <w:r w:rsidRPr="002500AB">
        <w:rPr>
          <w:spacing w:val="2"/>
        </w:rPr>
        <w:t xml:space="preserve"> и</w:t>
      </w:r>
      <w:r w:rsidRPr="002500AB">
        <w:rPr>
          <w:spacing w:val="2"/>
        </w:rPr>
        <w:t> </w:t>
      </w:r>
      <w:r w:rsidRPr="002500AB">
        <w:rPr>
          <w:spacing w:val="2"/>
        </w:rPr>
        <w:t xml:space="preserve">пр.). </w:t>
      </w:r>
      <w:proofErr w:type="gramStart"/>
      <w:r w:rsidRPr="002500AB">
        <w:rPr>
          <w:spacing w:val="2"/>
        </w:rPr>
        <w:t xml:space="preserve">Распознавание и изображение </w:t>
      </w:r>
      <w:r w:rsidRPr="002500AB">
        <w:t>геометрических фигур: точка, линия (кривая, прямая), отрезок, ломаная, угол, многоугольник, треугольник, прямоуголь</w:t>
      </w:r>
      <w:r w:rsidRPr="002500AB">
        <w:rPr>
          <w:spacing w:val="2"/>
        </w:rPr>
        <w:t>ник, квадрат, окружность, круг.</w:t>
      </w:r>
      <w:proofErr w:type="gramEnd"/>
      <w:r w:rsidRPr="002500AB">
        <w:rPr>
          <w:spacing w:val="2"/>
        </w:rPr>
        <w:t xml:space="preserve"> Использование чертежных инструментов для выполнения построений. Геометрические формы в окружающем мире. </w:t>
      </w:r>
      <w:r w:rsidRPr="002500AB">
        <w:rPr>
          <w:i/>
          <w:spacing w:val="2"/>
        </w:rPr>
        <w:t xml:space="preserve">Распознавание и называние: </w:t>
      </w:r>
      <w:r w:rsidRPr="002500AB">
        <w:rPr>
          <w:i/>
        </w:rPr>
        <w:t>куб, шар, параллелепипед, пирамида, цилиндр, конус.</w:t>
      </w:r>
    </w:p>
    <w:p w:rsidR="002500AB" w:rsidRPr="002500AB" w:rsidRDefault="002500AB" w:rsidP="002500AB">
      <w:pPr>
        <w:autoSpaceDE w:val="0"/>
        <w:autoSpaceDN w:val="0"/>
        <w:adjustRightInd w:val="0"/>
        <w:ind w:firstLine="454"/>
        <w:jc w:val="both"/>
        <w:textAlignment w:val="center"/>
        <w:rPr>
          <w:b/>
          <w:bCs/>
          <w:iCs/>
        </w:rPr>
      </w:pPr>
      <w:r w:rsidRPr="002500AB">
        <w:rPr>
          <w:b/>
          <w:bCs/>
          <w:iCs/>
        </w:rPr>
        <w:t>Геометрические величины</w:t>
      </w:r>
    </w:p>
    <w:p w:rsidR="002500AB" w:rsidRPr="002500AB" w:rsidRDefault="002500AB" w:rsidP="002500AB">
      <w:pPr>
        <w:autoSpaceDE w:val="0"/>
        <w:autoSpaceDN w:val="0"/>
        <w:adjustRightInd w:val="0"/>
        <w:ind w:firstLine="454"/>
        <w:jc w:val="both"/>
        <w:textAlignment w:val="center"/>
      </w:pPr>
      <w:r w:rsidRPr="002500AB">
        <w:rPr>
          <w:spacing w:val="2"/>
        </w:rPr>
        <w:t xml:space="preserve">Геометрические величины и их измерение. Измерение </w:t>
      </w:r>
      <w:r w:rsidRPr="002500AB">
        <w:t>длины отрезка. Единицы длины (</w:t>
      </w:r>
      <w:proofErr w:type="gramStart"/>
      <w:r w:rsidRPr="002500AB">
        <w:t>мм</w:t>
      </w:r>
      <w:proofErr w:type="gramEnd"/>
      <w:r w:rsidRPr="002500AB">
        <w:t xml:space="preserve">, см, </w:t>
      </w:r>
      <w:proofErr w:type="spellStart"/>
      <w:r w:rsidRPr="002500AB">
        <w:t>дм</w:t>
      </w:r>
      <w:proofErr w:type="spellEnd"/>
      <w:r w:rsidRPr="002500AB">
        <w:t>, м, км). Периметр. Вычисление периметра многоугольника.</w:t>
      </w:r>
    </w:p>
    <w:p w:rsidR="002500AB" w:rsidRPr="002500AB" w:rsidRDefault="002500AB" w:rsidP="002500AB">
      <w:pPr>
        <w:autoSpaceDE w:val="0"/>
        <w:autoSpaceDN w:val="0"/>
        <w:adjustRightInd w:val="0"/>
        <w:ind w:firstLine="454"/>
        <w:jc w:val="both"/>
        <w:textAlignment w:val="center"/>
      </w:pPr>
      <w:r w:rsidRPr="002500AB">
        <w:t>Площадь геометрической фигуры. Единицы площади (см</w:t>
      </w:r>
      <w:proofErr w:type="gramStart"/>
      <w:r w:rsidRPr="002500AB">
        <w:rPr>
          <w:vertAlign w:val="superscript"/>
        </w:rPr>
        <w:t>2</w:t>
      </w:r>
      <w:proofErr w:type="gramEnd"/>
      <w:r w:rsidRPr="002500AB">
        <w:t xml:space="preserve">, </w:t>
      </w:r>
      <w:r w:rsidRPr="002500AB">
        <w:rPr>
          <w:spacing w:val="2"/>
        </w:rPr>
        <w:t>дм</w:t>
      </w:r>
      <w:r w:rsidRPr="002500AB">
        <w:rPr>
          <w:spacing w:val="2"/>
          <w:vertAlign w:val="superscript"/>
        </w:rPr>
        <w:t>2</w:t>
      </w:r>
      <w:r w:rsidRPr="002500AB">
        <w:rPr>
          <w:spacing w:val="2"/>
        </w:rPr>
        <w:t>, м</w:t>
      </w:r>
      <w:r w:rsidRPr="002500AB">
        <w:rPr>
          <w:spacing w:val="2"/>
          <w:vertAlign w:val="superscript"/>
        </w:rPr>
        <w:t>2</w:t>
      </w:r>
      <w:r w:rsidRPr="002500AB">
        <w:rPr>
          <w:spacing w:val="2"/>
        </w:rPr>
        <w:t>). Точное и приближенное измерение площади гео</w:t>
      </w:r>
      <w:r w:rsidRPr="002500AB">
        <w:t>метрической фигуры. Вычисление площади прямоугольника.</w:t>
      </w:r>
    </w:p>
    <w:p w:rsidR="002500AB" w:rsidRPr="002500AB" w:rsidRDefault="002500AB" w:rsidP="002500AB">
      <w:pPr>
        <w:autoSpaceDE w:val="0"/>
        <w:autoSpaceDN w:val="0"/>
        <w:adjustRightInd w:val="0"/>
        <w:ind w:firstLine="454"/>
        <w:jc w:val="both"/>
        <w:textAlignment w:val="center"/>
        <w:rPr>
          <w:b/>
          <w:bCs/>
          <w:iCs/>
        </w:rPr>
      </w:pPr>
      <w:r w:rsidRPr="002500AB">
        <w:rPr>
          <w:b/>
          <w:bCs/>
          <w:iCs/>
        </w:rPr>
        <w:t>Работа с информацией</w:t>
      </w:r>
    </w:p>
    <w:p w:rsidR="002500AB" w:rsidRPr="002500AB" w:rsidRDefault="002500AB" w:rsidP="002500AB">
      <w:pPr>
        <w:autoSpaceDE w:val="0"/>
        <w:autoSpaceDN w:val="0"/>
        <w:adjustRightInd w:val="0"/>
        <w:ind w:firstLine="454"/>
        <w:jc w:val="both"/>
        <w:textAlignment w:val="center"/>
      </w:pPr>
      <w:r w:rsidRPr="002500AB">
        <w:t xml:space="preserve">Сбор и представление информации, связанной со счетом </w:t>
      </w:r>
      <w:r w:rsidRPr="002500AB">
        <w:rPr>
          <w:spacing w:val="2"/>
        </w:rPr>
        <w:t xml:space="preserve">(пересчетом), измерением величин; фиксирование, анализ </w:t>
      </w:r>
      <w:r w:rsidRPr="002500AB">
        <w:t>полученной информации.</w:t>
      </w:r>
    </w:p>
    <w:p w:rsidR="002500AB" w:rsidRPr="002500AB" w:rsidRDefault="002500AB" w:rsidP="002500AB">
      <w:pPr>
        <w:autoSpaceDE w:val="0"/>
        <w:autoSpaceDN w:val="0"/>
        <w:adjustRightInd w:val="0"/>
        <w:ind w:firstLine="454"/>
        <w:jc w:val="both"/>
        <w:textAlignment w:val="center"/>
        <w:rPr>
          <w:spacing w:val="-2"/>
        </w:rPr>
      </w:pPr>
      <w:proofErr w:type="gramStart"/>
      <w:r w:rsidRPr="002500AB">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500AB" w:rsidRPr="002500AB" w:rsidRDefault="002500AB" w:rsidP="002500AB">
      <w:pPr>
        <w:autoSpaceDE w:val="0"/>
        <w:autoSpaceDN w:val="0"/>
        <w:adjustRightInd w:val="0"/>
        <w:ind w:firstLine="454"/>
        <w:jc w:val="both"/>
        <w:textAlignment w:val="center"/>
      </w:pPr>
      <w:r w:rsidRPr="002500AB">
        <w:rPr>
          <w:spacing w:val="-2"/>
        </w:rPr>
        <w:t>Составление конечной последовательности (цепочки) пред</w:t>
      </w:r>
      <w:r w:rsidRPr="002500AB">
        <w:rPr>
          <w:spacing w:val="2"/>
        </w:rPr>
        <w:t>метов, чисел, геометрических фигур и</w:t>
      </w:r>
      <w:r w:rsidRPr="002500AB">
        <w:rPr>
          <w:spacing w:val="2"/>
        </w:rPr>
        <w:t> </w:t>
      </w:r>
      <w:r w:rsidRPr="002500AB">
        <w:rPr>
          <w:spacing w:val="2"/>
        </w:rPr>
        <w:t xml:space="preserve">др. по правилу. </w:t>
      </w:r>
      <w:r w:rsidRPr="002500AB">
        <w:t>Составление, запись и выполнение простого алгоритма, плана поиска информации.</w:t>
      </w:r>
    </w:p>
    <w:p w:rsidR="002500AB" w:rsidRPr="002500AB" w:rsidRDefault="002500AB" w:rsidP="002500AB">
      <w:pPr>
        <w:autoSpaceDE w:val="0"/>
        <w:autoSpaceDN w:val="0"/>
        <w:adjustRightInd w:val="0"/>
        <w:ind w:firstLine="454"/>
        <w:jc w:val="both"/>
        <w:textAlignment w:val="center"/>
      </w:pPr>
      <w:r w:rsidRPr="002500AB">
        <w:rPr>
          <w:spacing w:val="2"/>
        </w:rPr>
        <w:t xml:space="preserve">Чтение и заполнение таблицы. Интерпретация данных </w:t>
      </w:r>
      <w:r w:rsidRPr="002500AB">
        <w:t>таблицы. Чтение столбчатой диаграммы. Создание простейшей информационной модели (схема, таблица, цепочка).</w:t>
      </w:r>
    </w:p>
    <w:p w:rsidR="002500AB" w:rsidRPr="002500AB" w:rsidRDefault="002500AB" w:rsidP="002500AB">
      <w:pPr>
        <w:numPr>
          <w:ilvl w:val="3"/>
          <w:numId w:val="2"/>
        </w:numPr>
        <w:ind w:left="0" w:hanging="22"/>
        <w:outlineLvl w:val="1"/>
        <w:rPr>
          <w:rFonts w:eastAsia="MS Gothic"/>
          <w:b/>
        </w:rPr>
      </w:pPr>
      <w:bookmarkStart w:id="53" w:name="_Toc288394089"/>
      <w:bookmarkStart w:id="54" w:name="_Toc288410556"/>
      <w:bookmarkStart w:id="55" w:name="_Toc288410685"/>
      <w:bookmarkStart w:id="56" w:name="_Toc424564333"/>
      <w:r w:rsidRPr="002500AB">
        <w:rPr>
          <w:rFonts w:eastAsia="MS Gothic"/>
          <w:b/>
        </w:rPr>
        <w:t>Окружающий мир</w:t>
      </w:r>
      <w:bookmarkEnd w:id="53"/>
      <w:bookmarkEnd w:id="54"/>
      <w:bookmarkEnd w:id="55"/>
      <w:bookmarkEnd w:id="56"/>
    </w:p>
    <w:p w:rsidR="002500AB" w:rsidRPr="002500AB" w:rsidRDefault="002500AB" w:rsidP="002500AB">
      <w:pPr>
        <w:autoSpaceDE w:val="0"/>
        <w:autoSpaceDN w:val="0"/>
        <w:adjustRightInd w:val="0"/>
        <w:ind w:firstLine="454"/>
        <w:jc w:val="both"/>
        <w:textAlignment w:val="center"/>
        <w:rPr>
          <w:b/>
          <w:bCs/>
          <w:iCs/>
        </w:rPr>
      </w:pPr>
      <w:r w:rsidRPr="002500AB">
        <w:rPr>
          <w:b/>
          <w:bCs/>
          <w:iCs/>
        </w:rPr>
        <w:t>Человек и природа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500AB">
        <w:rPr>
          <w:rFonts w:eastAsia="@Arial Unicode MS"/>
          <w:color w:val="000000"/>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Звезды и планеты. </w:t>
      </w:r>
      <w:r w:rsidRPr="002500AB">
        <w:rPr>
          <w:rFonts w:eastAsia="@Arial Unicode MS"/>
          <w:i/>
          <w:iCs/>
          <w:color w:val="000000"/>
        </w:rPr>
        <w:t>Солнце</w:t>
      </w:r>
      <w:r w:rsidRPr="002500AB">
        <w:rPr>
          <w:rFonts w:eastAsia="@Arial Unicode MS"/>
          <w:color w:val="000000"/>
        </w:rPr>
        <w:t xml:space="preserve"> – </w:t>
      </w:r>
      <w:r w:rsidRPr="002500AB">
        <w:rPr>
          <w:rFonts w:eastAsia="@Arial Unicode MS"/>
          <w:i/>
          <w:iCs/>
          <w:color w:val="000000"/>
        </w:rPr>
        <w:t>ближайшая к нам звезда, источник света и тепла для всего живого на Земле</w:t>
      </w:r>
      <w:r w:rsidRPr="002500AB">
        <w:rPr>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500AB">
        <w:rPr>
          <w:rFonts w:eastAsia="@Arial Unicode MS"/>
          <w:i/>
          <w:iCs/>
          <w:color w:val="000000"/>
        </w:rPr>
        <w:t>Важнейшие природные объекты своей страны, района</w:t>
      </w:r>
      <w:r w:rsidRPr="002500AB">
        <w:rPr>
          <w:rFonts w:eastAsia="@Arial Unicode MS"/>
          <w:color w:val="000000"/>
        </w:rPr>
        <w:t>. Ориентирование на местности. Компас.</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sidRPr="002500AB">
        <w:rPr>
          <w:rFonts w:eastAsia="@Arial Unicode MS"/>
          <w:i/>
          <w:iCs/>
          <w:color w:val="000000"/>
        </w:rPr>
        <w:t>Обращение Земли вокруг Солнца как причина смены времен года</w:t>
      </w:r>
      <w:r w:rsidRPr="002500AB">
        <w:rPr>
          <w:rFonts w:eastAsia="@Arial Unicode MS"/>
          <w:color w:val="000000"/>
        </w:rPr>
        <w:t>. Смена времен года в родном крае на основе наблюдений.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Погода, ее составляющие (температура воздуха, облачность, осадки, ветер). Наблюдение за погодой своего края. </w:t>
      </w:r>
      <w:r w:rsidRPr="002500AB">
        <w:rPr>
          <w:rFonts w:eastAsia="@Arial Unicode MS"/>
          <w:i/>
          <w:iCs/>
          <w:color w:val="000000"/>
        </w:rPr>
        <w:t>Предсказание погоды и его значение в жизни людей</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Воздух – смесь газов. Свойства воздуха. Значение воздуха для растений, животных, человека.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Почва, ее состав, значение для живой природы и для хозяйственной жизни человека.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Растения, их разнообразие</w:t>
      </w:r>
      <w:proofErr w:type="gramStart"/>
      <w:r w:rsidRPr="002500AB">
        <w:rPr>
          <w:rFonts w:eastAsia="@Arial Unicode MS"/>
          <w:color w:val="000000"/>
        </w:rPr>
        <w:t>.</w:t>
      </w:r>
      <w:proofErr w:type="gramEnd"/>
      <w:r w:rsidRPr="002500AB">
        <w:rPr>
          <w:rFonts w:eastAsia="@Arial Unicode MS"/>
          <w:color w:val="000000"/>
        </w:rPr>
        <w:t xml:space="preserve"> </w:t>
      </w:r>
      <w:proofErr w:type="gramStart"/>
      <w:r w:rsidRPr="002500AB">
        <w:rPr>
          <w:rFonts w:eastAsia="@Arial Unicode MS"/>
          <w:color w:val="000000"/>
        </w:rPr>
        <w:t>ч</w:t>
      </w:r>
      <w:proofErr w:type="gramEnd"/>
      <w:r w:rsidRPr="002500AB">
        <w:rPr>
          <w:rFonts w:eastAsia="@Arial Unicode MS"/>
          <w:color w:val="000000"/>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Грибы: съедобные и ядовитые. Правила сбора грибов.</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500AB" w:rsidRPr="002500AB" w:rsidRDefault="002500AB" w:rsidP="002500AB">
      <w:pPr>
        <w:tabs>
          <w:tab w:val="left" w:leader="dot" w:pos="624"/>
        </w:tabs>
        <w:ind w:firstLine="709"/>
        <w:jc w:val="both"/>
        <w:rPr>
          <w:rFonts w:eastAsia="@Arial Unicode MS"/>
          <w:color w:val="000000"/>
        </w:rPr>
      </w:pPr>
      <w:proofErr w:type="gramStart"/>
      <w:r w:rsidRPr="002500AB">
        <w:rPr>
          <w:rFonts w:eastAsia="@Arial Unicode MS"/>
          <w:color w:val="000000"/>
        </w:rPr>
        <w:t>Лес, луг, водоем – единство живой и неживой природы (солнечный свет, воздух, вода, почва, растения, животные).</w:t>
      </w:r>
      <w:proofErr w:type="gramEnd"/>
      <w:r w:rsidRPr="002500AB">
        <w:rPr>
          <w:rFonts w:eastAsia="@Arial Unicode MS"/>
          <w:color w:val="000000"/>
        </w:rPr>
        <w:t xml:space="preserve"> </w:t>
      </w:r>
      <w:r w:rsidRPr="002500AB">
        <w:rPr>
          <w:rFonts w:eastAsia="@Arial Unicode MS"/>
          <w:iCs/>
          <w:color w:val="000000"/>
        </w:rPr>
        <w:t>Круговорот веществ</w:t>
      </w:r>
      <w:r w:rsidRPr="002500AB">
        <w:rPr>
          <w:rFonts w:eastAsia="@Arial Unicode MS"/>
          <w:i/>
          <w:iCs/>
          <w:color w:val="00000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500AB" w:rsidRPr="002500AB" w:rsidRDefault="002500AB" w:rsidP="002500AB">
      <w:pPr>
        <w:widowControl w:val="0"/>
        <w:tabs>
          <w:tab w:val="left" w:leader="dot" w:pos="624"/>
        </w:tabs>
        <w:autoSpaceDE w:val="0"/>
        <w:autoSpaceDN w:val="0"/>
        <w:adjustRightInd w:val="0"/>
        <w:ind w:firstLine="709"/>
        <w:jc w:val="both"/>
        <w:rPr>
          <w:rFonts w:eastAsia="@Arial Unicode MS"/>
        </w:rPr>
      </w:pPr>
      <w:r w:rsidRPr="002500AB">
        <w:rPr>
          <w:rFonts w:eastAsia="@Arial Unicode MS"/>
        </w:rPr>
        <w:t xml:space="preserve">Общее представление о строении тела человека. </w:t>
      </w:r>
      <w:proofErr w:type="gramStart"/>
      <w:r w:rsidRPr="002500AB">
        <w:rPr>
          <w:rFonts w:eastAsia="@Arial Unicode MS"/>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500AB">
        <w:rPr>
          <w:rFonts w:eastAsia="@Arial Unicode MS"/>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500AB">
        <w:rPr>
          <w:rFonts w:cs="NewtonCSanPin"/>
          <w:b/>
          <w:bCs/>
          <w:i/>
          <w:iCs/>
        </w:rPr>
        <w:t>.</w:t>
      </w:r>
    </w:p>
    <w:p w:rsidR="002500AB" w:rsidRPr="002500AB" w:rsidRDefault="002500AB" w:rsidP="002500AB">
      <w:pPr>
        <w:autoSpaceDE w:val="0"/>
        <w:autoSpaceDN w:val="0"/>
        <w:adjustRightInd w:val="0"/>
        <w:ind w:firstLine="454"/>
        <w:jc w:val="both"/>
        <w:textAlignment w:val="center"/>
        <w:rPr>
          <w:b/>
          <w:bCs/>
          <w:iCs/>
        </w:rPr>
      </w:pPr>
      <w:r w:rsidRPr="002500AB">
        <w:rPr>
          <w:b/>
          <w:bCs/>
          <w:iCs/>
        </w:rPr>
        <w:t>Человек и общество</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w:t>
      </w:r>
      <w:r w:rsidRPr="002500AB">
        <w:rPr>
          <w:rFonts w:eastAsia="@Arial Unicode MS"/>
          <w:color w:val="000000"/>
        </w:rPr>
        <w:lastRenderedPageBreak/>
        <w:t xml:space="preserve">прислушиваться к чужому мнению. </w:t>
      </w:r>
      <w:r w:rsidRPr="002500AB">
        <w:rPr>
          <w:rFonts w:eastAsia="@Arial Unicode MS"/>
          <w:i/>
          <w:iCs/>
          <w:color w:val="000000"/>
        </w:rPr>
        <w:t>Внутренний мир человека: общее представление о человеческих свойствах и качествах</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500AB">
        <w:rPr>
          <w:rFonts w:eastAsia="@Arial Unicode MS"/>
          <w:i/>
          <w:iCs/>
          <w:color w:val="000000"/>
        </w:rPr>
        <w:t>Хозяйство семьи</w:t>
      </w:r>
      <w:r w:rsidRPr="002500AB">
        <w:rPr>
          <w:rFonts w:eastAsia="@Arial Unicode MS"/>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Друзья, взаимоотношения между ними; ценность дружбы, согласия, взаимной помощи. Правила взаимоотношений </w:t>
      </w:r>
      <w:proofErr w:type="gramStart"/>
      <w:r w:rsidRPr="002500AB">
        <w:rPr>
          <w:rFonts w:eastAsia="@Arial Unicode MS"/>
          <w:color w:val="000000"/>
        </w:rPr>
        <w:t>со</w:t>
      </w:r>
      <w:proofErr w:type="gramEnd"/>
      <w:r w:rsidRPr="002500AB">
        <w:rPr>
          <w:rFonts w:eastAsia="@Arial Unicode MS"/>
          <w:color w:val="000000"/>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500AB" w:rsidRPr="002500AB" w:rsidRDefault="002500AB" w:rsidP="002500AB">
      <w:pPr>
        <w:tabs>
          <w:tab w:val="left" w:leader="dot" w:pos="624"/>
        </w:tabs>
        <w:ind w:firstLine="709"/>
        <w:jc w:val="both"/>
        <w:rPr>
          <w:rFonts w:eastAsia="@Arial Unicode MS"/>
          <w:i/>
          <w:iCs/>
          <w:color w:val="000000"/>
        </w:rPr>
      </w:pPr>
      <w:r w:rsidRPr="002500AB">
        <w:t xml:space="preserve">Общественный транспорт. Транспорт города и села. Наземный, воздушный и водный транспорт. </w:t>
      </w:r>
      <w:proofErr w:type="gramStart"/>
      <w:r w:rsidRPr="002500AB">
        <w:t>Правила пользования транспортом (наземным, в том числе железнодорожным, воздушным и водным</w:t>
      </w:r>
      <w:r w:rsidRPr="002500AB">
        <w:rPr>
          <w:rFonts w:eastAsia="@Arial Unicode MS"/>
          <w:color w:val="000000"/>
        </w:rPr>
        <w:t>.</w:t>
      </w:r>
      <w:proofErr w:type="gramEnd"/>
      <w:r w:rsidRPr="002500AB">
        <w:rPr>
          <w:rFonts w:eastAsia="@Arial Unicode MS"/>
          <w:color w:val="000000"/>
        </w:rPr>
        <w:t xml:space="preserve"> </w:t>
      </w:r>
      <w:r w:rsidRPr="002500AB">
        <w:rPr>
          <w:rFonts w:eastAsia="@Arial Unicode MS"/>
          <w:i/>
          <w:iCs/>
          <w:color w:val="000000"/>
        </w:rPr>
        <w:t>Средства связи</w:t>
      </w:r>
      <w:r w:rsidRPr="002500AB">
        <w:rPr>
          <w:rFonts w:eastAsia="@Arial Unicode MS"/>
          <w:color w:val="000000"/>
        </w:rPr>
        <w:t xml:space="preserve">: </w:t>
      </w:r>
      <w:r w:rsidRPr="002500AB">
        <w:rPr>
          <w:rFonts w:eastAsia="@Arial Unicode MS"/>
          <w:i/>
          <w:iCs/>
          <w:color w:val="000000"/>
        </w:rPr>
        <w:t>почта</w:t>
      </w:r>
      <w:r w:rsidRPr="002500AB">
        <w:rPr>
          <w:rFonts w:eastAsia="@Arial Unicode MS"/>
          <w:color w:val="000000"/>
        </w:rPr>
        <w:t xml:space="preserve">, </w:t>
      </w:r>
      <w:r w:rsidRPr="002500AB">
        <w:rPr>
          <w:rFonts w:eastAsia="@Arial Unicode MS"/>
          <w:i/>
          <w:iCs/>
          <w:color w:val="000000"/>
        </w:rPr>
        <w:t>телеграф</w:t>
      </w:r>
      <w:r w:rsidRPr="002500AB">
        <w:rPr>
          <w:rFonts w:eastAsia="@Arial Unicode MS"/>
          <w:color w:val="000000"/>
        </w:rPr>
        <w:t xml:space="preserve">, </w:t>
      </w:r>
      <w:r w:rsidRPr="002500AB">
        <w:rPr>
          <w:rFonts w:eastAsia="@Arial Unicode MS"/>
          <w:i/>
          <w:iCs/>
          <w:color w:val="000000"/>
        </w:rPr>
        <w:t>телефон, электронная почта, ауди</w:t>
      </w:r>
      <w:proofErr w:type="gramStart"/>
      <w:r w:rsidRPr="002500AB">
        <w:rPr>
          <w:rFonts w:eastAsia="@Arial Unicode MS"/>
          <w:i/>
          <w:iCs/>
          <w:color w:val="000000"/>
        </w:rPr>
        <w:t>о-</w:t>
      </w:r>
      <w:proofErr w:type="gramEnd"/>
      <w:r w:rsidRPr="002500AB">
        <w:rPr>
          <w:rFonts w:eastAsia="@Arial Unicode MS"/>
          <w:i/>
          <w:iCs/>
          <w:color w:val="000000"/>
        </w:rPr>
        <w:t xml:space="preserve"> и </w:t>
      </w:r>
      <w:proofErr w:type="spellStart"/>
      <w:r w:rsidRPr="002500AB">
        <w:rPr>
          <w:rFonts w:eastAsia="@Arial Unicode MS"/>
          <w:i/>
          <w:iCs/>
          <w:color w:val="000000"/>
        </w:rPr>
        <w:t>видеочаты</w:t>
      </w:r>
      <w:proofErr w:type="spellEnd"/>
      <w:r w:rsidRPr="002500AB">
        <w:rPr>
          <w:rFonts w:eastAsia="@Arial Unicode MS"/>
          <w:i/>
          <w:iCs/>
          <w:color w:val="000000"/>
        </w:rPr>
        <w:t>, форум.</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Россия на карте, государственная граница России.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Города России. Санкт-Петербург: достопримечательности (Зимний дворец, памятник Петру I – Медный всадник, </w:t>
      </w:r>
      <w:r w:rsidRPr="002500AB">
        <w:rPr>
          <w:rFonts w:eastAsia="@Arial Unicode MS"/>
          <w:i/>
          <w:iCs/>
          <w:color w:val="000000"/>
        </w:rPr>
        <w:t>разводные мосты через Неву</w:t>
      </w:r>
      <w:r w:rsidRPr="002500AB">
        <w:rPr>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w:t>
      </w:r>
      <w:r w:rsidRPr="002500AB">
        <w:rPr>
          <w:rFonts w:eastAsia="@Arial Unicode MS"/>
          <w:color w:val="000000"/>
        </w:rPr>
        <w:lastRenderedPageBreak/>
        <w:t>народам, их религии, культуре, истории. Проведение спортивного праздника на основе традиционных детских игр народов своего края.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Родной край – частица России. </w:t>
      </w:r>
      <w:proofErr w:type="gramStart"/>
      <w:r w:rsidRPr="002500AB">
        <w:rPr>
          <w:rFonts w:eastAsia="@Arial Unicode MS"/>
          <w:color w:val="000000"/>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2500AB">
        <w:rPr>
          <w:rFonts w:eastAsia="@Arial Unicode MS"/>
          <w:color w:val="000000"/>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500AB" w:rsidRPr="002500AB" w:rsidRDefault="002500AB" w:rsidP="002500AB">
      <w:pPr>
        <w:autoSpaceDE w:val="0"/>
        <w:autoSpaceDN w:val="0"/>
        <w:adjustRightInd w:val="0"/>
        <w:ind w:firstLine="454"/>
        <w:jc w:val="both"/>
        <w:textAlignment w:val="center"/>
      </w:pPr>
      <w:r w:rsidRPr="002500AB">
        <w:rPr>
          <w:rFonts w:eastAsia="@Arial Unicode M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500AB">
        <w:t>.</w:t>
      </w:r>
    </w:p>
    <w:p w:rsidR="002500AB" w:rsidRPr="002500AB" w:rsidRDefault="002500AB" w:rsidP="002500AB">
      <w:pPr>
        <w:autoSpaceDE w:val="0"/>
        <w:autoSpaceDN w:val="0"/>
        <w:adjustRightInd w:val="0"/>
        <w:ind w:firstLine="454"/>
        <w:jc w:val="both"/>
        <w:textAlignment w:val="center"/>
        <w:rPr>
          <w:b/>
          <w:bCs/>
          <w:iCs/>
        </w:rPr>
      </w:pPr>
      <w:r w:rsidRPr="002500AB">
        <w:rPr>
          <w:b/>
          <w:bCs/>
          <w:iCs/>
        </w:rPr>
        <w:t>Правила безопасной жизни</w:t>
      </w:r>
    </w:p>
    <w:p w:rsidR="002500AB" w:rsidRPr="002500AB" w:rsidRDefault="002500AB" w:rsidP="002500AB">
      <w:pPr>
        <w:autoSpaceDE w:val="0"/>
        <w:autoSpaceDN w:val="0"/>
        <w:adjustRightInd w:val="0"/>
        <w:ind w:firstLine="454"/>
        <w:jc w:val="both"/>
        <w:textAlignment w:val="center"/>
      </w:pPr>
      <w:r w:rsidRPr="002500AB">
        <w:t>Ценность здоровья и здорового образа жизни.</w:t>
      </w:r>
    </w:p>
    <w:p w:rsidR="002500AB" w:rsidRPr="002500AB" w:rsidRDefault="002500AB" w:rsidP="002500AB">
      <w:pPr>
        <w:autoSpaceDE w:val="0"/>
        <w:autoSpaceDN w:val="0"/>
        <w:adjustRightInd w:val="0"/>
        <w:ind w:firstLine="454"/>
        <w:jc w:val="both"/>
        <w:textAlignment w:val="center"/>
      </w:pPr>
      <w:r w:rsidRPr="002500AB">
        <w:rPr>
          <w:spacing w:val="2"/>
        </w:rPr>
        <w:t xml:space="preserve">Режим дня школьника, чередование труда и отдыха в </w:t>
      </w:r>
      <w:r w:rsidRPr="002500AB">
        <w:t xml:space="preserve">режиме дня; личная гигиена. Физическая культура, закаливание, игры на воздухе как условие сохранения и укрепления </w:t>
      </w:r>
      <w:r w:rsidRPr="002500AB">
        <w:rPr>
          <w:spacing w:val="2"/>
        </w:rPr>
        <w:t>здоровья. Личная ответственность каждого человека за со</w:t>
      </w:r>
      <w:r w:rsidRPr="002500AB">
        <w:t xml:space="preserve">хранение и укрепление своего физического и нравственного здоровья. Номера телефонов экстренной помощи. Первая </w:t>
      </w:r>
      <w:r w:rsidRPr="002500AB">
        <w:rPr>
          <w:spacing w:val="2"/>
        </w:rPr>
        <w:t>помощь при легких травмах (</w:t>
      </w:r>
      <w:r w:rsidRPr="002500AB">
        <w:rPr>
          <w:iCs/>
          <w:spacing w:val="2"/>
        </w:rPr>
        <w:t>ушиб</w:t>
      </w:r>
      <w:r w:rsidRPr="002500AB">
        <w:rPr>
          <w:spacing w:val="2"/>
        </w:rPr>
        <w:t xml:space="preserve">, </w:t>
      </w:r>
      <w:r w:rsidRPr="002500AB">
        <w:rPr>
          <w:iCs/>
          <w:spacing w:val="2"/>
        </w:rPr>
        <w:t>порез</w:t>
      </w:r>
      <w:r w:rsidRPr="002500AB">
        <w:rPr>
          <w:spacing w:val="2"/>
        </w:rPr>
        <w:t xml:space="preserve">, </w:t>
      </w:r>
      <w:r w:rsidRPr="002500AB">
        <w:rPr>
          <w:iCs/>
          <w:spacing w:val="2"/>
        </w:rPr>
        <w:t>ожог</w:t>
      </w:r>
      <w:r w:rsidRPr="002500AB">
        <w:rPr>
          <w:spacing w:val="2"/>
        </w:rPr>
        <w:t xml:space="preserve">), </w:t>
      </w:r>
      <w:r w:rsidRPr="002500AB">
        <w:rPr>
          <w:iCs/>
          <w:spacing w:val="2"/>
        </w:rPr>
        <w:t>обмора</w:t>
      </w:r>
      <w:r w:rsidRPr="002500AB">
        <w:rPr>
          <w:iCs/>
        </w:rPr>
        <w:t>живании</w:t>
      </w:r>
      <w:r w:rsidRPr="002500AB">
        <w:t xml:space="preserve">, </w:t>
      </w:r>
      <w:r w:rsidRPr="002500AB">
        <w:rPr>
          <w:iCs/>
        </w:rPr>
        <w:t>перегреве</w:t>
      </w:r>
      <w:r w:rsidRPr="002500AB">
        <w:t>.</w:t>
      </w:r>
    </w:p>
    <w:p w:rsidR="002500AB" w:rsidRPr="002500AB" w:rsidRDefault="002500AB" w:rsidP="002500AB">
      <w:pPr>
        <w:autoSpaceDE w:val="0"/>
        <w:autoSpaceDN w:val="0"/>
        <w:adjustRightInd w:val="0"/>
        <w:ind w:firstLine="454"/>
        <w:jc w:val="both"/>
        <w:textAlignment w:val="center"/>
      </w:pPr>
      <w:r w:rsidRPr="002500AB">
        <w:rPr>
          <w:color w:val="000000"/>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2500AB">
        <w:t>.</w:t>
      </w:r>
    </w:p>
    <w:p w:rsidR="002500AB" w:rsidRPr="002500AB" w:rsidRDefault="002500AB" w:rsidP="002500AB">
      <w:pPr>
        <w:autoSpaceDE w:val="0"/>
        <w:autoSpaceDN w:val="0"/>
        <w:adjustRightInd w:val="0"/>
        <w:ind w:firstLine="454"/>
        <w:jc w:val="both"/>
        <w:textAlignment w:val="center"/>
      </w:pPr>
      <w:r w:rsidRPr="002500AB">
        <w:t>Правила безопасного поведения в природе.</w:t>
      </w:r>
    </w:p>
    <w:p w:rsidR="002500AB" w:rsidRPr="002500AB" w:rsidRDefault="002500AB" w:rsidP="002500AB">
      <w:pPr>
        <w:autoSpaceDE w:val="0"/>
        <w:autoSpaceDN w:val="0"/>
        <w:adjustRightInd w:val="0"/>
        <w:ind w:firstLine="454"/>
        <w:jc w:val="both"/>
        <w:textAlignment w:val="center"/>
      </w:pPr>
      <w:r w:rsidRPr="002500AB">
        <w:t>Забота о здоровье и безопасности окружающих людей.</w:t>
      </w:r>
    </w:p>
    <w:p w:rsidR="002500AB" w:rsidRPr="002500AB" w:rsidRDefault="002500AB" w:rsidP="002500AB">
      <w:pPr>
        <w:autoSpaceDE w:val="0"/>
        <w:autoSpaceDN w:val="0"/>
        <w:adjustRightInd w:val="0"/>
        <w:ind w:firstLine="454"/>
        <w:jc w:val="both"/>
        <w:textAlignment w:val="center"/>
      </w:pPr>
    </w:p>
    <w:p w:rsidR="002500AB" w:rsidRPr="002500AB" w:rsidRDefault="002500AB" w:rsidP="002500AB">
      <w:pPr>
        <w:numPr>
          <w:ilvl w:val="3"/>
          <w:numId w:val="2"/>
        </w:numPr>
        <w:ind w:left="0" w:hanging="22"/>
        <w:outlineLvl w:val="1"/>
        <w:rPr>
          <w:rFonts w:eastAsia="MS Gothic"/>
          <w:b/>
        </w:rPr>
      </w:pPr>
      <w:bookmarkStart w:id="57" w:name="_Toc288394090"/>
      <w:bookmarkStart w:id="58" w:name="_Toc288410557"/>
      <w:bookmarkStart w:id="59" w:name="_Toc288410686"/>
      <w:bookmarkStart w:id="60" w:name="_Toc424564334"/>
      <w:r w:rsidRPr="002500AB">
        <w:rPr>
          <w:rFonts w:eastAsia="MS Gothic"/>
          <w:b/>
        </w:rPr>
        <w:t xml:space="preserve">Основы </w:t>
      </w:r>
      <w:bookmarkEnd w:id="57"/>
      <w:bookmarkEnd w:id="58"/>
      <w:bookmarkEnd w:id="59"/>
      <w:r w:rsidRPr="002500AB">
        <w:rPr>
          <w:rFonts w:eastAsia="MS Gothic"/>
          <w:b/>
        </w:rPr>
        <w:t>религиозных культур и светской этики</w:t>
      </w:r>
      <w:bookmarkEnd w:id="60"/>
    </w:p>
    <w:p w:rsidR="002500AB" w:rsidRPr="002500AB" w:rsidRDefault="002500AB" w:rsidP="002500AB">
      <w:pPr>
        <w:ind w:firstLine="709"/>
        <w:jc w:val="both"/>
        <w:rPr>
          <w:b/>
        </w:rPr>
      </w:pPr>
      <w:r w:rsidRPr="002500AB">
        <w:rPr>
          <w:b/>
        </w:rPr>
        <w:t>Основное содержание предметной области</w:t>
      </w:r>
    </w:p>
    <w:p w:rsidR="002500AB" w:rsidRPr="002500AB" w:rsidRDefault="002500AB" w:rsidP="002500AB">
      <w:pPr>
        <w:ind w:firstLine="709"/>
        <w:jc w:val="both"/>
      </w:pPr>
      <w:r w:rsidRPr="002500AB">
        <w:t>Предметная область «Основы религиозных культур и светской этики» представляет собой единый компле</w:t>
      </w:r>
      <w:proofErr w:type="gramStart"/>
      <w:r w:rsidRPr="002500AB">
        <w:t>кс стр</w:t>
      </w:r>
      <w:proofErr w:type="gramEnd"/>
      <w:r w:rsidRPr="002500AB">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500AB" w:rsidRPr="002500AB" w:rsidRDefault="002500AB" w:rsidP="002500AB">
      <w:pPr>
        <w:ind w:firstLine="709"/>
        <w:jc w:val="both"/>
        <w:rPr>
          <w:b/>
        </w:rPr>
      </w:pPr>
      <w:r w:rsidRPr="002500AB">
        <w:rPr>
          <w:b/>
        </w:rPr>
        <w:t>Основы православной культуры</w:t>
      </w:r>
    </w:p>
    <w:p w:rsidR="002500AB" w:rsidRPr="002500AB" w:rsidRDefault="002500AB" w:rsidP="002500AB">
      <w:pPr>
        <w:ind w:firstLine="709"/>
        <w:jc w:val="both"/>
      </w:pPr>
      <w:r w:rsidRPr="002500AB">
        <w:t>Россия – наша Родина.</w:t>
      </w:r>
    </w:p>
    <w:p w:rsidR="002500AB" w:rsidRPr="002500AB" w:rsidRDefault="002500AB" w:rsidP="002500AB">
      <w:pPr>
        <w:ind w:firstLine="709"/>
        <w:jc w:val="both"/>
      </w:pPr>
      <w:r w:rsidRPr="002500AB">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2500AB">
        <w:t>ближнему</w:t>
      </w:r>
      <w:proofErr w:type="gramEnd"/>
      <w:r w:rsidRPr="002500AB">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2500AB" w:rsidRPr="002500AB" w:rsidRDefault="002500AB" w:rsidP="002500AB">
      <w:pPr>
        <w:ind w:firstLine="709"/>
        <w:jc w:val="both"/>
      </w:pPr>
      <w:r w:rsidRPr="002500AB">
        <w:t>Любовь и уважение к Отечеству. Патриотизм многонационального и многоконфессионального народа России.</w:t>
      </w:r>
    </w:p>
    <w:p w:rsidR="002500AB" w:rsidRPr="002500AB" w:rsidRDefault="002500AB" w:rsidP="002500AB">
      <w:pPr>
        <w:ind w:firstLine="709"/>
        <w:jc w:val="both"/>
        <w:rPr>
          <w:b/>
        </w:rPr>
      </w:pPr>
      <w:r w:rsidRPr="002500AB">
        <w:rPr>
          <w:b/>
        </w:rPr>
        <w:lastRenderedPageBreak/>
        <w:t>Основы исламской культуры</w:t>
      </w:r>
    </w:p>
    <w:p w:rsidR="002500AB" w:rsidRPr="002500AB" w:rsidRDefault="002500AB" w:rsidP="002500AB">
      <w:pPr>
        <w:ind w:firstLine="709"/>
        <w:jc w:val="both"/>
      </w:pPr>
      <w:r w:rsidRPr="002500AB">
        <w:t>Россия – наша Родина.</w:t>
      </w:r>
    </w:p>
    <w:p w:rsidR="002500AB" w:rsidRPr="002500AB" w:rsidRDefault="002500AB" w:rsidP="002500AB">
      <w:pPr>
        <w:ind w:firstLine="709"/>
        <w:jc w:val="both"/>
      </w:pPr>
      <w:r w:rsidRPr="002500AB">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2500AB">
        <w:t>ближнему</w:t>
      </w:r>
      <w:proofErr w:type="gramEnd"/>
      <w:r w:rsidRPr="002500AB">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2500AB" w:rsidRPr="002500AB" w:rsidRDefault="002500AB" w:rsidP="002500AB">
      <w:pPr>
        <w:ind w:firstLine="709"/>
        <w:jc w:val="both"/>
      </w:pPr>
      <w:r w:rsidRPr="002500AB">
        <w:t>Любовь и уважение к Отечеству. Патриотизм многонационального и многоконфессионального народа России.</w:t>
      </w:r>
    </w:p>
    <w:p w:rsidR="002500AB" w:rsidRPr="002500AB" w:rsidRDefault="002500AB" w:rsidP="002500AB">
      <w:pPr>
        <w:ind w:firstLine="709"/>
        <w:jc w:val="both"/>
        <w:rPr>
          <w:b/>
        </w:rPr>
      </w:pPr>
      <w:r w:rsidRPr="002500AB">
        <w:rPr>
          <w:b/>
        </w:rPr>
        <w:t>Основы буддийской культуры</w:t>
      </w:r>
    </w:p>
    <w:p w:rsidR="002500AB" w:rsidRPr="002500AB" w:rsidRDefault="002500AB" w:rsidP="002500AB">
      <w:pPr>
        <w:ind w:firstLine="709"/>
        <w:jc w:val="both"/>
      </w:pPr>
      <w:r w:rsidRPr="002500AB">
        <w:t>Россия – наша Родина.</w:t>
      </w:r>
    </w:p>
    <w:p w:rsidR="002500AB" w:rsidRPr="002500AB" w:rsidRDefault="002500AB" w:rsidP="002500AB">
      <w:pPr>
        <w:ind w:firstLine="709"/>
        <w:jc w:val="both"/>
      </w:pPr>
      <w:r w:rsidRPr="002500AB">
        <w:t xml:space="preserve">Введение в буддийскую духовную традицию. Культура и религия. Будда и его учение. Буддийские святые. Будды и </w:t>
      </w:r>
      <w:proofErr w:type="spellStart"/>
      <w:r w:rsidRPr="002500AB">
        <w:t>бодхисаттвы</w:t>
      </w:r>
      <w:proofErr w:type="spellEnd"/>
      <w:r w:rsidRPr="002500AB">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500AB" w:rsidRPr="002500AB" w:rsidRDefault="002500AB" w:rsidP="002500AB">
      <w:pPr>
        <w:ind w:firstLine="709"/>
        <w:jc w:val="both"/>
      </w:pPr>
      <w:r w:rsidRPr="002500AB">
        <w:t>Любовь и уважение к Отечеству. Патриотизм многонационального и многоконфессионального народа России.</w:t>
      </w:r>
    </w:p>
    <w:p w:rsidR="002500AB" w:rsidRPr="002500AB" w:rsidRDefault="002500AB" w:rsidP="002500AB">
      <w:pPr>
        <w:ind w:firstLine="709"/>
        <w:jc w:val="both"/>
        <w:rPr>
          <w:b/>
        </w:rPr>
      </w:pPr>
      <w:r w:rsidRPr="002500AB">
        <w:rPr>
          <w:b/>
        </w:rPr>
        <w:t>Основы иудейской культуры</w:t>
      </w:r>
    </w:p>
    <w:p w:rsidR="002500AB" w:rsidRPr="002500AB" w:rsidRDefault="002500AB" w:rsidP="002500AB">
      <w:pPr>
        <w:ind w:firstLine="709"/>
        <w:jc w:val="both"/>
      </w:pPr>
      <w:r w:rsidRPr="002500AB">
        <w:t>Россия – наша Родина.</w:t>
      </w:r>
    </w:p>
    <w:p w:rsidR="002500AB" w:rsidRPr="002500AB" w:rsidRDefault="002500AB" w:rsidP="002500AB">
      <w:pPr>
        <w:ind w:firstLine="709"/>
        <w:jc w:val="both"/>
      </w:pPr>
      <w:r w:rsidRPr="002500AB">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2500AB">
        <w:t>ии иу</w:t>
      </w:r>
      <w:proofErr w:type="gramEnd"/>
      <w:r w:rsidRPr="002500AB">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2500AB" w:rsidRPr="002500AB" w:rsidRDefault="002500AB" w:rsidP="002500AB">
      <w:pPr>
        <w:ind w:firstLine="709"/>
        <w:jc w:val="both"/>
      </w:pPr>
      <w:r w:rsidRPr="002500AB">
        <w:t>Любовь и уважение к Отечеству. Патриотизм многонационального и многоконфессионального народа России.</w:t>
      </w:r>
    </w:p>
    <w:p w:rsidR="002500AB" w:rsidRPr="002500AB" w:rsidRDefault="002500AB" w:rsidP="002500AB">
      <w:pPr>
        <w:ind w:firstLine="709"/>
        <w:jc w:val="both"/>
        <w:rPr>
          <w:b/>
        </w:rPr>
      </w:pPr>
      <w:r w:rsidRPr="002500AB">
        <w:rPr>
          <w:b/>
        </w:rPr>
        <w:t>Основы мировых религиозных культур</w:t>
      </w:r>
    </w:p>
    <w:p w:rsidR="002500AB" w:rsidRPr="002500AB" w:rsidRDefault="002500AB" w:rsidP="002500AB">
      <w:pPr>
        <w:ind w:firstLine="709"/>
        <w:jc w:val="both"/>
      </w:pPr>
      <w:r w:rsidRPr="002500AB">
        <w:t>Россия – наша Родина.</w:t>
      </w:r>
    </w:p>
    <w:p w:rsidR="002500AB" w:rsidRPr="002500AB" w:rsidRDefault="002500AB" w:rsidP="002500AB">
      <w:pPr>
        <w:ind w:firstLine="709"/>
        <w:jc w:val="both"/>
      </w:pPr>
      <w:r w:rsidRPr="002500AB">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2500AB">
        <w:t>Милосердие, забота о слабых, взаимопомощь, социальные проблемы общества и отношение к ним разных религий.</w:t>
      </w:r>
      <w:proofErr w:type="gramEnd"/>
    </w:p>
    <w:p w:rsidR="002500AB" w:rsidRPr="002500AB" w:rsidRDefault="002500AB" w:rsidP="002500AB">
      <w:pPr>
        <w:ind w:firstLine="709"/>
        <w:jc w:val="both"/>
      </w:pPr>
      <w:r w:rsidRPr="002500AB">
        <w:t>Любовь и уважение к Отечеству. Патриотизм многонационального и многоконфессионального народа России.</w:t>
      </w:r>
    </w:p>
    <w:p w:rsidR="002500AB" w:rsidRPr="002500AB" w:rsidRDefault="002500AB" w:rsidP="002500AB">
      <w:pPr>
        <w:ind w:firstLine="709"/>
        <w:jc w:val="both"/>
        <w:rPr>
          <w:b/>
        </w:rPr>
      </w:pPr>
      <w:r w:rsidRPr="002500AB">
        <w:rPr>
          <w:b/>
        </w:rPr>
        <w:t>Основы светской этики</w:t>
      </w:r>
    </w:p>
    <w:p w:rsidR="002500AB" w:rsidRPr="002500AB" w:rsidRDefault="002500AB" w:rsidP="002500AB">
      <w:pPr>
        <w:ind w:firstLine="709"/>
        <w:jc w:val="both"/>
      </w:pPr>
      <w:r w:rsidRPr="002500AB">
        <w:t>Россия – наша Родина.</w:t>
      </w:r>
    </w:p>
    <w:p w:rsidR="002500AB" w:rsidRPr="002500AB" w:rsidRDefault="002500AB" w:rsidP="002500AB">
      <w:pPr>
        <w:ind w:firstLine="709"/>
        <w:jc w:val="both"/>
      </w:pPr>
      <w:r w:rsidRPr="002500AB">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w:t>
      </w:r>
      <w:r w:rsidRPr="002500AB">
        <w:lastRenderedPageBreak/>
        <w:t>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500AB" w:rsidRPr="002500AB" w:rsidRDefault="002500AB" w:rsidP="002500AB">
      <w:pPr>
        <w:ind w:firstLine="709"/>
        <w:jc w:val="both"/>
      </w:pPr>
      <w:r w:rsidRPr="002500AB">
        <w:t>Любовь и уважение к Отечеству. Патриотизм многонационального и многоконфессионального народа России.</w:t>
      </w:r>
    </w:p>
    <w:p w:rsidR="002500AB" w:rsidRPr="002500AB" w:rsidRDefault="002500AB" w:rsidP="002500AB">
      <w:pPr>
        <w:autoSpaceDE w:val="0"/>
        <w:autoSpaceDN w:val="0"/>
        <w:adjustRightInd w:val="0"/>
        <w:ind w:firstLine="454"/>
        <w:jc w:val="both"/>
        <w:textAlignment w:val="center"/>
        <w:rPr>
          <w:spacing w:val="-3"/>
        </w:rPr>
      </w:pPr>
    </w:p>
    <w:p w:rsidR="002500AB" w:rsidRPr="002500AB" w:rsidRDefault="002500AB" w:rsidP="002500AB">
      <w:pPr>
        <w:numPr>
          <w:ilvl w:val="3"/>
          <w:numId w:val="2"/>
        </w:numPr>
        <w:ind w:left="0" w:firstLine="0"/>
        <w:outlineLvl w:val="1"/>
        <w:rPr>
          <w:rFonts w:eastAsia="MS Gothic"/>
          <w:b/>
        </w:rPr>
      </w:pPr>
      <w:bookmarkStart w:id="61" w:name="_Toc288394091"/>
      <w:bookmarkStart w:id="62" w:name="_Toc288410558"/>
      <w:bookmarkStart w:id="63" w:name="_Toc288410687"/>
      <w:bookmarkStart w:id="64" w:name="_Toc424564335"/>
      <w:r w:rsidRPr="002500AB">
        <w:rPr>
          <w:rFonts w:eastAsia="MS Gothic"/>
          <w:b/>
        </w:rPr>
        <w:t>Изобразительное искусство</w:t>
      </w:r>
      <w:bookmarkEnd w:id="61"/>
      <w:bookmarkEnd w:id="62"/>
      <w:bookmarkEnd w:id="63"/>
      <w:bookmarkEnd w:id="64"/>
    </w:p>
    <w:p w:rsidR="002500AB" w:rsidRPr="002500AB" w:rsidRDefault="002500AB" w:rsidP="002500AB">
      <w:pPr>
        <w:autoSpaceDE w:val="0"/>
        <w:autoSpaceDN w:val="0"/>
        <w:adjustRightInd w:val="0"/>
        <w:ind w:firstLine="454"/>
        <w:jc w:val="both"/>
        <w:textAlignment w:val="center"/>
        <w:rPr>
          <w:b/>
          <w:bCs/>
          <w:iCs/>
        </w:rPr>
      </w:pPr>
      <w:r w:rsidRPr="002500AB">
        <w:rPr>
          <w:b/>
          <w:bCs/>
          <w:iCs/>
        </w:rPr>
        <w:t>Виды художественной деятельности</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Восприятие произведений искусства. </w:t>
      </w:r>
      <w:r w:rsidRPr="002500AB">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2500AB">
        <w:t>через</w:t>
      </w:r>
      <w:proofErr w:type="gramEnd"/>
      <w:r w:rsidRPr="002500AB">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500AB">
        <w:rPr>
          <w:spacing w:val="2"/>
        </w:rPr>
        <w:t>ству. Фотография и произведение изобразительного искус</w:t>
      </w:r>
      <w:r w:rsidRPr="002500AB">
        <w:t xml:space="preserve">ства: сходство и различия. Человек, мир природы в реальной жизни: образ человека, природы в искусстве. Представления </w:t>
      </w:r>
      <w:r w:rsidRPr="002500AB">
        <w:rPr>
          <w:spacing w:val="2"/>
        </w:rPr>
        <w:t>о богатстве и разнообразии художественной культуры (на примере культуры народов России). Выдающиеся предста</w:t>
      </w:r>
      <w:r w:rsidRPr="002500AB">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500AB">
        <w:rPr>
          <w:spacing w:val="2"/>
        </w:rPr>
        <w:t xml:space="preserve">циональная оценка шедевров национального, российского </w:t>
      </w:r>
      <w:r w:rsidRPr="002500AB">
        <w:t>и мирового искусства. Представление о роли изобразительных (пластических) иску</w:t>
      </w:r>
      <w:proofErr w:type="gramStart"/>
      <w:r w:rsidRPr="002500AB">
        <w:t>сств в п</w:t>
      </w:r>
      <w:proofErr w:type="gramEnd"/>
      <w:r w:rsidRPr="002500AB">
        <w:t>овседневной жизни человека, в организации его материального окружения.</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Рисунок. </w:t>
      </w:r>
      <w:proofErr w:type="gramStart"/>
      <w:r w:rsidRPr="002500AB">
        <w:t>Материалы для рисунка: карандаш, ручка, фломастер, уголь, пастель, мелки и</w:t>
      </w:r>
      <w:r w:rsidRPr="002500AB">
        <w:t> </w:t>
      </w:r>
      <w:r w:rsidRPr="002500AB">
        <w:t>т.</w:t>
      </w:r>
      <w:r w:rsidRPr="002500AB">
        <w:t> </w:t>
      </w:r>
      <w:r w:rsidRPr="002500AB">
        <w:t>д. Приемы работы с различными графическими материалами.</w:t>
      </w:r>
      <w:proofErr w:type="gramEnd"/>
      <w:r w:rsidRPr="002500AB">
        <w:t xml:space="preserve"> Роль рисунка в искусстве: основная и вспомогательная. Красота и разнообразие </w:t>
      </w:r>
      <w:r w:rsidRPr="002500AB">
        <w:rPr>
          <w:spacing w:val="2"/>
        </w:rPr>
        <w:t xml:space="preserve">природы, человека, зданий, предметов, выраженные средствами рисунка. Изображение деревьев, птиц, животных: </w:t>
      </w:r>
      <w:r w:rsidRPr="002500AB">
        <w:t>общие и характерные черты.</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Живопись. </w:t>
      </w:r>
      <w:r w:rsidRPr="002500AB">
        <w:rPr>
          <w:spacing w:val="2"/>
        </w:rPr>
        <w:t xml:space="preserve">Живописные материалы. Красота и разнообразие природы, человека, зданий, предметов, выраженные </w:t>
      </w:r>
      <w:r w:rsidRPr="002500AB">
        <w:t xml:space="preserve">средствами живописи. Цвет основа языка живописи. </w:t>
      </w:r>
      <w:r w:rsidRPr="002500AB">
        <w:rPr>
          <w:spacing w:val="2"/>
        </w:rPr>
        <w:t xml:space="preserve">Выбор средств художественной выразительности для создания живописного образа в соответствии с поставленными </w:t>
      </w:r>
      <w:r w:rsidRPr="002500AB">
        <w:t>задачами. Образы природы и человека в живописи.</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Скульптура. </w:t>
      </w:r>
      <w:r w:rsidRPr="002500AB">
        <w:rPr>
          <w:spacing w:val="2"/>
        </w:rPr>
        <w:t xml:space="preserve">Материалы скульптуры и их роль в создании выразительного образа. Элементарные приемы работы </w:t>
      </w:r>
      <w:r w:rsidRPr="002500AB">
        <w:t xml:space="preserve">с пластическими скульптурными материалами для создания </w:t>
      </w:r>
      <w:r w:rsidRPr="002500AB">
        <w:rPr>
          <w:spacing w:val="2"/>
        </w:rPr>
        <w:t xml:space="preserve">выразительного образа (пластилин, глина — раскатывание, </w:t>
      </w:r>
      <w:r w:rsidRPr="002500AB">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Художественное конструирование и дизайн. </w:t>
      </w:r>
      <w:r w:rsidRPr="002500AB">
        <w:t>Разнообразие материалов для художественного конструирования и моделирования (пластилин, бумага, картон и</w:t>
      </w:r>
      <w:r w:rsidRPr="002500AB">
        <w:t> </w:t>
      </w:r>
      <w:r w:rsidRPr="002500AB">
        <w:t xml:space="preserve">др.). Элементарные приемы работы с различными материалами для создания </w:t>
      </w:r>
      <w:r w:rsidRPr="002500AB">
        <w:rPr>
          <w:spacing w:val="2"/>
        </w:rPr>
        <w:t xml:space="preserve">выразительного образа (пластилин — раскатывание, набор </w:t>
      </w:r>
      <w:r w:rsidRPr="002500AB">
        <w:t xml:space="preserve">объема, вытягивание формы; бумага и картон — сгибание, </w:t>
      </w:r>
      <w:r w:rsidRPr="002500AB">
        <w:rPr>
          <w:spacing w:val="2"/>
        </w:rPr>
        <w:t xml:space="preserve">вырезание). Представление о возможностях использования </w:t>
      </w:r>
      <w:r w:rsidRPr="002500AB">
        <w:t>навыков художественного конструирования и моделирования в жизни человека.</w:t>
      </w:r>
    </w:p>
    <w:p w:rsidR="002500AB" w:rsidRPr="002500AB" w:rsidRDefault="002500AB" w:rsidP="002500AB">
      <w:pPr>
        <w:autoSpaceDE w:val="0"/>
        <w:autoSpaceDN w:val="0"/>
        <w:adjustRightInd w:val="0"/>
        <w:ind w:firstLine="454"/>
        <w:jc w:val="both"/>
        <w:textAlignment w:val="center"/>
      </w:pPr>
      <w:proofErr w:type="spellStart"/>
      <w:r w:rsidRPr="002500AB">
        <w:rPr>
          <w:b/>
          <w:bCs/>
          <w:spacing w:val="-4"/>
        </w:rPr>
        <w:t>Декоративно­прикладное</w:t>
      </w:r>
      <w:proofErr w:type="spellEnd"/>
      <w:r w:rsidRPr="002500AB">
        <w:rPr>
          <w:b/>
          <w:bCs/>
          <w:spacing w:val="-4"/>
        </w:rPr>
        <w:t xml:space="preserve"> искусство. </w:t>
      </w:r>
      <w:r w:rsidRPr="002500AB">
        <w:rPr>
          <w:spacing w:val="-4"/>
        </w:rPr>
        <w:t xml:space="preserve">Истоки </w:t>
      </w:r>
      <w:proofErr w:type="spellStart"/>
      <w:r w:rsidRPr="002500AB">
        <w:rPr>
          <w:spacing w:val="-4"/>
        </w:rPr>
        <w:t>декоративно­</w:t>
      </w:r>
      <w:r w:rsidRPr="002500AB">
        <w:t>прикладного</w:t>
      </w:r>
      <w:proofErr w:type="spellEnd"/>
      <w:r w:rsidRPr="002500AB">
        <w:t xml:space="preserve"> искусства и его роль в жизни человека. </w:t>
      </w:r>
      <w:proofErr w:type="gramStart"/>
      <w:r w:rsidRPr="002500AB">
        <w:t xml:space="preserve">Понятие о синтетичном характере народной культуры (украшение </w:t>
      </w:r>
      <w:r w:rsidRPr="002500AB">
        <w:rPr>
          <w:spacing w:val="2"/>
        </w:rPr>
        <w:t xml:space="preserve">жилища, предметов быта, орудий труда, костюма; музыка, </w:t>
      </w:r>
      <w:r w:rsidRPr="002500AB">
        <w:t>песни, хороводы; былины, сказания, сказки).</w:t>
      </w:r>
      <w:proofErr w:type="gramEnd"/>
      <w:r w:rsidRPr="002500AB">
        <w:t xml:space="preserve"> Образ человека в традиционной культуре. Представления народа о мужской </w:t>
      </w:r>
      <w:r w:rsidRPr="002500AB">
        <w:rPr>
          <w:spacing w:val="2"/>
        </w:rPr>
        <w:t>и женской красоте, отраженные в изобразительном искус</w:t>
      </w:r>
      <w:r w:rsidRPr="002500AB">
        <w:t xml:space="preserve">стве, сказках, песнях. Сказочные образы в народной культуре и </w:t>
      </w:r>
      <w:proofErr w:type="spellStart"/>
      <w:r w:rsidRPr="002500AB">
        <w:t>декоративно­прикладном</w:t>
      </w:r>
      <w:proofErr w:type="spellEnd"/>
      <w:r w:rsidRPr="002500AB">
        <w:t xml:space="preserve"> искусстве. Разнообразие форм </w:t>
      </w:r>
      <w:r w:rsidRPr="002500AB">
        <w:rPr>
          <w:spacing w:val="2"/>
        </w:rPr>
        <w:t xml:space="preserve">в природе как основа декоративных форм в прикладном искусстве (цветы, раскраска бабочек, переплетение ветвей </w:t>
      </w:r>
      <w:r w:rsidRPr="002500AB">
        <w:t>деревьев, морозные узоры на стекле и</w:t>
      </w:r>
      <w:r w:rsidRPr="002500AB">
        <w:t> </w:t>
      </w:r>
      <w:r w:rsidRPr="002500AB">
        <w:t>т.</w:t>
      </w:r>
      <w:r w:rsidRPr="002500AB">
        <w:t> </w:t>
      </w:r>
      <w:r w:rsidRPr="002500AB">
        <w:t>д.). Ознакомление с произведениями народных художественных промыслов в России (с учетом местных условий).</w:t>
      </w:r>
    </w:p>
    <w:p w:rsidR="002500AB" w:rsidRPr="002500AB" w:rsidRDefault="002500AB" w:rsidP="002500AB">
      <w:pPr>
        <w:autoSpaceDE w:val="0"/>
        <w:autoSpaceDN w:val="0"/>
        <w:adjustRightInd w:val="0"/>
        <w:ind w:firstLine="454"/>
        <w:jc w:val="both"/>
        <w:textAlignment w:val="center"/>
        <w:rPr>
          <w:b/>
          <w:bCs/>
          <w:iCs/>
        </w:rPr>
      </w:pPr>
      <w:r w:rsidRPr="002500AB">
        <w:rPr>
          <w:b/>
          <w:bCs/>
          <w:iCs/>
        </w:rPr>
        <w:t>Азбука искусства. Как говорит искусство?</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lastRenderedPageBreak/>
        <w:t xml:space="preserve">Композиция. </w:t>
      </w:r>
      <w:r w:rsidRPr="002500AB">
        <w:rPr>
          <w:spacing w:val="-2"/>
        </w:rPr>
        <w:t>Элементарные приемы композиции на плос</w:t>
      </w:r>
      <w:r w:rsidRPr="002500AB">
        <w:rPr>
          <w:spacing w:val="2"/>
        </w:rPr>
        <w:t xml:space="preserve">кости и в пространстве. Понятия: горизонталь, вертикаль </w:t>
      </w:r>
      <w:r w:rsidRPr="002500AB">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2500AB">
        <w:t>низкое</w:t>
      </w:r>
      <w:proofErr w:type="gramEnd"/>
      <w:r w:rsidRPr="002500AB">
        <w:t xml:space="preserve"> и высокое, большое и маленькое, тонкое и толстое, темное и светлое, спокойное и динамичное и</w:t>
      </w:r>
      <w:r w:rsidRPr="002500AB">
        <w:t> </w:t>
      </w:r>
      <w:r w:rsidRPr="002500AB">
        <w:t>т.</w:t>
      </w:r>
      <w:r w:rsidRPr="002500AB">
        <w:t> </w:t>
      </w:r>
      <w:r w:rsidRPr="002500AB">
        <w:t>д. Композиционный центр (зрительный центр композиции). Главное и второстепенное в композиции. Симметрия и асимметрия.</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Цвет. </w:t>
      </w:r>
      <w:r w:rsidRPr="002500AB">
        <w:t xml:space="preserve">Основные и составные цвета. Теплые и холодные </w:t>
      </w:r>
      <w:r w:rsidRPr="002500AB">
        <w:rPr>
          <w:spacing w:val="2"/>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2500AB">
        <w:t xml:space="preserve">новами </w:t>
      </w:r>
      <w:proofErr w:type="spellStart"/>
      <w:r w:rsidRPr="002500AB">
        <w:t>цветоведения</w:t>
      </w:r>
      <w:proofErr w:type="spellEnd"/>
      <w:r w:rsidRPr="002500AB">
        <w:t>. Передача с помощью цвета характера персонажа, его эмоционального состояния.</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Линия. </w:t>
      </w:r>
      <w:proofErr w:type="gramStart"/>
      <w:r w:rsidRPr="002500AB">
        <w:rPr>
          <w:spacing w:val="2"/>
        </w:rPr>
        <w:t xml:space="preserve">Многообразие линий (тонкие, толстые, прямые, </w:t>
      </w:r>
      <w:r w:rsidRPr="002500AB">
        <w:t>волнистые, плавные, острые, закругленные спиралью, летящие) и их знаковый характер.</w:t>
      </w:r>
      <w:proofErr w:type="gramEnd"/>
      <w:r w:rsidRPr="002500AB">
        <w:t xml:space="preserve"> Линия, штрих, пятно и художественный образ. Передача с помощью линии эмоционального состояния природы, человека, животного.</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Форма. </w:t>
      </w:r>
      <w:r w:rsidRPr="002500AB">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500AB">
        <w:rPr>
          <w:spacing w:val="2"/>
        </w:rPr>
        <w:t>Трансформация форм. Влияние формы предмета на пред</w:t>
      </w:r>
      <w:r w:rsidRPr="002500AB">
        <w:t>ставление о его характере. Силуэт.</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Объем. </w:t>
      </w:r>
      <w:r w:rsidRPr="002500AB">
        <w:rPr>
          <w:spacing w:val="2"/>
        </w:rPr>
        <w:t xml:space="preserve">Объем в пространстве и объем на плоскости. </w:t>
      </w:r>
      <w:r w:rsidRPr="002500AB">
        <w:t>Способы передачи объема. Выразительность объемных композиций.</w:t>
      </w:r>
    </w:p>
    <w:p w:rsidR="002500AB" w:rsidRPr="002500AB" w:rsidRDefault="002500AB" w:rsidP="002500AB">
      <w:pPr>
        <w:autoSpaceDE w:val="0"/>
        <w:autoSpaceDN w:val="0"/>
        <w:adjustRightInd w:val="0"/>
        <w:ind w:firstLine="454"/>
        <w:jc w:val="both"/>
        <w:textAlignment w:val="center"/>
      </w:pPr>
      <w:r w:rsidRPr="002500AB">
        <w:rPr>
          <w:b/>
          <w:bCs/>
          <w:spacing w:val="2"/>
        </w:rPr>
        <w:t xml:space="preserve">Ритм. </w:t>
      </w:r>
      <w:r w:rsidRPr="002500AB">
        <w:rPr>
          <w:spacing w:val="2"/>
        </w:rPr>
        <w:t>Виды ритма (спокойный, замедленный, порыви</w:t>
      </w:r>
      <w:r w:rsidRPr="002500AB">
        <w:t>стый, беспокойный и</w:t>
      </w:r>
      <w:r w:rsidRPr="002500AB">
        <w:t> </w:t>
      </w:r>
      <w:r w:rsidRPr="002500AB">
        <w:t>т.</w:t>
      </w:r>
      <w:r w:rsidRPr="002500AB">
        <w:t> </w:t>
      </w:r>
      <w:r w:rsidRPr="002500AB">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2500AB">
        <w:t>декоративно­прикладном</w:t>
      </w:r>
      <w:proofErr w:type="spellEnd"/>
      <w:r w:rsidRPr="002500AB">
        <w:t xml:space="preserve"> искусстве.</w:t>
      </w:r>
    </w:p>
    <w:p w:rsidR="002500AB" w:rsidRPr="002500AB" w:rsidRDefault="002500AB" w:rsidP="002500AB">
      <w:pPr>
        <w:autoSpaceDE w:val="0"/>
        <w:autoSpaceDN w:val="0"/>
        <w:adjustRightInd w:val="0"/>
        <w:ind w:firstLine="454"/>
        <w:jc w:val="both"/>
        <w:textAlignment w:val="center"/>
        <w:rPr>
          <w:b/>
          <w:bCs/>
          <w:iCs/>
          <w:spacing w:val="-2"/>
        </w:rPr>
      </w:pPr>
      <w:r w:rsidRPr="002500AB">
        <w:rPr>
          <w:b/>
          <w:bCs/>
          <w:iCs/>
          <w:spacing w:val="-2"/>
        </w:rPr>
        <w:t>Значимые темы искусства. О чем говорит искусство?</w:t>
      </w:r>
    </w:p>
    <w:p w:rsidR="002500AB" w:rsidRPr="002500AB" w:rsidRDefault="002500AB" w:rsidP="002500AB">
      <w:pPr>
        <w:autoSpaceDE w:val="0"/>
        <w:autoSpaceDN w:val="0"/>
        <w:adjustRightInd w:val="0"/>
        <w:ind w:firstLine="454"/>
        <w:jc w:val="both"/>
        <w:textAlignment w:val="center"/>
      </w:pPr>
      <w:r w:rsidRPr="002500AB">
        <w:rPr>
          <w:b/>
          <w:bCs/>
        </w:rPr>
        <w:t xml:space="preserve">Земля — наш общий дом. </w:t>
      </w:r>
      <w:r w:rsidRPr="002500AB">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500AB">
        <w:rPr>
          <w:spacing w:val="2"/>
        </w:rPr>
        <w:t>художественных материалов и сре</w:t>
      </w:r>
      <w:proofErr w:type="gramStart"/>
      <w:r w:rsidRPr="002500AB">
        <w:rPr>
          <w:spacing w:val="2"/>
        </w:rPr>
        <w:t>дств дл</w:t>
      </w:r>
      <w:proofErr w:type="gramEnd"/>
      <w:r w:rsidRPr="002500AB">
        <w:rPr>
          <w:spacing w:val="2"/>
        </w:rPr>
        <w:t xml:space="preserve">я создания выразительных образов природы. Постройки в природе: птичьи </w:t>
      </w:r>
      <w:r w:rsidRPr="002500AB">
        <w:t>гнезда, норы, ульи, панцирь черепахи, домик улитки и</w:t>
      </w:r>
      <w:r w:rsidRPr="002500AB">
        <w:t> </w:t>
      </w:r>
      <w:r w:rsidRPr="002500AB">
        <w:t>т.д.</w:t>
      </w:r>
    </w:p>
    <w:p w:rsidR="002500AB" w:rsidRPr="002500AB" w:rsidRDefault="002500AB" w:rsidP="002500AB">
      <w:pPr>
        <w:autoSpaceDE w:val="0"/>
        <w:autoSpaceDN w:val="0"/>
        <w:adjustRightInd w:val="0"/>
        <w:ind w:firstLine="454"/>
        <w:jc w:val="both"/>
        <w:textAlignment w:val="center"/>
        <w:rPr>
          <w:spacing w:val="-2"/>
        </w:rPr>
      </w:pPr>
      <w:r w:rsidRPr="002500AB">
        <w:rPr>
          <w:spacing w:val="2"/>
        </w:rPr>
        <w:t>Восприятие и эмоциональная оценка шедевров русского</w:t>
      </w:r>
      <w:r w:rsidRPr="002500AB">
        <w:rPr>
          <w:spacing w:val="2"/>
        </w:rPr>
        <w:br/>
      </w:r>
      <w:r w:rsidRPr="002500AB">
        <w:rPr>
          <w:spacing w:val="-2"/>
        </w:rPr>
        <w:t xml:space="preserve">и зарубежного искусства, изображающих природу. </w:t>
      </w:r>
      <w:proofErr w:type="gramStart"/>
      <w:r w:rsidRPr="002500AB">
        <w:rPr>
          <w:spacing w:val="-2"/>
        </w:rPr>
        <w:t xml:space="preserve">Общность </w:t>
      </w:r>
      <w:r w:rsidRPr="002500AB">
        <w:rPr>
          <w:spacing w:val="-3"/>
        </w:rPr>
        <w:t>тематики, передаваемых чувств, отношения к природе в произ</w:t>
      </w:r>
      <w:r w:rsidRPr="002500AB">
        <w:rPr>
          <w:spacing w:val="-2"/>
        </w:rPr>
        <w:t>ведениях авторов — представителей разных культур, народов, стран (например, А.</w:t>
      </w:r>
      <w:r w:rsidRPr="002500AB">
        <w:rPr>
          <w:rFonts w:eastAsia="MS Mincho"/>
          <w:spacing w:val="-2"/>
        </w:rPr>
        <w:t> </w:t>
      </w:r>
      <w:r w:rsidRPr="002500AB">
        <w:rPr>
          <w:spacing w:val="-2"/>
        </w:rPr>
        <w:t>К.</w:t>
      </w:r>
      <w:r w:rsidRPr="002500AB">
        <w:rPr>
          <w:rFonts w:eastAsia="MS Mincho"/>
          <w:spacing w:val="-2"/>
        </w:rPr>
        <w:t> </w:t>
      </w:r>
      <w:r w:rsidRPr="002500AB">
        <w:rPr>
          <w:spacing w:val="-2"/>
        </w:rPr>
        <w:t>Саврасов, И.</w:t>
      </w:r>
      <w:r w:rsidRPr="002500AB">
        <w:rPr>
          <w:rFonts w:eastAsia="MS Mincho"/>
          <w:spacing w:val="-2"/>
        </w:rPr>
        <w:t> </w:t>
      </w:r>
      <w:r w:rsidRPr="002500AB">
        <w:rPr>
          <w:spacing w:val="-2"/>
        </w:rPr>
        <w:t>И.</w:t>
      </w:r>
      <w:r w:rsidRPr="002500AB">
        <w:rPr>
          <w:rFonts w:eastAsia="MS Mincho"/>
          <w:spacing w:val="-2"/>
        </w:rPr>
        <w:t> </w:t>
      </w:r>
      <w:r w:rsidRPr="002500AB">
        <w:rPr>
          <w:spacing w:val="-2"/>
        </w:rPr>
        <w:t>Левитан, И.</w:t>
      </w:r>
      <w:r w:rsidRPr="002500AB">
        <w:rPr>
          <w:rFonts w:eastAsia="MS Mincho"/>
          <w:spacing w:val="-2"/>
        </w:rPr>
        <w:t> </w:t>
      </w:r>
      <w:r w:rsidRPr="002500AB">
        <w:rPr>
          <w:spacing w:val="-2"/>
        </w:rPr>
        <w:t>И.</w:t>
      </w:r>
      <w:r w:rsidRPr="002500AB">
        <w:rPr>
          <w:rFonts w:eastAsia="MS Mincho"/>
          <w:spacing w:val="-2"/>
        </w:rPr>
        <w:t> </w:t>
      </w:r>
      <w:r w:rsidRPr="002500AB">
        <w:rPr>
          <w:spacing w:val="-2"/>
        </w:rPr>
        <w:t>Шишкин, Н.</w:t>
      </w:r>
      <w:r w:rsidRPr="002500AB">
        <w:rPr>
          <w:rFonts w:eastAsia="MS Mincho"/>
          <w:spacing w:val="-2"/>
        </w:rPr>
        <w:t> </w:t>
      </w:r>
      <w:r w:rsidRPr="002500AB">
        <w:rPr>
          <w:spacing w:val="-2"/>
        </w:rPr>
        <w:t>К.</w:t>
      </w:r>
      <w:r w:rsidRPr="002500AB">
        <w:rPr>
          <w:rFonts w:eastAsia="MS Mincho"/>
          <w:spacing w:val="-2"/>
        </w:rPr>
        <w:t> </w:t>
      </w:r>
      <w:r w:rsidRPr="002500AB">
        <w:rPr>
          <w:spacing w:val="-2"/>
        </w:rPr>
        <w:t>Рерих, К.</w:t>
      </w:r>
      <w:r w:rsidRPr="002500AB">
        <w:rPr>
          <w:rFonts w:eastAsia="MS Mincho"/>
          <w:spacing w:val="-2"/>
        </w:rPr>
        <w:t> </w:t>
      </w:r>
      <w:r w:rsidRPr="002500AB">
        <w:rPr>
          <w:spacing w:val="-2"/>
        </w:rPr>
        <w:t>Моне, П.</w:t>
      </w:r>
      <w:r w:rsidRPr="002500AB">
        <w:rPr>
          <w:rFonts w:eastAsia="MS Mincho"/>
          <w:spacing w:val="-2"/>
        </w:rPr>
        <w:t> </w:t>
      </w:r>
      <w:r w:rsidRPr="002500AB">
        <w:rPr>
          <w:spacing w:val="-2"/>
        </w:rPr>
        <w:t>Сезанн, В.</w:t>
      </w:r>
      <w:r w:rsidRPr="002500AB">
        <w:rPr>
          <w:rFonts w:eastAsia="MS Mincho"/>
          <w:spacing w:val="-2"/>
        </w:rPr>
        <w:t> </w:t>
      </w:r>
      <w:r w:rsidRPr="002500AB">
        <w:rPr>
          <w:spacing w:val="-2"/>
        </w:rPr>
        <w:t>Ван Гог и</w:t>
      </w:r>
      <w:r w:rsidRPr="002500AB">
        <w:rPr>
          <w:spacing w:val="-2"/>
        </w:rPr>
        <w:t> </w:t>
      </w:r>
      <w:r w:rsidRPr="002500AB">
        <w:rPr>
          <w:spacing w:val="-2"/>
        </w:rPr>
        <w:t>др.).</w:t>
      </w:r>
      <w:proofErr w:type="gramEnd"/>
    </w:p>
    <w:p w:rsidR="002500AB" w:rsidRPr="002500AB" w:rsidRDefault="002500AB" w:rsidP="002500AB">
      <w:pPr>
        <w:autoSpaceDE w:val="0"/>
        <w:autoSpaceDN w:val="0"/>
        <w:adjustRightInd w:val="0"/>
        <w:ind w:firstLine="454"/>
        <w:jc w:val="both"/>
        <w:textAlignment w:val="center"/>
        <w:rPr>
          <w:b/>
          <w:bCs/>
        </w:rPr>
      </w:pPr>
      <w:r w:rsidRPr="002500AB">
        <w:rPr>
          <w:spacing w:val="2"/>
        </w:rPr>
        <w:t xml:space="preserve">Знакомство с несколькими наиболее яркими культурами </w:t>
      </w:r>
      <w:r w:rsidRPr="002500AB">
        <w:rPr>
          <w:spacing w:val="-2"/>
        </w:rPr>
        <w:t xml:space="preserve">мира, представляющими разные народы и эпохи (например, </w:t>
      </w:r>
      <w:r w:rsidRPr="002500AB">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500AB">
        <w:t xml:space="preserve">Образы архитектуры и </w:t>
      </w:r>
      <w:proofErr w:type="spellStart"/>
      <w:r w:rsidRPr="002500AB">
        <w:t>декоративно­прикладного</w:t>
      </w:r>
      <w:proofErr w:type="spellEnd"/>
      <w:r w:rsidRPr="002500AB">
        <w:t xml:space="preserve"> искусства.</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Родина моя — Россия. </w:t>
      </w:r>
      <w:r w:rsidRPr="002500AB">
        <w:t>Роль природных условий в ха</w:t>
      </w:r>
      <w:r w:rsidRPr="002500AB">
        <w:rPr>
          <w:spacing w:val="2"/>
        </w:rPr>
        <w:t xml:space="preserve">рактере традиционной культуры народов России. Пейзажи </w:t>
      </w:r>
      <w:r w:rsidRPr="002500AB">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Человек и человеческие взаимоотношения. </w:t>
      </w:r>
      <w:r w:rsidRPr="002500AB">
        <w:rPr>
          <w:spacing w:val="2"/>
        </w:rPr>
        <w:t>Образ че</w:t>
      </w:r>
      <w:r w:rsidRPr="002500AB">
        <w:t xml:space="preserve">ловека в разных культурах мира. Образ современника. Жанр портрета. Темы любви, дружбы, семьи в искусстве. </w:t>
      </w:r>
      <w:proofErr w:type="gramStart"/>
      <w:r w:rsidRPr="002500AB">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w:t>
      </w:r>
      <w:r w:rsidRPr="002500AB">
        <w:lastRenderedPageBreak/>
        <w:t>героизм, бескорыстие и</w:t>
      </w:r>
      <w:r w:rsidRPr="002500AB">
        <w:t> </w:t>
      </w:r>
      <w:r w:rsidRPr="002500AB">
        <w:t>т.</w:t>
      </w:r>
      <w:r w:rsidRPr="002500AB">
        <w:t> </w:t>
      </w:r>
      <w:r w:rsidRPr="002500AB">
        <w:t>д. Образы персонажей, вызывающие гнев, раздражение, презрение.</w:t>
      </w:r>
      <w:proofErr w:type="gramEnd"/>
    </w:p>
    <w:p w:rsidR="002500AB" w:rsidRPr="002500AB" w:rsidRDefault="002500AB" w:rsidP="002500AB">
      <w:pPr>
        <w:autoSpaceDE w:val="0"/>
        <w:autoSpaceDN w:val="0"/>
        <w:adjustRightInd w:val="0"/>
        <w:ind w:firstLine="454"/>
        <w:jc w:val="both"/>
        <w:textAlignment w:val="center"/>
      </w:pPr>
      <w:r w:rsidRPr="002500AB">
        <w:rPr>
          <w:b/>
          <w:bCs/>
        </w:rPr>
        <w:t xml:space="preserve">Искусство дарит людям красоту. </w:t>
      </w:r>
      <w:r w:rsidRPr="002500AB">
        <w:t>Искусство вокруг нас сегодня. Использование различных художественных матери</w:t>
      </w:r>
      <w:r w:rsidRPr="002500AB">
        <w:rPr>
          <w:spacing w:val="2"/>
        </w:rPr>
        <w:t>алов и сре</w:t>
      </w:r>
      <w:proofErr w:type="gramStart"/>
      <w:r w:rsidRPr="002500AB">
        <w:rPr>
          <w:spacing w:val="2"/>
        </w:rPr>
        <w:t>дств дл</w:t>
      </w:r>
      <w:proofErr w:type="gramEnd"/>
      <w:r w:rsidRPr="002500AB">
        <w:rPr>
          <w:spacing w:val="2"/>
        </w:rPr>
        <w:t xml:space="preserve">я создания проектов красивых, удобных </w:t>
      </w:r>
      <w:r w:rsidRPr="002500AB">
        <w:t>и выразительных предметов быта, видов транспорта. Пред</w:t>
      </w:r>
      <w:r w:rsidRPr="002500AB">
        <w:rPr>
          <w:spacing w:val="2"/>
        </w:rPr>
        <w:t>ставление о роли изобразительных (пластических) иску</w:t>
      </w:r>
      <w:proofErr w:type="gramStart"/>
      <w:r w:rsidRPr="002500AB">
        <w:rPr>
          <w:spacing w:val="2"/>
        </w:rPr>
        <w:t xml:space="preserve">сств </w:t>
      </w:r>
      <w:r w:rsidRPr="002500AB">
        <w:t>в п</w:t>
      </w:r>
      <w:proofErr w:type="gramEnd"/>
      <w:r w:rsidRPr="002500AB">
        <w:t>овседневной жизни человека, в организации его матери</w:t>
      </w:r>
      <w:r w:rsidRPr="002500AB">
        <w:rPr>
          <w:spacing w:val="2"/>
        </w:rPr>
        <w:t xml:space="preserve">ального окружения. Отражение в пластических искусствах </w:t>
      </w:r>
      <w:r w:rsidRPr="002500AB">
        <w:t xml:space="preserve">природных, географических условий, традиций, религиозных </w:t>
      </w:r>
      <w:r w:rsidRPr="002500AB">
        <w:rPr>
          <w:spacing w:val="2"/>
        </w:rPr>
        <w:t xml:space="preserve">верований разных народов (на примере изобразительного </w:t>
      </w:r>
      <w:r w:rsidRPr="002500AB">
        <w:rPr>
          <w:spacing w:val="-2"/>
        </w:rPr>
        <w:t xml:space="preserve">и </w:t>
      </w:r>
      <w:proofErr w:type="spellStart"/>
      <w:r w:rsidRPr="002500AB">
        <w:rPr>
          <w:spacing w:val="-2"/>
        </w:rPr>
        <w:t>декоративно­прикладного</w:t>
      </w:r>
      <w:proofErr w:type="spellEnd"/>
      <w:r w:rsidRPr="002500AB">
        <w:rPr>
          <w:spacing w:val="-2"/>
        </w:rPr>
        <w:t xml:space="preserve"> искусства народов России). Жанр </w:t>
      </w:r>
      <w:r w:rsidRPr="002500AB">
        <w:t>натюрморта. Художественное конструирование и оформление помещений и парков, транспорта и посуды, мебели и одежды, книг и игрушек.</w:t>
      </w:r>
    </w:p>
    <w:p w:rsidR="002500AB" w:rsidRPr="002500AB" w:rsidRDefault="002500AB" w:rsidP="002500AB">
      <w:pPr>
        <w:autoSpaceDE w:val="0"/>
        <w:autoSpaceDN w:val="0"/>
        <w:adjustRightInd w:val="0"/>
        <w:ind w:firstLine="454"/>
        <w:jc w:val="both"/>
        <w:textAlignment w:val="center"/>
        <w:rPr>
          <w:b/>
          <w:bCs/>
          <w:iCs/>
        </w:rPr>
      </w:pPr>
      <w:r w:rsidRPr="002500AB">
        <w:rPr>
          <w:b/>
          <w:bCs/>
          <w:iCs/>
        </w:rPr>
        <w:t xml:space="preserve">Опыт </w:t>
      </w:r>
      <w:proofErr w:type="spellStart"/>
      <w:r w:rsidRPr="002500AB">
        <w:rPr>
          <w:b/>
          <w:bCs/>
          <w:iCs/>
        </w:rPr>
        <w:t>художественно­творческой</w:t>
      </w:r>
      <w:proofErr w:type="spellEnd"/>
      <w:r w:rsidRPr="002500AB">
        <w:rPr>
          <w:b/>
          <w:bCs/>
          <w:iCs/>
        </w:rPr>
        <w:t xml:space="preserve"> деятельности</w:t>
      </w:r>
    </w:p>
    <w:p w:rsidR="002500AB" w:rsidRPr="002500AB" w:rsidRDefault="002500AB" w:rsidP="002500AB">
      <w:pPr>
        <w:autoSpaceDE w:val="0"/>
        <w:autoSpaceDN w:val="0"/>
        <w:adjustRightInd w:val="0"/>
        <w:ind w:firstLine="454"/>
        <w:jc w:val="both"/>
        <w:textAlignment w:val="center"/>
      </w:pPr>
      <w:r w:rsidRPr="002500AB">
        <w:t xml:space="preserve">Участие в различных видах изобразительной, </w:t>
      </w:r>
      <w:proofErr w:type="spellStart"/>
      <w:r w:rsidRPr="002500AB">
        <w:t>декоративно­прикладной</w:t>
      </w:r>
      <w:proofErr w:type="spellEnd"/>
      <w:r w:rsidRPr="002500AB">
        <w:t xml:space="preserve"> и </w:t>
      </w:r>
      <w:proofErr w:type="spellStart"/>
      <w:r w:rsidRPr="002500AB">
        <w:t>художественно­конструкторской</w:t>
      </w:r>
      <w:proofErr w:type="spellEnd"/>
      <w:r w:rsidRPr="002500AB">
        <w:t xml:space="preserve"> деятельности.</w:t>
      </w:r>
    </w:p>
    <w:p w:rsidR="002500AB" w:rsidRPr="002500AB" w:rsidRDefault="002500AB" w:rsidP="002500AB">
      <w:pPr>
        <w:autoSpaceDE w:val="0"/>
        <w:autoSpaceDN w:val="0"/>
        <w:adjustRightInd w:val="0"/>
        <w:ind w:firstLine="454"/>
        <w:jc w:val="both"/>
        <w:textAlignment w:val="center"/>
      </w:pPr>
      <w:r w:rsidRPr="002500AB">
        <w:rPr>
          <w:spacing w:val="2"/>
        </w:rPr>
        <w:t xml:space="preserve">Освоение основ рисунка, живописи, скульптуры, </w:t>
      </w:r>
      <w:proofErr w:type="spellStart"/>
      <w:r w:rsidRPr="002500AB">
        <w:rPr>
          <w:spacing w:val="2"/>
        </w:rPr>
        <w:t>деко</w:t>
      </w:r>
      <w:r w:rsidRPr="002500AB">
        <w:t>ративно­прикладного</w:t>
      </w:r>
      <w:proofErr w:type="spellEnd"/>
      <w:r w:rsidRPr="002500AB">
        <w:t xml:space="preserve"> искусства. Изображение с натуры, по памяти и воображению (натюрморт, пейзаж, человек, животные, растения).</w:t>
      </w:r>
    </w:p>
    <w:p w:rsidR="002500AB" w:rsidRPr="002500AB" w:rsidRDefault="002500AB" w:rsidP="002500AB">
      <w:pPr>
        <w:autoSpaceDE w:val="0"/>
        <w:autoSpaceDN w:val="0"/>
        <w:adjustRightInd w:val="0"/>
        <w:ind w:firstLine="454"/>
        <w:jc w:val="both"/>
        <w:textAlignment w:val="center"/>
      </w:pPr>
      <w:proofErr w:type="gramStart"/>
      <w:r w:rsidRPr="002500AB">
        <w:rPr>
          <w:spacing w:val="2"/>
        </w:rPr>
        <w:t>Овладение основами художественной грамоты: компози</w:t>
      </w:r>
      <w:r w:rsidRPr="002500AB">
        <w:t xml:space="preserve">цией, формой, ритмом, линией, цветом, объемом, фактурой. </w:t>
      </w:r>
      <w:proofErr w:type="gramEnd"/>
    </w:p>
    <w:p w:rsidR="002500AB" w:rsidRPr="002500AB" w:rsidRDefault="002500AB" w:rsidP="002500AB">
      <w:pPr>
        <w:autoSpaceDE w:val="0"/>
        <w:autoSpaceDN w:val="0"/>
        <w:adjustRightInd w:val="0"/>
        <w:ind w:firstLine="454"/>
        <w:jc w:val="both"/>
        <w:textAlignment w:val="center"/>
      </w:pPr>
      <w:r w:rsidRPr="002500AB">
        <w:t xml:space="preserve">Создание моделей предметов бытового окружения человека. Овладение элементарными навыками лепки и </w:t>
      </w:r>
      <w:proofErr w:type="spellStart"/>
      <w:r w:rsidRPr="002500AB">
        <w:t>бумагопластики</w:t>
      </w:r>
      <w:proofErr w:type="spellEnd"/>
      <w:r w:rsidRPr="002500AB">
        <w:t>.</w:t>
      </w:r>
    </w:p>
    <w:p w:rsidR="002500AB" w:rsidRPr="002500AB" w:rsidRDefault="002500AB" w:rsidP="002500AB">
      <w:pPr>
        <w:autoSpaceDE w:val="0"/>
        <w:autoSpaceDN w:val="0"/>
        <w:adjustRightInd w:val="0"/>
        <w:ind w:firstLine="454"/>
        <w:jc w:val="both"/>
        <w:textAlignment w:val="center"/>
      </w:pPr>
      <w:r w:rsidRPr="002500AB">
        <w:rPr>
          <w:spacing w:val="2"/>
        </w:rPr>
        <w:t>Выбор и применение выразительных сре</w:t>
      </w:r>
      <w:proofErr w:type="gramStart"/>
      <w:r w:rsidRPr="002500AB">
        <w:rPr>
          <w:spacing w:val="2"/>
        </w:rPr>
        <w:t>дств дл</w:t>
      </w:r>
      <w:proofErr w:type="gramEnd"/>
      <w:r w:rsidRPr="002500AB">
        <w:rPr>
          <w:spacing w:val="2"/>
        </w:rPr>
        <w:t>я реали</w:t>
      </w:r>
      <w:r w:rsidRPr="002500AB">
        <w:t>зации собственного замысла в рисунке, живописи, аппликации, скульптуре, художественном конструировании.</w:t>
      </w:r>
    </w:p>
    <w:p w:rsidR="002500AB" w:rsidRPr="002500AB" w:rsidRDefault="002500AB" w:rsidP="002500AB">
      <w:pPr>
        <w:autoSpaceDE w:val="0"/>
        <w:autoSpaceDN w:val="0"/>
        <w:adjustRightInd w:val="0"/>
        <w:ind w:firstLine="454"/>
        <w:jc w:val="both"/>
        <w:textAlignment w:val="center"/>
      </w:pPr>
      <w:proofErr w:type="gramStart"/>
      <w:r w:rsidRPr="002500AB">
        <w:t xml:space="preserve">Передача настроения в творческой работе с помощью цвета, </w:t>
      </w:r>
      <w:r w:rsidRPr="002500AB">
        <w:rPr>
          <w:iCs/>
        </w:rPr>
        <w:t>тона</w:t>
      </w:r>
      <w:r w:rsidRPr="002500AB">
        <w:t xml:space="preserve">, композиции, пространства, линии, штриха, пятна, объема, </w:t>
      </w:r>
      <w:r w:rsidRPr="002500AB">
        <w:rPr>
          <w:iCs/>
        </w:rPr>
        <w:t>фактуры материала</w:t>
      </w:r>
      <w:r w:rsidRPr="002500AB">
        <w:t>.</w:t>
      </w:r>
      <w:proofErr w:type="gramEnd"/>
    </w:p>
    <w:p w:rsidR="002500AB" w:rsidRPr="002500AB" w:rsidRDefault="002500AB" w:rsidP="002500AB">
      <w:pPr>
        <w:autoSpaceDE w:val="0"/>
        <w:autoSpaceDN w:val="0"/>
        <w:adjustRightInd w:val="0"/>
        <w:ind w:firstLine="454"/>
        <w:jc w:val="both"/>
        <w:textAlignment w:val="center"/>
      </w:pPr>
      <w:proofErr w:type="gramStart"/>
      <w:r w:rsidRPr="002500AB">
        <w:rPr>
          <w:spacing w:val="2"/>
        </w:rPr>
        <w:t>Использование в индивидуальной и коллективной дея</w:t>
      </w:r>
      <w:r w:rsidRPr="002500AB">
        <w:t xml:space="preserve">тельности различных художественных техник и материалов: </w:t>
      </w:r>
      <w:r w:rsidRPr="002500AB">
        <w:rPr>
          <w:iCs/>
          <w:spacing w:val="2"/>
        </w:rPr>
        <w:t>коллажа</w:t>
      </w:r>
      <w:r w:rsidRPr="002500AB">
        <w:rPr>
          <w:spacing w:val="2"/>
        </w:rPr>
        <w:t xml:space="preserve">, </w:t>
      </w:r>
      <w:proofErr w:type="spellStart"/>
      <w:r w:rsidRPr="002500AB">
        <w:rPr>
          <w:iCs/>
          <w:spacing w:val="2"/>
        </w:rPr>
        <w:t>граттажа</w:t>
      </w:r>
      <w:proofErr w:type="spellEnd"/>
      <w:r w:rsidRPr="002500AB">
        <w:rPr>
          <w:spacing w:val="2"/>
        </w:rPr>
        <w:t xml:space="preserve">, аппликации, компьютерной анимации, натурной мультипликации, фотографии, видеосъемки, бумажной пластики, гуаши, акварели, </w:t>
      </w:r>
      <w:r w:rsidRPr="002500AB">
        <w:rPr>
          <w:iCs/>
          <w:spacing w:val="2"/>
        </w:rPr>
        <w:t>пастели</w:t>
      </w:r>
      <w:r w:rsidRPr="002500AB">
        <w:rPr>
          <w:spacing w:val="2"/>
        </w:rPr>
        <w:t xml:space="preserve">, </w:t>
      </w:r>
      <w:r w:rsidRPr="002500AB">
        <w:rPr>
          <w:iCs/>
          <w:spacing w:val="2"/>
        </w:rPr>
        <w:t>восковых</w:t>
      </w:r>
      <w:r w:rsidRPr="002500AB">
        <w:rPr>
          <w:iCs/>
        </w:rPr>
        <w:t xml:space="preserve"> мелков</w:t>
      </w:r>
      <w:r w:rsidRPr="002500AB">
        <w:t xml:space="preserve">, </w:t>
      </w:r>
      <w:r w:rsidRPr="002500AB">
        <w:rPr>
          <w:iCs/>
        </w:rPr>
        <w:t>туши</w:t>
      </w:r>
      <w:r w:rsidRPr="002500AB">
        <w:t xml:space="preserve">, карандаша, фломастеров, </w:t>
      </w:r>
      <w:r w:rsidRPr="002500AB">
        <w:rPr>
          <w:iCs/>
        </w:rPr>
        <w:t>пластилина</w:t>
      </w:r>
      <w:r w:rsidRPr="002500AB">
        <w:t xml:space="preserve">, </w:t>
      </w:r>
      <w:r w:rsidRPr="002500AB">
        <w:rPr>
          <w:iCs/>
        </w:rPr>
        <w:t>глины</w:t>
      </w:r>
      <w:r w:rsidRPr="002500AB">
        <w:t>, подручных и природных материалов.</w:t>
      </w:r>
      <w:proofErr w:type="gramEnd"/>
    </w:p>
    <w:p w:rsidR="002500AB" w:rsidRPr="002500AB" w:rsidRDefault="002500AB" w:rsidP="002500AB">
      <w:pPr>
        <w:autoSpaceDE w:val="0"/>
        <w:autoSpaceDN w:val="0"/>
        <w:adjustRightInd w:val="0"/>
        <w:ind w:firstLine="454"/>
        <w:jc w:val="both"/>
        <w:textAlignment w:val="center"/>
      </w:pPr>
      <w:r w:rsidRPr="002500AB">
        <w:rPr>
          <w:spacing w:val="-2"/>
        </w:rPr>
        <w:t>Участие в обсуждении содержания и выразительных сре</w:t>
      </w:r>
      <w:proofErr w:type="gramStart"/>
      <w:r w:rsidRPr="002500AB">
        <w:rPr>
          <w:spacing w:val="-2"/>
        </w:rPr>
        <w:t xml:space="preserve">дств </w:t>
      </w:r>
      <w:r w:rsidRPr="002500AB">
        <w:t>пр</w:t>
      </w:r>
      <w:proofErr w:type="gramEnd"/>
      <w:r w:rsidRPr="002500AB">
        <w:t>оизведений изобразительного искусства, выражение своего отношения к произведению.</w:t>
      </w:r>
    </w:p>
    <w:p w:rsidR="002500AB" w:rsidRPr="002500AB" w:rsidRDefault="002500AB" w:rsidP="002500AB">
      <w:pPr>
        <w:autoSpaceDE w:val="0"/>
        <w:autoSpaceDN w:val="0"/>
        <w:adjustRightInd w:val="0"/>
        <w:ind w:firstLine="454"/>
        <w:jc w:val="both"/>
        <w:textAlignment w:val="center"/>
      </w:pPr>
    </w:p>
    <w:p w:rsidR="002500AB" w:rsidRPr="002500AB" w:rsidRDefault="002500AB" w:rsidP="002500AB">
      <w:pPr>
        <w:numPr>
          <w:ilvl w:val="3"/>
          <w:numId w:val="2"/>
        </w:numPr>
        <w:ind w:left="0" w:firstLine="0"/>
        <w:outlineLvl w:val="1"/>
        <w:rPr>
          <w:rFonts w:eastAsia="MS Gothic"/>
          <w:b/>
        </w:rPr>
      </w:pPr>
      <w:bookmarkStart w:id="65" w:name="_Toc288394092"/>
      <w:bookmarkStart w:id="66" w:name="_Toc288410559"/>
      <w:bookmarkStart w:id="67" w:name="_Toc288410688"/>
      <w:bookmarkStart w:id="68" w:name="_Toc424564336"/>
      <w:r w:rsidRPr="002500AB">
        <w:rPr>
          <w:rFonts w:eastAsia="MS Gothic"/>
          <w:b/>
        </w:rPr>
        <w:t>Музыка</w:t>
      </w:r>
      <w:bookmarkEnd w:id="65"/>
      <w:bookmarkEnd w:id="66"/>
      <w:bookmarkEnd w:id="67"/>
      <w:bookmarkEnd w:id="68"/>
    </w:p>
    <w:p w:rsidR="002500AB" w:rsidRPr="002500AB" w:rsidRDefault="002500AB" w:rsidP="002500AB">
      <w:pPr>
        <w:ind w:firstLine="709"/>
        <w:contextualSpacing/>
        <w:jc w:val="both"/>
        <w:rPr>
          <w:b/>
          <w:lang w:eastAsia="en-US"/>
        </w:rPr>
      </w:pPr>
      <w:r w:rsidRPr="002500AB">
        <w:rPr>
          <w:b/>
          <w:lang w:eastAsia="en-US"/>
        </w:rPr>
        <w:t>1 класс</w:t>
      </w:r>
    </w:p>
    <w:p w:rsidR="002500AB" w:rsidRPr="002500AB" w:rsidRDefault="002500AB" w:rsidP="002500AB">
      <w:pPr>
        <w:ind w:firstLine="709"/>
        <w:jc w:val="both"/>
        <w:rPr>
          <w:b/>
          <w:lang w:eastAsia="en-US"/>
        </w:rPr>
      </w:pPr>
      <w:r w:rsidRPr="002500AB">
        <w:rPr>
          <w:b/>
          <w:lang w:eastAsia="en-US"/>
        </w:rPr>
        <w:t>Мир музыкальных звуков</w:t>
      </w:r>
    </w:p>
    <w:p w:rsidR="002500AB" w:rsidRPr="002500AB" w:rsidRDefault="002500AB" w:rsidP="002500AB">
      <w:pPr>
        <w:ind w:firstLine="709"/>
        <w:jc w:val="both"/>
        <w:rPr>
          <w:lang w:eastAsia="en-US"/>
        </w:rPr>
      </w:pPr>
      <w:r w:rsidRPr="002500AB">
        <w:rPr>
          <w:lang w:eastAsia="en-US"/>
        </w:rPr>
        <w:t xml:space="preserve">Классификация музыкальных звуков. Свойства музыкального звука: тембр, длительность, громкость, высота. </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Восприятие и воспроизведение звуков окружающего мира во всем многообразии.</w:t>
      </w:r>
      <w:r w:rsidRPr="002500AB">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500AB" w:rsidRPr="002500AB" w:rsidRDefault="002500AB" w:rsidP="002500AB">
      <w:pPr>
        <w:ind w:firstLine="709"/>
        <w:jc w:val="both"/>
        <w:rPr>
          <w:lang w:eastAsia="en-US"/>
        </w:rPr>
      </w:pPr>
      <w:r w:rsidRPr="002500AB">
        <w:rPr>
          <w:b/>
          <w:lang w:eastAsia="en-US"/>
        </w:rPr>
        <w:t>Игра на элементарных музыкальных инструментах в ансамбле.</w:t>
      </w:r>
      <w:r w:rsidRPr="002500AB">
        <w:rPr>
          <w:lang w:eastAsia="en-US"/>
        </w:rPr>
        <w:t xml:space="preserve"> Первые опыты игры детей на инструментах, различных по способам </w:t>
      </w:r>
      <w:proofErr w:type="spellStart"/>
      <w:r w:rsidRPr="002500AB">
        <w:rPr>
          <w:lang w:eastAsia="en-US"/>
        </w:rPr>
        <w:t>звукоизвлечения</w:t>
      </w:r>
      <w:proofErr w:type="spellEnd"/>
      <w:r w:rsidRPr="002500AB">
        <w:rPr>
          <w:lang w:eastAsia="en-US"/>
        </w:rPr>
        <w:t xml:space="preserve">, тембрам. </w:t>
      </w:r>
    </w:p>
    <w:p w:rsidR="002500AB" w:rsidRPr="002500AB" w:rsidRDefault="002500AB" w:rsidP="002500AB">
      <w:pPr>
        <w:ind w:firstLine="709"/>
        <w:jc w:val="both"/>
        <w:rPr>
          <w:lang w:eastAsia="en-US"/>
        </w:rPr>
      </w:pPr>
      <w:r w:rsidRPr="002500AB">
        <w:rPr>
          <w:b/>
          <w:lang w:eastAsia="en-US"/>
        </w:rPr>
        <w:t xml:space="preserve">Пение </w:t>
      </w:r>
      <w:proofErr w:type="spellStart"/>
      <w:r w:rsidRPr="002500AB">
        <w:rPr>
          <w:b/>
          <w:lang w:eastAsia="en-US"/>
        </w:rPr>
        <w:t>попевок</w:t>
      </w:r>
      <w:proofErr w:type="spellEnd"/>
      <w:r w:rsidRPr="002500AB">
        <w:rPr>
          <w:b/>
          <w:lang w:eastAsia="en-US"/>
        </w:rPr>
        <w:t xml:space="preserve"> и простых песен.</w:t>
      </w:r>
      <w:r w:rsidRPr="002500AB">
        <w:rPr>
          <w:lang w:eastAsia="en-US"/>
        </w:rPr>
        <w:t xml:space="preserve"> Разучивание </w:t>
      </w:r>
      <w:proofErr w:type="spellStart"/>
      <w:r w:rsidRPr="002500AB">
        <w:rPr>
          <w:lang w:eastAsia="en-US"/>
        </w:rPr>
        <w:t>попевок</w:t>
      </w:r>
      <w:proofErr w:type="spellEnd"/>
      <w:r w:rsidRPr="002500AB">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500AB" w:rsidRPr="002500AB" w:rsidRDefault="002500AB" w:rsidP="002500AB">
      <w:pPr>
        <w:ind w:firstLine="709"/>
        <w:jc w:val="both"/>
        <w:rPr>
          <w:b/>
          <w:lang w:eastAsia="en-US"/>
        </w:rPr>
      </w:pPr>
      <w:r w:rsidRPr="002500AB">
        <w:rPr>
          <w:b/>
          <w:lang w:eastAsia="en-US"/>
        </w:rPr>
        <w:t>Ритм – движение жизни</w:t>
      </w:r>
    </w:p>
    <w:p w:rsidR="002500AB" w:rsidRPr="002500AB" w:rsidRDefault="002500AB" w:rsidP="002500AB">
      <w:pPr>
        <w:ind w:firstLine="709"/>
        <w:jc w:val="both"/>
        <w:rPr>
          <w:lang w:eastAsia="en-US"/>
        </w:rPr>
      </w:pPr>
      <w:r w:rsidRPr="002500AB">
        <w:rPr>
          <w:lang w:eastAsia="en-US"/>
        </w:rPr>
        <w:lastRenderedPageBreak/>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 xml:space="preserve">Восприятие и воспроизведение ритмов окружающего мира. Ритмические игры. </w:t>
      </w:r>
      <w:r w:rsidRPr="002500AB">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2500AB">
        <w:rPr>
          <w:lang w:eastAsia="en-US"/>
        </w:rPr>
        <w:t>ритмоинтонирование</w:t>
      </w:r>
      <w:proofErr w:type="spellEnd"/>
      <w:r w:rsidRPr="002500AB">
        <w:rPr>
          <w:lang w:eastAsia="en-US"/>
        </w:rPr>
        <w:t xml:space="preserve"> слов, стихов; ритмические «паззлы».</w:t>
      </w:r>
    </w:p>
    <w:p w:rsidR="002500AB" w:rsidRPr="002500AB" w:rsidRDefault="002500AB" w:rsidP="002500AB">
      <w:pPr>
        <w:ind w:firstLine="709"/>
        <w:jc w:val="both"/>
        <w:rPr>
          <w:lang w:eastAsia="en-US"/>
        </w:rPr>
      </w:pPr>
      <w:r w:rsidRPr="002500AB">
        <w:rPr>
          <w:b/>
          <w:lang w:eastAsia="en-US"/>
        </w:rPr>
        <w:t>Игра в детском шумовом оркестре.</w:t>
      </w:r>
      <w:r w:rsidRPr="002500AB">
        <w:rPr>
          <w:lang w:eastAsia="en-US"/>
        </w:rPr>
        <w:t xml:space="preserve"> Простые ритмические аккомпанементы к музыкальным произведениям.</w:t>
      </w:r>
    </w:p>
    <w:p w:rsidR="002500AB" w:rsidRPr="002500AB" w:rsidRDefault="002500AB" w:rsidP="002500AB">
      <w:pPr>
        <w:ind w:firstLine="709"/>
        <w:jc w:val="both"/>
        <w:rPr>
          <w:lang w:eastAsia="en-US"/>
        </w:rPr>
      </w:pPr>
      <w:proofErr w:type="gramStart"/>
      <w:r w:rsidRPr="002500AB">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2500AB">
        <w:rPr>
          <w:lang w:eastAsia="en-US"/>
        </w:rPr>
        <w:t xml:space="preserve"> </w:t>
      </w:r>
      <w:proofErr w:type="gramStart"/>
      <w:r w:rsidRPr="002500AB">
        <w:rPr>
          <w:lang w:eastAsia="en-US"/>
        </w:rPr>
        <w:t>Д.Д. Шостакович «Шарманка», «Марш»; М.И. Глинка «Полька», П.И. Чайковский пьесы из «Детского альбома» и др.).</w:t>
      </w:r>
      <w:proofErr w:type="gramEnd"/>
      <w:r w:rsidRPr="002500AB">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500AB" w:rsidRPr="002500AB" w:rsidRDefault="002500AB" w:rsidP="002500AB">
      <w:pPr>
        <w:ind w:firstLine="709"/>
        <w:jc w:val="both"/>
        <w:rPr>
          <w:lang w:eastAsia="en-US"/>
        </w:rPr>
      </w:pPr>
      <w:r w:rsidRPr="002500AB">
        <w:rPr>
          <w:b/>
          <w:lang w:eastAsia="en-US"/>
        </w:rPr>
        <w:t>Мелодия – царица музыки</w:t>
      </w:r>
    </w:p>
    <w:p w:rsidR="002500AB" w:rsidRPr="002500AB" w:rsidRDefault="002500AB" w:rsidP="002500AB">
      <w:pPr>
        <w:ind w:firstLine="709"/>
        <w:jc w:val="both"/>
        <w:rPr>
          <w:lang w:eastAsia="en-US"/>
        </w:rPr>
      </w:pPr>
      <w:r w:rsidRPr="002500AB">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Слушание музыкальных произведений яркого интонационно-образного содержания.</w:t>
      </w:r>
      <w:r w:rsidRPr="002500AB">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2500AB" w:rsidRPr="002500AB" w:rsidRDefault="002500AB" w:rsidP="002500AB">
      <w:pPr>
        <w:ind w:firstLine="709"/>
        <w:jc w:val="both"/>
        <w:rPr>
          <w:lang w:eastAsia="en-US"/>
        </w:rPr>
      </w:pPr>
      <w:r w:rsidRPr="002500AB">
        <w:rPr>
          <w:lang w:eastAsia="en-US"/>
        </w:rPr>
        <w:t xml:space="preserve">Исполнение песен с плавным мелодическим движением. Разучивание и исполнение песен с </w:t>
      </w:r>
      <w:proofErr w:type="spellStart"/>
      <w:r w:rsidRPr="002500AB">
        <w:rPr>
          <w:lang w:eastAsia="en-US"/>
        </w:rPr>
        <w:t>поступенным</w:t>
      </w:r>
      <w:proofErr w:type="spellEnd"/>
      <w:r w:rsidRPr="002500AB">
        <w:rPr>
          <w:lang w:eastAsia="en-US"/>
        </w:rPr>
        <w:t xml:space="preserve"> движением, повторяющимися интонациями. Пение по «лесенке»; пение с применением ручных знаков. </w:t>
      </w:r>
    </w:p>
    <w:p w:rsidR="002500AB" w:rsidRPr="002500AB" w:rsidRDefault="002500AB" w:rsidP="002500AB">
      <w:pPr>
        <w:ind w:firstLine="709"/>
        <w:jc w:val="both"/>
        <w:rPr>
          <w:lang w:eastAsia="en-US"/>
        </w:rPr>
      </w:pPr>
      <w:r w:rsidRPr="002500AB">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500AB" w:rsidRPr="002500AB" w:rsidRDefault="002500AB" w:rsidP="002500AB">
      <w:pPr>
        <w:ind w:firstLine="709"/>
        <w:jc w:val="both"/>
        <w:rPr>
          <w:lang w:eastAsia="en-US"/>
        </w:rPr>
      </w:pPr>
      <w:r w:rsidRPr="002500AB">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500AB" w:rsidRPr="002500AB" w:rsidRDefault="002500AB" w:rsidP="002500AB">
      <w:pPr>
        <w:ind w:firstLine="709"/>
        <w:jc w:val="both"/>
        <w:rPr>
          <w:lang w:eastAsia="en-US"/>
        </w:rPr>
      </w:pPr>
      <w:r w:rsidRPr="002500AB">
        <w:rPr>
          <w:b/>
          <w:lang w:eastAsia="en-US"/>
        </w:rPr>
        <w:t>Музыкальные краски</w:t>
      </w:r>
    </w:p>
    <w:p w:rsidR="002500AB" w:rsidRPr="002500AB" w:rsidRDefault="002500AB" w:rsidP="002500AB">
      <w:pPr>
        <w:ind w:firstLine="709"/>
        <w:jc w:val="both"/>
        <w:rPr>
          <w:lang w:eastAsia="en-US"/>
        </w:rPr>
      </w:pPr>
      <w:r w:rsidRPr="002500AB">
        <w:rPr>
          <w:lang w:eastAsia="en-US"/>
        </w:rPr>
        <w:t>Первоначальные знания о средствах музыкальной выразительности. Понятие контраста в музыке. Лад. Мажор и минор. Тоника.</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Слушание музыкальных произведений с контрастными образами, пьес различного ладового наклонения.</w:t>
      </w:r>
      <w:r w:rsidRPr="002500AB">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2500AB">
        <w:rPr>
          <w:lang w:eastAsia="en-US"/>
        </w:rPr>
        <w:t>Весело-грустно</w:t>
      </w:r>
      <w:proofErr w:type="gramEnd"/>
      <w:r w:rsidRPr="002500AB">
        <w:rPr>
          <w:lang w:eastAsia="en-US"/>
        </w:rPr>
        <w:t xml:space="preserve">». </w:t>
      </w:r>
    </w:p>
    <w:p w:rsidR="002500AB" w:rsidRPr="002500AB" w:rsidRDefault="002500AB" w:rsidP="002500AB">
      <w:pPr>
        <w:ind w:firstLine="709"/>
        <w:jc w:val="both"/>
        <w:rPr>
          <w:lang w:eastAsia="en-US"/>
        </w:rPr>
      </w:pPr>
      <w:r w:rsidRPr="002500AB">
        <w:rPr>
          <w:b/>
          <w:lang w:eastAsia="en-US"/>
        </w:rPr>
        <w:t>Пластическое интонирование, двигательная импровизация под музыку разного характера.</w:t>
      </w:r>
      <w:r w:rsidRPr="002500AB">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500AB" w:rsidRPr="002500AB" w:rsidRDefault="002500AB" w:rsidP="002500AB">
      <w:pPr>
        <w:ind w:firstLine="709"/>
        <w:jc w:val="both"/>
        <w:rPr>
          <w:lang w:eastAsia="en-US"/>
        </w:rPr>
      </w:pPr>
      <w:r w:rsidRPr="002500AB">
        <w:rPr>
          <w:b/>
          <w:lang w:eastAsia="en-US"/>
        </w:rPr>
        <w:t>Исполнение песен, написанных в разных ладах.</w:t>
      </w:r>
      <w:r w:rsidRPr="002500AB">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500AB" w:rsidRPr="002500AB" w:rsidRDefault="002500AB" w:rsidP="002500AB">
      <w:pPr>
        <w:ind w:firstLine="709"/>
        <w:jc w:val="both"/>
        <w:rPr>
          <w:lang w:eastAsia="en-US"/>
        </w:rPr>
      </w:pPr>
      <w:r w:rsidRPr="002500AB">
        <w:rPr>
          <w:b/>
          <w:lang w:eastAsia="en-US"/>
        </w:rPr>
        <w:lastRenderedPageBreak/>
        <w:t>Игры-драматизации</w:t>
      </w:r>
      <w:r w:rsidRPr="002500AB">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500AB" w:rsidRPr="002500AB" w:rsidRDefault="002500AB" w:rsidP="002500AB">
      <w:pPr>
        <w:ind w:firstLine="709"/>
        <w:jc w:val="both"/>
        <w:rPr>
          <w:b/>
          <w:lang w:eastAsia="en-US"/>
        </w:rPr>
      </w:pPr>
      <w:r w:rsidRPr="002500AB">
        <w:rPr>
          <w:b/>
          <w:lang w:eastAsia="en-US"/>
        </w:rPr>
        <w:t>Музыкальные жанры: песня, танец, марш</w:t>
      </w:r>
    </w:p>
    <w:p w:rsidR="002500AB" w:rsidRPr="002500AB" w:rsidRDefault="002500AB" w:rsidP="002500AB">
      <w:pPr>
        <w:ind w:firstLine="709"/>
        <w:jc w:val="both"/>
        <w:rPr>
          <w:lang w:eastAsia="en-US"/>
        </w:rPr>
      </w:pPr>
      <w:r w:rsidRPr="002500AB">
        <w:rPr>
          <w:lang w:eastAsia="en-US"/>
        </w:rPr>
        <w:t>Формирование первичных аналитических навыков. Определение особенностей основных жанров музыки: песня, танец, марш.</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Слушание музыкальных произведений, имеющих ярко выраженную жанровую основу.</w:t>
      </w:r>
      <w:r w:rsidRPr="002500AB">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500AB" w:rsidRPr="002500AB" w:rsidRDefault="002500AB" w:rsidP="002500AB">
      <w:pPr>
        <w:ind w:firstLine="709"/>
        <w:jc w:val="both"/>
        <w:rPr>
          <w:lang w:eastAsia="en-US"/>
        </w:rPr>
      </w:pPr>
      <w:r w:rsidRPr="002500AB">
        <w:rPr>
          <w:b/>
          <w:lang w:eastAsia="en-US"/>
        </w:rPr>
        <w:t>Сочинение простых инструментальных аккомпанементов как сопровождения к песенной, танцевальной и маршевой музыке.</w:t>
      </w:r>
      <w:r w:rsidRPr="002500AB">
        <w:rPr>
          <w:lang w:eastAsia="en-US"/>
        </w:rPr>
        <w:t xml:space="preserve"> Песня, танец, марш в музыкальном материале для инструментального </w:t>
      </w:r>
      <w:proofErr w:type="spellStart"/>
      <w:r w:rsidRPr="002500AB">
        <w:rPr>
          <w:lang w:eastAsia="en-US"/>
        </w:rPr>
        <w:t>музицирования</w:t>
      </w:r>
      <w:proofErr w:type="spellEnd"/>
      <w:r w:rsidRPr="002500AB">
        <w:rPr>
          <w:lang w:eastAsia="en-US"/>
        </w:rPr>
        <w:t xml:space="preserve">: подбор инструментов и сочинение простых вариантов аккомпанемента к произведениям разных жанров. </w:t>
      </w:r>
    </w:p>
    <w:p w:rsidR="002500AB" w:rsidRPr="002500AB" w:rsidRDefault="002500AB" w:rsidP="002500AB">
      <w:pPr>
        <w:ind w:firstLine="709"/>
        <w:jc w:val="both"/>
        <w:rPr>
          <w:lang w:eastAsia="en-US"/>
        </w:rPr>
      </w:pPr>
      <w:r w:rsidRPr="002500AB">
        <w:rPr>
          <w:b/>
          <w:lang w:eastAsia="en-US"/>
        </w:rPr>
        <w:t>Исполнение хоровых и инструментальных произведений разных жанров. Двигательная импровизация.</w:t>
      </w:r>
      <w:r w:rsidRPr="002500AB">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500AB" w:rsidRPr="002500AB" w:rsidRDefault="002500AB" w:rsidP="002500AB">
      <w:pPr>
        <w:ind w:firstLine="709"/>
        <w:jc w:val="both"/>
        <w:rPr>
          <w:lang w:eastAsia="en-US"/>
        </w:rPr>
      </w:pPr>
      <w:r w:rsidRPr="002500AB">
        <w:rPr>
          <w:b/>
          <w:lang w:eastAsia="en-US"/>
        </w:rPr>
        <w:t>Музыкальная азбука или где живут ноты</w:t>
      </w:r>
    </w:p>
    <w:p w:rsidR="002500AB" w:rsidRPr="002500AB" w:rsidRDefault="002500AB" w:rsidP="002500AB">
      <w:pPr>
        <w:ind w:firstLine="709"/>
        <w:jc w:val="both"/>
        <w:rPr>
          <w:lang w:eastAsia="en-US"/>
        </w:rPr>
      </w:pPr>
      <w:r w:rsidRPr="002500AB">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Игровые дидактические упражнения с использованием наглядного материала.</w:t>
      </w:r>
      <w:r w:rsidRPr="002500AB">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2500AB">
        <w:rPr>
          <w:lang w:eastAsia="en-US"/>
        </w:rPr>
        <w:t>поступенное</w:t>
      </w:r>
      <w:proofErr w:type="spellEnd"/>
      <w:r w:rsidRPr="002500AB">
        <w:rPr>
          <w:lang w:eastAsia="en-US"/>
        </w:rPr>
        <w:t xml:space="preserve"> движение в диапазоне октавы. </w:t>
      </w:r>
    </w:p>
    <w:p w:rsidR="002500AB" w:rsidRPr="002500AB" w:rsidRDefault="002500AB" w:rsidP="002500AB">
      <w:pPr>
        <w:ind w:firstLine="709"/>
        <w:jc w:val="both"/>
        <w:rPr>
          <w:lang w:eastAsia="en-US"/>
        </w:rPr>
      </w:pPr>
      <w:r w:rsidRPr="002500AB">
        <w:rPr>
          <w:b/>
          <w:lang w:eastAsia="en-US"/>
        </w:rPr>
        <w:t>Слушание музыкальных произведений с использованием элементарной графической записи.</w:t>
      </w:r>
      <w:r w:rsidRPr="002500AB">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500AB" w:rsidRPr="002500AB" w:rsidRDefault="002500AB" w:rsidP="002500AB">
      <w:pPr>
        <w:ind w:firstLine="709"/>
        <w:jc w:val="both"/>
        <w:rPr>
          <w:lang w:eastAsia="en-US"/>
        </w:rPr>
      </w:pPr>
      <w:r w:rsidRPr="002500AB">
        <w:rPr>
          <w:b/>
          <w:lang w:eastAsia="en-US"/>
        </w:rPr>
        <w:t xml:space="preserve">Пение с применением ручных знаков. Пение простейших песен по нотам. </w:t>
      </w:r>
      <w:r w:rsidRPr="002500AB">
        <w:rPr>
          <w:lang w:eastAsia="en-US"/>
        </w:rPr>
        <w:t>Разучивание и исполнение песен с применением ручных знаков. Пение разученных ранее песен по нотам.</w:t>
      </w:r>
    </w:p>
    <w:p w:rsidR="002500AB" w:rsidRPr="002500AB" w:rsidRDefault="002500AB" w:rsidP="002500AB">
      <w:pPr>
        <w:ind w:firstLine="709"/>
        <w:jc w:val="both"/>
        <w:rPr>
          <w:lang w:eastAsia="en-US"/>
        </w:rPr>
      </w:pPr>
      <w:r w:rsidRPr="002500AB">
        <w:rPr>
          <w:b/>
          <w:lang w:eastAsia="en-US"/>
        </w:rPr>
        <w:t>Игра на элементарных музыкальных инструментах в ансамбле</w:t>
      </w:r>
      <w:r w:rsidRPr="002500AB">
        <w:rPr>
          <w:lang w:eastAsia="en-US"/>
        </w:rPr>
        <w:t>. Первые навыки игры по нотам.</w:t>
      </w:r>
    </w:p>
    <w:p w:rsidR="002500AB" w:rsidRPr="002500AB" w:rsidRDefault="002500AB" w:rsidP="002500AB">
      <w:pPr>
        <w:ind w:firstLine="709"/>
        <w:jc w:val="both"/>
        <w:rPr>
          <w:b/>
          <w:lang w:eastAsia="en-US"/>
        </w:rPr>
      </w:pPr>
      <w:r w:rsidRPr="002500AB">
        <w:rPr>
          <w:b/>
          <w:lang w:eastAsia="en-US"/>
        </w:rPr>
        <w:t>Я – артист</w:t>
      </w:r>
    </w:p>
    <w:p w:rsidR="002500AB" w:rsidRPr="002500AB" w:rsidRDefault="002500AB" w:rsidP="002500AB">
      <w:pPr>
        <w:ind w:firstLine="709"/>
        <w:jc w:val="both"/>
        <w:rPr>
          <w:lang w:eastAsia="en-US"/>
        </w:rPr>
      </w:pPr>
      <w:r w:rsidRPr="002500AB">
        <w:rPr>
          <w:lang w:eastAsia="en-US"/>
        </w:rPr>
        <w:t xml:space="preserve">Сольное и ансамблевое </w:t>
      </w:r>
      <w:proofErr w:type="spellStart"/>
      <w:r w:rsidRPr="002500AB">
        <w:rPr>
          <w:lang w:eastAsia="en-US"/>
        </w:rPr>
        <w:t>музицирование</w:t>
      </w:r>
      <w:proofErr w:type="spellEnd"/>
      <w:r w:rsidRPr="002500AB">
        <w:rPr>
          <w:lang w:eastAsia="en-US"/>
        </w:rPr>
        <w:t xml:space="preserve"> (вокальное и инструментальное). Творческое соревнование.</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Исполнение пройденных хоровых и инструментальных произведений</w:t>
      </w:r>
      <w:r w:rsidRPr="002500AB">
        <w:rPr>
          <w:lang w:eastAsia="en-US"/>
        </w:rPr>
        <w:t xml:space="preserve"> в школьных мероприятиях.</w:t>
      </w:r>
    </w:p>
    <w:p w:rsidR="002500AB" w:rsidRPr="002500AB" w:rsidRDefault="002500AB" w:rsidP="002500AB">
      <w:pPr>
        <w:ind w:firstLine="709"/>
        <w:jc w:val="both"/>
        <w:rPr>
          <w:lang w:eastAsia="en-US"/>
        </w:rPr>
      </w:pPr>
      <w:r w:rsidRPr="002500AB">
        <w:rPr>
          <w:b/>
          <w:lang w:eastAsia="en-US"/>
        </w:rPr>
        <w:lastRenderedPageBreak/>
        <w:t>Командные состязания</w:t>
      </w:r>
      <w:r w:rsidRPr="002500AB">
        <w:rPr>
          <w:lang w:eastAsia="en-US"/>
        </w:rPr>
        <w:t>: викторины на основе изученного музыкального материала; ритмические эстафеты; ритмическое эхо, ритмические «диалоги».</w:t>
      </w:r>
    </w:p>
    <w:p w:rsidR="002500AB" w:rsidRPr="002500AB" w:rsidRDefault="002500AB" w:rsidP="002500AB">
      <w:pPr>
        <w:ind w:firstLine="709"/>
        <w:jc w:val="both"/>
        <w:rPr>
          <w:lang w:eastAsia="en-US"/>
        </w:rPr>
      </w:pPr>
      <w:r w:rsidRPr="002500AB">
        <w:rPr>
          <w:b/>
          <w:lang w:eastAsia="en-US"/>
        </w:rPr>
        <w:t>Развитие навыка импровизации</w:t>
      </w:r>
      <w:r w:rsidRPr="002500AB">
        <w:rPr>
          <w:lang w:eastAsia="en-US"/>
        </w:rPr>
        <w:t xml:space="preserve">, импровизация на элементарных музыкальных инструментах с использованием пройденных </w:t>
      </w:r>
      <w:proofErr w:type="spellStart"/>
      <w:r w:rsidRPr="002500AB">
        <w:rPr>
          <w:lang w:eastAsia="en-US"/>
        </w:rPr>
        <w:t>ритмоформул</w:t>
      </w:r>
      <w:proofErr w:type="spellEnd"/>
      <w:r w:rsidRPr="002500AB">
        <w:rPr>
          <w:lang w:eastAsia="en-US"/>
        </w:rPr>
        <w:t>; импровизация-вопрос, импровизация-ответ; соревнование солистов – импровизация простых аккомпанементов и ритмических рисунков.</w:t>
      </w:r>
    </w:p>
    <w:p w:rsidR="002500AB" w:rsidRPr="002500AB" w:rsidRDefault="002500AB" w:rsidP="002500AB">
      <w:pPr>
        <w:ind w:firstLine="709"/>
        <w:jc w:val="both"/>
        <w:rPr>
          <w:b/>
          <w:lang w:eastAsia="en-US"/>
        </w:rPr>
      </w:pPr>
      <w:r w:rsidRPr="002500AB">
        <w:rPr>
          <w:b/>
          <w:lang w:eastAsia="en-US"/>
        </w:rPr>
        <w:t>Музыкально-театрализованное представление</w:t>
      </w:r>
    </w:p>
    <w:p w:rsidR="002500AB" w:rsidRPr="002500AB" w:rsidRDefault="002500AB" w:rsidP="002500AB">
      <w:pPr>
        <w:ind w:firstLine="709"/>
        <w:jc w:val="both"/>
        <w:rPr>
          <w:lang w:eastAsia="en-US"/>
        </w:rPr>
      </w:pPr>
      <w:r w:rsidRPr="002500AB">
        <w:rPr>
          <w:lang w:eastAsia="en-US"/>
        </w:rPr>
        <w:t>Музыкально-театрализованное представление как результат освоения программы по учебному предмету «Музыка» в первом классе.</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2500AB">
        <w:rPr>
          <w:lang w:eastAsia="en-US"/>
        </w:rPr>
        <w:t>и</w:t>
      </w:r>
      <w:proofErr w:type="spellEnd"/>
      <w:proofErr w:type="gramEnd"/>
      <w:r w:rsidRPr="002500AB">
        <w:rPr>
          <w:lang w:eastAsia="en-US"/>
        </w:rPr>
        <w:t xml:space="preserve"> </w:t>
      </w:r>
      <w:proofErr w:type="spellStart"/>
      <w:r w:rsidRPr="002500AB">
        <w:rPr>
          <w:lang w:eastAsia="en-US"/>
        </w:rPr>
        <w:t>нструментального</w:t>
      </w:r>
      <w:proofErr w:type="spellEnd"/>
      <w:r w:rsidRPr="002500AB">
        <w:rPr>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500AB">
        <w:rPr>
          <w:lang w:eastAsia="en-US"/>
        </w:rPr>
        <w:t>Создание музыкально-театрального коллектива: распределение ролей: «режиссеры», «артисты», «музыканты», «художники» и т.д.</w:t>
      </w:r>
      <w:proofErr w:type="gramEnd"/>
    </w:p>
    <w:p w:rsidR="002500AB" w:rsidRPr="002500AB" w:rsidRDefault="002500AB" w:rsidP="002500AB">
      <w:pPr>
        <w:ind w:firstLine="709"/>
        <w:contextualSpacing/>
        <w:jc w:val="both"/>
        <w:rPr>
          <w:b/>
          <w:lang w:eastAsia="en-US"/>
        </w:rPr>
      </w:pPr>
      <w:r w:rsidRPr="002500AB">
        <w:rPr>
          <w:b/>
          <w:lang w:eastAsia="en-US"/>
        </w:rPr>
        <w:t>2 класс</w:t>
      </w:r>
    </w:p>
    <w:p w:rsidR="002500AB" w:rsidRPr="002500AB" w:rsidRDefault="002500AB" w:rsidP="002500AB">
      <w:pPr>
        <w:ind w:firstLine="709"/>
        <w:contextualSpacing/>
        <w:jc w:val="both"/>
        <w:rPr>
          <w:b/>
          <w:lang w:eastAsia="en-US"/>
        </w:rPr>
      </w:pPr>
      <w:r w:rsidRPr="002500AB">
        <w:rPr>
          <w:b/>
          <w:lang w:eastAsia="en-US"/>
        </w:rPr>
        <w:t xml:space="preserve">Народное музыкальное искусство. Традиции и обряды </w:t>
      </w:r>
    </w:p>
    <w:p w:rsidR="002500AB" w:rsidRPr="002500AB" w:rsidRDefault="002500AB" w:rsidP="002500AB">
      <w:pPr>
        <w:ind w:firstLine="709"/>
        <w:contextualSpacing/>
        <w:jc w:val="both"/>
        <w:rPr>
          <w:lang w:eastAsia="en-US"/>
        </w:rPr>
      </w:pPr>
      <w:r w:rsidRPr="002500AB">
        <w:rPr>
          <w:lang w:eastAsia="en-US"/>
        </w:rPr>
        <w:t>Музыкальный фольклор. Народные игры. Народные инструменты. Годовой круг календарных праздников</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Музыкально-игровая деятельность</w:t>
      </w:r>
      <w:r w:rsidRPr="002500AB">
        <w:rPr>
          <w:lang w:eastAsia="en-US"/>
        </w:rPr>
        <w:t xml:space="preserve">. Повторение и </w:t>
      </w:r>
      <w:proofErr w:type="spellStart"/>
      <w:r w:rsidRPr="002500AB">
        <w:rPr>
          <w:lang w:eastAsia="en-US"/>
        </w:rPr>
        <w:t>инсценирование</w:t>
      </w:r>
      <w:proofErr w:type="spellEnd"/>
      <w:r w:rsidRPr="002500AB">
        <w:rPr>
          <w:lang w:eastAsia="en-US"/>
        </w:rPr>
        <w:t xml:space="preserve"> народных песен, пройденных в первом классе. Разучивание и исполнение </w:t>
      </w:r>
      <w:proofErr w:type="spellStart"/>
      <w:r w:rsidRPr="002500AB">
        <w:rPr>
          <w:lang w:eastAsia="en-US"/>
        </w:rPr>
        <w:t>закличек</w:t>
      </w:r>
      <w:proofErr w:type="spellEnd"/>
      <w:r w:rsidRPr="002500AB">
        <w:rPr>
          <w:lang w:eastAsia="en-US"/>
        </w:rPr>
        <w:t xml:space="preserve">, </w:t>
      </w:r>
      <w:proofErr w:type="spellStart"/>
      <w:r w:rsidRPr="002500AB">
        <w:rPr>
          <w:lang w:eastAsia="en-US"/>
        </w:rPr>
        <w:t>потешек</w:t>
      </w:r>
      <w:proofErr w:type="spellEnd"/>
      <w:r w:rsidRPr="002500AB">
        <w:rPr>
          <w:lang w:eastAsia="en-US"/>
        </w:rPr>
        <w:t>, игровых и хороводных песен. П</w:t>
      </w:r>
      <w:r w:rsidRPr="002500AB">
        <w:rPr>
          <w:rFonts w:eastAsia="SimSun"/>
          <w:kern w:val="2"/>
          <w:lang w:eastAsia="hi-IN" w:bidi="hi-IN"/>
        </w:rPr>
        <w:t xml:space="preserve">риобщение детей к игровой традиционной народной культуре: </w:t>
      </w:r>
      <w:r w:rsidRPr="002500AB">
        <w:rPr>
          <w:lang w:eastAsia="en-US"/>
        </w:rPr>
        <w:t xml:space="preserve">народные игры с музыкальным сопровождением. Примеры: </w:t>
      </w:r>
      <w:r w:rsidRPr="002500AB">
        <w:rPr>
          <w:rFonts w:eastAsia="SimSun"/>
          <w:kern w:val="2"/>
          <w:lang w:eastAsia="hi-IN" w:bidi="hi-IN"/>
        </w:rPr>
        <w:t xml:space="preserve">«Каравай», «Яблонька», «Галка», «Заинька». </w:t>
      </w:r>
      <w:proofErr w:type="gramStart"/>
      <w:r w:rsidRPr="002500AB">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2500AB" w:rsidRPr="002500AB" w:rsidRDefault="002500AB" w:rsidP="002500AB">
      <w:pPr>
        <w:ind w:firstLine="709"/>
        <w:contextualSpacing/>
        <w:jc w:val="both"/>
        <w:rPr>
          <w:lang w:eastAsia="en-US"/>
        </w:rPr>
      </w:pPr>
      <w:r w:rsidRPr="002500AB">
        <w:rPr>
          <w:b/>
          <w:lang w:eastAsia="en-US"/>
        </w:rPr>
        <w:t>Игра на народных инструментах</w:t>
      </w:r>
      <w:r w:rsidRPr="002500AB">
        <w:rPr>
          <w:lang w:eastAsia="en-US"/>
        </w:rPr>
        <w:t xml:space="preserve">. Знакомство с ритмической партитурой. Исполнение произведений по ритмической партитуре. </w:t>
      </w:r>
      <w:proofErr w:type="gramStart"/>
      <w:r w:rsidRPr="002500AB">
        <w:rPr>
          <w:lang w:eastAsia="en-US"/>
        </w:rPr>
        <w:t>Свободное</w:t>
      </w:r>
      <w:proofErr w:type="gramEnd"/>
      <w:r w:rsidRPr="002500AB">
        <w:rPr>
          <w:lang w:eastAsia="en-US"/>
        </w:rPr>
        <w:t xml:space="preserve"> </w:t>
      </w:r>
      <w:proofErr w:type="spellStart"/>
      <w:r w:rsidRPr="002500AB">
        <w:rPr>
          <w:lang w:eastAsia="en-US"/>
        </w:rPr>
        <w:t>дирижирование</w:t>
      </w:r>
      <w:proofErr w:type="spellEnd"/>
      <w:r w:rsidRPr="002500AB">
        <w:rPr>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2500AB">
        <w:rPr>
          <w:lang w:eastAsia="en-US"/>
        </w:rPr>
        <w:t>шаркунки</w:t>
      </w:r>
      <w:proofErr w:type="spellEnd"/>
      <w:r w:rsidRPr="002500AB">
        <w:rPr>
          <w:lang w:eastAsia="en-US"/>
        </w:rPr>
        <w:t>). Народные инструменты разных регионов.</w:t>
      </w:r>
    </w:p>
    <w:p w:rsidR="002500AB" w:rsidRPr="002500AB" w:rsidRDefault="002500AB" w:rsidP="002500AB">
      <w:pPr>
        <w:ind w:firstLine="709"/>
        <w:contextualSpacing/>
        <w:jc w:val="both"/>
        <w:rPr>
          <w:lang w:eastAsia="en-US"/>
        </w:rPr>
      </w:pPr>
      <w:r w:rsidRPr="002500AB">
        <w:rPr>
          <w:b/>
          <w:lang w:eastAsia="en-US"/>
        </w:rPr>
        <w:t>Слушание произведений в исполнении фольклорных коллективов</w:t>
      </w:r>
      <w:r w:rsidRPr="002500AB">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2500AB">
        <w:rPr>
          <w:lang w:eastAsia="en-US"/>
        </w:rPr>
        <w:t>Знакомство с народными танцами в исполнении фольклорных и профессиональных ансамблей (пример:</w:t>
      </w:r>
      <w:proofErr w:type="gramEnd"/>
      <w:r w:rsidRPr="002500AB">
        <w:rPr>
          <w:lang w:eastAsia="en-US"/>
        </w:rPr>
        <w:t xml:space="preserve"> </w:t>
      </w:r>
      <w:proofErr w:type="gramStart"/>
      <w:r w:rsidRPr="002500AB">
        <w:rPr>
          <w:lang w:eastAsia="en-US"/>
        </w:rPr>
        <w:t>Государственный ансамбль народного танца имени Игоря Моисеева; коллективы разных регионов России и др.).</w:t>
      </w:r>
      <w:proofErr w:type="gramEnd"/>
    </w:p>
    <w:p w:rsidR="002500AB" w:rsidRPr="002500AB" w:rsidRDefault="002500AB" w:rsidP="002500AB">
      <w:pPr>
        <w:ind w:firstLine="709"/>
        <w:jc w:val="both"/>
        <w:rPr>
          <w:b/>
          <w:lang w:eastAsia="en-US"/>
        </w:rPr>
      </w:pPr>
      <w:r w:rsidRPr="002500AB">
        <w:rPr>
          <w:b/>
          <w:lang w:eastAsia="en-US"/>
        </w:rPr>
        <w:t>Широка страна моя родная</w:t>
      </w:r>
    </w:p>
    <w:p w:rsidR="002500AB" w:rsidRPr="002500AB" w:rsidRDefault="002500AB" w:rsidP="002500AB">
      <w:pPr>
        <w:ind w:firstLine="709"/>
        <w:jc w:val="both"/>
        <w:rPr>
          <w:lang w:eastAsia="en-US"/>
        </w:rPr>
      </w:pPr>
      <w:r w:rsidRPr="002500AB">
        <w:rPr>
          <w:lang w:eastAsia="en-US"/>
        </w:rPr>
        <w:t>Государственные символы России (герб, флаг, гимн). Гимн – главная песня народов нашей страны. Гимн Российской Федерации.</w:t>
      </w:r>
    </w:p>
    <w:p w:rsidR="002500AB" w:rsidRPr="002500AB" w:rsidRDefault="002500AB" w:rsidP="002500AB">
      <w:pPr>
        <w:ind w:firstLine="709"/>
        <w:jc w:val="both"/>
        <w:rPr>
          <w:lang w:eastAsia="en-US"/>
        </w:rPr>
      </w:pPr>
      <w:r w:rsidRPr="002500AB">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Разучивание и исполнение Гимна Российской Федерации. Исполнение гимна своей республики, города, школы</w:t>
      </w:r>
      <w:r w:rsidRPr="002500AB">
        <w:rPr>
          <w:lang w:eastAsia="en-US"/>
        </w:rPr>
        <w:t>. Применение знаний о способах и приемах выразительного пения.</w:t>
      </w:r>
    </w:p>
    <w:p w:rsidR="002500AB" w:rsidRPr="002500AB" w:rsidRDefault="002500AB" w:rsidP="002500AB">
      <w:pPr>
        <w:ind w:firstLine="709"/>
        <w:contextualSpacing/>
        <w:jc w:val="both"/>
        <w:rPr>
          <w:lang w:eastAsia="en-US"/>
        </w:rPr>
      </w:pPr>
      <w:r w:rsidRPr="002500AB">
        <w:rPr>
          <w:b/>
          <w:lang w:eastAsia="en-US"/>
        </w:rPr>
        <w:lastRenderedPageBreak/>
        <w:t>Слушание музыки отечественных композиторов. Элементарный анализ особенностей мелодии.</w:t>
      </w:r>
      <w:r w:rsidRPr="002500AB">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2500AB">
        <w:rPr>
          <w:lang w:eastAsia="en-US"/>
        </w:rPr>
        <w:t>призывная</w:t>
      </w:r>
      <w:proofErr w:type="gramEnd"/>
      <w:r w:rsidRPr="002500AB">
        <w:rPr>
          <w:lang w:eastAsia="en-US"/>
        </w:rPr>
        <w:t>, жалобная, настойчивая и т.д.).</w:t>
      </w:r>
    </w:p>
    <w:p w:rsidR="002500AB" w:rsidRPr="002500AB" w:rsidRDefault="002500AB" w:rsidP="002500AB">
      <w:pPr>
        <w:ind w:firstLine="709"/>
        <w:jc w:val="both"/>
        <w:rPr>
          <w:i/>
          <w:lang w:eastAsia="en-US"/>
        </w:rPr>
      </w:pPr>
      <w:r w:rsidRPr="002500AB">
        <w:rPr>
          <w:i/>
          <w:lang w:eastAsia="en-US"/>
        </w:rPr>
        <w:t>Подбор по слуху с помощью учителя пройденных песен с несложным (</w:t>
      </w:r>
      <w:proofErr w:type="spellStart"/>
      <w:r w:rsidRPr="002500AB">
        <w:rPr>
          <w:i/>
          <w:lang w:eastAsia="en-US"/>
        </w:rPr>
        <w:t>поступенным</w:t>
      </w:r>
      <w:proofErr w:type="spellEnd"/>
      <w:r w:rsidRPr="002500AB">
        <w:rPr>
          <w:i/>
          <w:lang w:eastAsia="en-US"/>
        </w:rPr>
        <w:t xml:space="preserve">) движением. Освоение фактуры «мелодия-аккомпанемент» в упражнениях и пьесах для оркестра элементарных инструментов. </w:t>
      </w:r>
    </w:p>
    <w:p w:rsidR="002500AB" w:rsidRPr="002500AB" w:rsidRDefault="002500AB" w:rsidP="002500AB">
      <w:pPr>
        <w:ind w:firstLine="709"/>
        <w:jc w:val="both"/>
        <w:rPr>
          <w:lang w:eastAsia="en-US"/>
        </w:rPr>
      </w:pPr>
      <w:r w:rsidRPr="002500AB">
        <w:rPr>
          <w:b/>
          <w:lang w:eastAsia="en-US"/>
        </w:rPr>
        <w:t>Игра на элементарных музыкальных инструментах в ансамбле</w:t>
      </w:r>
      <w:r w:rsidRPr="002500AB">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2500AB" w:rsidRPr="002500AB" w:rsidRDefault="002500AB" w:rsidP="002500AB">
      <w:pPr>
        <w:ind w:firstLine="709"/>
        <w:jc w:val="both"/>
        <w:rPr>
          <w:b/>
          <w:lang w:eastAsia="en-US"/>
        </w:rPr>
      </w:pPr>
      <w:r w:rsidRPr="002500AB">
        <w:rPr>
          <w:b/>
          <w:lang w:eastAsia="en-US"/>
        </w:rPr>
        <w:t>Музыкальное время и его особенности</w:t>
      </w:r>
    </w:p>
    <w:p w:rsidR="002500AB" w:rsidRPr="002500AB" w:rsidRDefault="002500AB" w:rsidP="002500AB">
      <w:pPr>
        <w:ind w:firstLine="709"/>
        <w:jc w:val="both"/>
        <w:rPr>
          <w:lang w:eastAsia="en-US"/>
        </w:rPr>
      </w:pPr>
      <w:r w:rsidRPr="002500AB">
        <w:rPr>
          <w:lang w:eastAsia="en-US"/>
        </w:rPr>
        <w:t xml:space="preserve">Метроритм. Длительности и паузы в простых ритмических рисунках. </w:t>
      </w:r>
      <w:proofErr w:type="spellStart"/>
      <w:r w:rsidRPr="002500AB">
        <w:rPr>
          <w:lang w:eastAsia="en-US"/>
        </w:rPr>
        <w:t>Ритмоформулы</w:t>
      </w:r>
      <w:proofErr w:type="spellEnd"/>
      <w:r w:rsidRPr="002500AB">
        <w:rPr>
          <w:lang w:eastAsia="en-US"/>
        </w:rPr>
        <w:t xml:space="preserve">. Такт. Размер. </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Игровые дидактические упражнения с использованием наглядного материала.</w:t>
      </w:r>
      <w:r w:rsidRPr="002500AB">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500AB" w:rsidRPr="002500AB" w:rsidRDefault="002500AB" w:rsidP="002500AB">
      <w:pPr>
        <w:ind w:firstLine="709"/>
        <w:jc w:val="both"/>
        <w:rPr>
          <w:lang w:eastAsia="en-US"/>
        </w:rPr>
      </w:pPr>
      <w:r w:rsidRPr="002500AB">
        <w:rPr>
          <w:b/>
          <w:lang w:eastAsia="en-US"/>
        </w:rPr>
        <w:t>Ритмические игры.</w:t>
      </w:r>
      <w:r w:rsidRPr="002500AB">
        <w:rPr>
          <w:lang w:eastAsia="en-US"/>
        </w:rPr>
        <w:t xml:space="preserve"> Ритмические «паззлы», ритмическая эстафета, ритмическое эхо, простые ритмические каноны. </w:t>
      </w:r>
    </w:p>
    <w:p w:rsidR="002500AB" w:rsidRPr="002500AB" w:rsidRDefault="002500AB" w:rsidP="002500AB">
      <w:pPr>
        <w:ind w:firstLine="709"/>
        <w:contextualSpacing/>
        <w:jc w:val="both"/>
        <w:rPr>
          <w:lang w:eastAsia="en-US"/>
        </w:rPr>
      </w:pPr>
      <w:r w:rsidRPr="002500AB">
        <w:rPr>
          <w:b/>
          <w:lang w:eastAsia="en-US"/>
        </w:rPr>
        <w:t>Игра на элементарных музыкальных инструментах в ансамбле</w:t>
      </w:r>
      <w:r w:rsidRPr="002500AB">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2500AB">
        <w:rPr>
          <w:lang w:eastAsia="en-US"/>
        </w:rPr>
        <w:t>пандейра</w:t>
      </w:r>
      <w:proofErr w:type="spellEnd"/>
      <w:r w:rsidRPr="002500AB">
        <w:rPr>
          <w:lang w:eastAsia="en-US"/>
        </w:rPr>
        <w:t>, коробочка (</w:t>
      </w:r>
      <w:proofErr w:type="spellStart"/>
      <w:r w:rsidRPr="002500AB">
        <w:rPr>
          <w:lang w:eastAsia="en-US"/>
        </w:rPr>
        <w:t>вуд</w:t>
      </w:r>
      <w:proofErr w:type="spellEnd"/>
      <w:r w:rsidRPr="002500AB">
        <w:rPr>
          <w:lang w:eastAsia="en-US"/>
        </w:rPr>
        <w:t xml:space="preserve">-блок), </w:t>
      </w:r>
      <w:proofErr w:type="spellStart"/>
      <w:r w:rsidRPr="002500AB">
        <w:rPr>
          <w:lang w:eastAsia="en-US"/>
        </w:rPr>
        <w:t>блоктроммель</w:t>
      </w:r>
      <w:proofErr w:type="spellEnd"/>
      <w:r w:rsidRPr="002500AB">
        <w:rPr>
          <w:lang w:eastAsia="en-US"/>
        </w:rPr>
        <w:t xml:space="preserve">, барабан, треугольник, </w:t>
      </w:r>
      <w:proofErr w:type="spellStart"/>
      <w:r w:rsidRPr="002500AB">
        <w:rPr>
          <w:lang w:eastAsia="en-US"/>
        </w:rPr>
        <w:t>реко-реко</w:t>
      </w:r>
      <w:proofErr w:type="spellEnd"/>
      <w:r w:rsidRPr="002500AB">
        <w:rPr>
          <w:lang w:eastAsia="en-US"/>
        </w:rPr>
        <w:t xml:space="preserve"> и др. </w:t>
      </w:r>
    </w:p>
    <w:p w:rsidR="002500AB" w:rsidRPr="002500AB" w:rsidRDefault="002500AB" w:rsidP="002500AB">
      <w:pPr>
        <w:ind w:firstLine="709"/>
        <w:contextualSpacing/>
        <w:jc w:val="both"/>
        <w:rPr>
          <w:lang w:eastAsia="en-US"/>
        </w:rPr>
      </w:pPr>
      <w:r w:rsidRPr="002500AB">
        <w:rPr>
          <w:b/>
          <w:lang w:eastAsia="en-US"/>
        </w:rPr>
        <w:t>Разучивание и исполнение хоровых и инструментальных произведений</w:t>
      </w:r>
      <w:r w:rsidRPr="002500AB">
        <w:rPr>
          <w:lang w:eastAsia="en-US"/>
        </w:rPr>
        <w:t xml:space="preserve"> с разнообразным ритмическим рисунком. Исполнение пройденных песенных и инструментальных мелодий по нотам. </w:t>
      </w:r>
    </w:p>
    <w:p w:rsidR="002500AB" w:rsidRPr="002500AB" w:rsidRDefault="002500AB" w:rsidP="002500AB">
      <w:pPr>
        <w:ind w:firstLine="709"/>
        <w:jc w:val="both"/>
        <w:rPr>
          <w:lang w:eastAsia="en-US"/>
        </w:rPr>
      </w:pPr>
      <w:r w:rsidRPr="002500AB">
        <w:rPr>
          <w:b/>
          <w:lang w:eastAsia="en-US"/>
        </w:rPr>
        <w:t>Музыкальная грамота</w:t>
      </w:r>
    </w:p>
    <w:p w:rsidR="002500AB" w:rsidRPr="002500AB" w:rsidRDefault="002500AB" w:rsidP="002500AB">
      <w:pPr>
        <w:ind w:firstLine="709"/>
        <w:jc w:val="both"/>
        <w:rPr>
          <w:lang w:eastAsia="en-US"/>
        </w:rPr>
      </w:pPr>
      <w:r w:rsidRPr="002500AB">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Чтение нотной записи</w:t>
      </w:r>
      <w:r w:rsidRPr="002500AB">
        <w:rPr>
          <w:lang w:eastAsia="en-US"/>
        </w:rPr>
        <w:t xml:space="preserve">. Чтение нот первой-второй октав в записи пройденных песен. Пение простых выученных </w:t>
      </w:r>
      <w:proofErr w:type="spellStart"/>
      <w:r w:rsidRPr="002500AB">
        <w:rPr>
          <w:lang w:eastAsia="en-US"/>
        </w:rPr>
        <w:t>попевок</w:t>
      </w:r>
      <w:proofErr w:type="spellEnd"/>
      <w:r w:rsidRPr="002500AB">
        <w:rPr>
          <w:lang w:eastAsia="en-US"/>
        </w:rPr>
        <w:t xml:space="preserve"> и песен в размере 2/4 по нотам с тактированием.</w:t>
      </w:r>
    </w:p>
    <w:p w:rsidR="002500AB" w:rsidRPr="002500AB" w:rsidRDefault="002500AB" w:rsidP="002500AB">
      <w:pPr>
        <w:ind w:firstLine="709"/>
        <w:jc w:val="both"/>
        <w:rPr>
          <w:lang w:eastAsia="en-US"/>
        </w:rPr>
      </w:pPr>
      <w:r w:rsidRPr="002500AB">
        <w:rPr>
          <w:b/>
          <w:lang w:eastAsia="en-US"/>
        </w:rPr>
        <w:t xml:space="preserve">Игровые дидактические упражнения с использованием наглядного материала. </w:t>
      </w:r>
      <w:proofErr w:type="gramStart"/>
      <w:r w:rsidRPr="002500AB">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500AB">
        <w:rPr>
          <w:lang w:eastAsia="en-US"/>
        </w:rPr>
        <w:t xml:space="preserve"> Простые интервалы: виды, особенности звучания и выразительные возможности.</w:t>
      </w:r>
    </w:p>
    <w:p w:rsidR="002500AB" w:rsidRPr="002500AB" w:rsidRDefault="002500AB" w:rsidP="002500AB">
      <w:pPr>
        <w:ind w:firstLine="709"/>
        <w:jc w:val="both"/>
        <w:rPr>
          <w:lang w:eastAsia="en-US"/>
        </w:rPr>
      </w:pPr>
      <w:r w:rsidRPr="002500AB">
        <w:rPr>
          <w:b/>
          <w:lang w:eastAsia="en-US"/>
        </w:rPr>
        <w:t>Пение мелодических интервалов</w:t>
      </w:r>
      <w:r w:rsidRPr="002500AB">
        <w:rPr>
          <w:lang w:eastAsia="en-US"/>
        </w:rPr>
        <w:t xml:space="preserve"> с использованием ручных знаков.</w:t>
      </w:r>
    </w:p>
    <w:p w:rsidR="002500AB" w:rsidRPr="002500AB" w:rsidRDefault="002500AB" w:rsidP="002500AB">
      <w:pPr>
        <w:ind w:firstLine="709"/>
        <w:jc w:val="both"/>
        <w:rPr>
          <w:lang w:eastAsia="en-US"/>
        </w:rPr>
      </w:pPr>
      <w:r w:rsidRPr="002500AB">
        <w:rPr>
          <w:b/>
          <w:lang w:eastAsia="en-US"/>
        </w:rPr>
        <w:t>Прослушивание и узнавание</w:t>
      </w:r>
      <w:r w:rsidRPr="002500AB">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500AB" w:rsidRPr="002500AB" w:rsidRDefault="002500AB" w:rsidP="002500AB">
      <w:pPr>
        <w:ind w:firstLine="709"/>
        <w:contextualSpacing/>
        <w:jc w:val="both"/>
        <w:rPr>
          <w:lang w:eastAsia="en-US"/>
        </w:rPr>
      </w:pPr>
      <w:r w:rsidRPr="002500AB">
        <w:rPr>
          <w:b/>
          <w:lang w:eastAsia="en-US"/>
        </w:rPr>
        <w:t>Игра на элементарных музыкальных инструментах в ансамбле.</w:t>
      </w:r>
      <w:r w:rsidRPr="002500AB">
        <w:rPr>
          <w:lang w:eastAsia="en-US"/>
        </w:rPr>
        <w:t xml:space="preserve"> Простое </w:t>
      </w:r>
      <w:proofErr w:type="spellStart"/>
      <w:r w:rsidRPr="002500AB">
        <w:rPr>
          <w:lang w:eastAsia="en-US"/>
        </w:rPr>
        <w:t>остинатное</w:t>
      </w:r>
      <w:proofErr w:type="spellEnd"/>
      <w:r w:rsidRPr="002500AB">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500AB" w:rsidRPr="002500AB" w:rsidRDefault="002500AB" w:rsidP="002500AB">
      <w:pPr>
        <w:ind w:firstLine="709"/>
        <w:jc w:val="both"/>
        <w:rPr>
          <w:b/>
          <w:lang w:eastAsia="en-US"/>
        </w:rPr>
      </w:pPr>
      <w:r w:rsidRPr="002500AB">
        <w:rPr>
          <w:b/>
          <w:lang w:eastAsia="en-US"/>
        </w:rPr>
        <w:t xml:space="preserve"> «Музыкальный конструктор»</w:t>
      </w:r>
    </w:p>
    <w:p w:rsidR="002500AB" w:rsidRPr="002500AB" w:rsidRDefault="002500AB" w:rsidP="002500AB">
      <w:pPr>
        <w:ind w:firstLine="709"/>
        <w:jc w:val="both"/>
        <w:rPr>
          <w:lang w:eastAsia="en-US"/>
        </w:rPr>
      </w:pPr>
      <w:r w:rsidRPr="002500AB">
        <w:rPr>
          <w:lang w:eastAsia="en-US"/>
        </w:rPr>
        <w:lastRenderedPageBreak/>
        <w:t xml:space="preserve">Мир музыкальных форм. Повторность и вариативность в музыке. Простые песенные формы (двухчастная и </w:t>
      </w:r>
      <w:proofErr w:type="gramStart"/>
      <w:r w:rsidRPr="002500AB">
        <w:rPr>
          <w:lang w:eastAsia="en-US"/>
        </w:rPr>
        <w:t>трехчастная</w:t>
      </w:r>
      <w:proofErr w:type="gramEnd"/>
      <w:r w:rsidRPr="002500AB">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Слушание музыкальных произведений</w:t>
      </w:r>
      <w:r w:rsidRPr="002500AB">
        <w:rPr>
          <w:lang w:eastAsia="en-US"/>
        </w:rPr>
        <w:t xml:space="preserve">. Восприятие точной и вариативной повторности в музыке. </w:t>
      </w:r>
      <w:proofErr w:type="gramStart"/>
      <w:r w:rsidRPr="002500AB">
        <w:rPr>
          <w:lang w:eastAsia="en-US"/>
        </w:rPr>
        <w:t>Прослушивание музыкальных произведений в простой двухчастной форме (примеры:</w:t>
      </w:r>
      <w:proofErr w:type="gramEnd"/>
      <w:r w:rsidRPr="002500AB">
        <w:rPr>
          <w:lang w:eastAsia="en-US"/>
        </w:rPr>
        <w:t xml:space="preserve"> Л. Бетховен Багатели, Ф. Шуберт Экосезы); в простой трехчастной форме (примеры: </w:t>
      </w:r>
      <w:proofErr w:type="gramStart"/>
      <w:r w:rsidRPr="002500AB">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2500AB" w:rsidRPr="002500AB" w:rsidRDefault="002500AB" w:rsidP="002500AB">
      <w:pPr>
        <w:ind w:firstLine="709"/>
        <w:contextualSpacing/>
        <w:jc w:val="both"/>
        <w:rPr>
          <w:lang w:eastAsia="en-US"/>
        </w:rPr>
      </w:pPr>
      <w:r w:rsidRPr="002500AB">
        <w:rPr>
          <w:b/>
          <w:lang w:eastAsia="en-US"/>
        </w:rPr>
        <w:t xml:space="preserve">Игра на элементарных музыкальных инструментах в ансамбле. </w:t>
      </w:r>
      <w:r w:rsidRPr="002500AB">
        <w:rPr>
          <w:lang w:eastAsia="en-US"/>
        </w:rPr>
        <w:t xml:space="preserve">Исполнение пьес в простой двухчастной, простой </w:t>
      </w:r>
      <w:proofErr w:type="gramStart"/>
      <w:r w:rsidRPr="002500AB">
        <w:rPr>
          <w:lang w:eastAsia="en-US"/>
        </w:rPr>
        <w:t>трехчастной</w:t>
      </w:r>
      <w:proofErr w:type="gramEnd"/>
      <w:r w:rsidRPr="002500AB">
        <w:rPr>
          <w:lang w:eastAsia="en-US"/>
        </w:rPr>
        <w:t xml:space="preserve"> и куплетной формах в инструментальном </w:t>
      </w:r>
      <w:proofErr w:type="spellStart"/>
      <w:r w:rsidRPr="002500AB">
        <w:rPr>
          <w:lang w:eastAsia="en-US"/>
        </w:rPr>
        <w:t>музицировании</w:t>
      </w:r>
      <w:proofErr w:type="spellEnd"/>
      <w:r w:rsidRPr="002500AB">
        <w:rPr>
          <w:lang w:eastAsia="en-US"/>
        </w:rPr>
        <w:t>. Различные типы аккомпанемента как один из элементов создания контрастных образов.</w:t>
      </w:r>
    </w:p>
    <w:p w:rsidR="002500AB" w:rsidRPr="002500AB" w:rsidRDefault="002500AB" w:rsidP="002500AB">
      <w:pPr>
        <w:ind w:firstLine="709"/>
        <w:jc w:val="both"/>
        <w:rPr>
          <w:lang w:eastAsia="en-US"/>
        </w:rPr>
      </w:pPr>
      <w:r w:rsidRPr="002500AB">
        <w:rPr>
          <w:b/>
          <w:lang w:eastAsia="en-US"/>
        </w:rPr>
        <w:t>Сочинение простейших мелодий</w:t>
      </w:r>
      <w:r w:rsidRPr="002500AB">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500AB" w:rsidRPr="002500AB" w:rsidRDefault="002500AB" w:rsidP="002500AB">
      <w:pPr>
        <w:ind w:firstLine="709"/>
        <w:jc w:val="both"/>
        <w:rPr>
          <w:lang w:eastAsia="en-US"/>
        </w:rPr>
      </w:pPr>
      <w:r w:rsidRPr="002500AB">
        <w:rPr>
          <w:b/>
          <w:lang w:eastAsia="en-US"/>
        </w:rPr>
        <w:t>Исполнение песен</w:t>
      </w:r>
      <w:r w:rsidRPr="002500AB">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500AB" w:rsidRPr="002500AB" w:rsidRDefault="002500AB" w:rsidP="002500AB">
      <w:pPr>
        <w:ind w:firstLine="709"/>
        <w:jc w:val="both"/>
        <w:rPr>
          <w:b/>
          <w:lang w:eastAsia="en-US"/>
        </w:rPr>
      </w:pPr>
      <w:r w:rsidRPr="002500AB">
        <w:rPr>
          <w:b/>
          <w:lang w:eastAsia="en-US"/>
        </w:rPr>
        <w:t>Жанровое разнообразие в музыке</w:t>
      </w:r>
    </w:p>
    <w:p w:rsidR="002500AB" w:rsidRPr="002500AB" w:rsidRDefault="002500AB" w:rsidP="002500AB">
      <w:pPr>
        <w:ind w:firstLine="709"/>
        <w:jc w:val="both"/>
        <w:rPr>
          <w:lang w:eastAsia="en-US"/>
        </w:rPr>
      </w:pPr>
      <w:proofErr w:type="spellStart"/>
      <w:r w:rsidRPr="002500AB">
        <w:rPr>
          <w:lang w:eastAsia="en-US"/>
        </w:rPr>
        <w:t>Песенность</w:t>
      </w:r>
      <w:proofErr w:type="spellEnd"/>
      <w:r w:rsidRPr="002500AB">
        <w:rPr>
          <w:lang w:eastAsia="en-US"/>
        </w:rPr>
        <w:t xml:space="preserve">, </w:t>
      </w:r>
      <w:proofErr w:type="spellStart"/>
      <w:r w:rsidRPr="002500AB">
        <w:rPr>
          <w:lang w:eastAsia="en-US"/>
        </w:rPr>
        <w:t>танцевальность</w:t>
      </w:r>
      <w:proofErr w:type="spellEnd"/>
      <w:r w:rsidRPr="002500AB">
        <w:rPr>
          <w:lang w:eastAsia="en-US"/>
        </w:rPr>
        <w:t xml:space="preserve">, </w:t>
      </w:r>
      <w:proofErr w:type="spellStart"/>
      <w:r w:rsidRPr="002500AB">
        <w:rPr>
          <w:lang w:eastAsia="en-US"/>
        </w:rPr>
        <w:t>маршевость</w:t>
      </w:r>
      <w:proofErr w:type="spellEnd"/>
      <w:r w:rsidRPr="002500AB">
        <w:rPr>
          <w:lang w:eastAsia="en-US"/>
        </w:rPr>
        <w:t xml:space="preserve"> в различных жанрах вокальной и инструментальной музыки. </w:t>
      </w:r>
      <w:proofErr w:type="spellStart"/>
      <w:r w:rsidRPr="002500AB">
        <w:rPr>
          <w:lang w:eastAsia="en-US"/>
        </w:rPr>
        <w:t>Песенность</w:t>
      </w:r>
      <w:proofErr w:type="spellEnd"/>
      <w:r w:rsidRPr="002500AB">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Слушание классических музыкальных произведений с определением их жанровой основы.</w:t>
      </w:r>
      <w:r w:rsidRPr="002500AB">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2500AB">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2500AB" w:rsidRPr="002500AB" w:rsidRDefault="002500AB" w:rsidP="002500AB">
      <w:pPr>
        <w:ind w:firstLine="709"/>
        <w:contextualSpacing/>
        <w:jc w:val="both"/>
        <w:rPr>
          <w:lang w:eastAsia="en-US"/>
        </w:rPr>
      </w:pPr>
      <w:r w:rsidRPr="002500AB">
        <w:rPr>
          <w:b/>
          <w:lang w:eastAsia="en-US"/>
        </w:rPr>
        <w:t>Пластическое интонирование</w:t>
      </w:r>
      <w:r w:rsidRPr="002500AB">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500AB" w:rsidRPr="002500AB" w:rsidRDefault="002500AB" w:rsidP="002500AB">
      <w:pPr>
        <w:ind w:firstLine="709"/>
        <w:contextualSpacing/>
        <w:jc w:val="both"/>
        <w:rPr>
          <w:lang w:eastAsia="en-US"/>
        </w:rPr>
      </w:pPr>
      <w:r w:rsidRPr="002500AB">
        <w:rPr>
          <w:b/>
          <w:lang w:eastAsia="en-US"/>
        </w:rPr>
        <w:t>Создание презентации</w:t>
      </w:r>
      <w:r w:rsidRPr="002500AB">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500AB" w:rsidRPr="002500AB" w:rsidRDefault="002500AB" w:rsidP="002500AB">
      <w:pPr>
        <w:ind w:firstLine="709"/>
        <w:contextualSpacing/>
        <w:jc w:val="both"/>
        <w:rPr>
          <w:lang w:eastAsia="en-US"/>
        </w:rPr>
      </w:pPr>
      <w:r w:rsidRPr="002500AB">
        <w:rPr>
          <w:b/>
          <w:lang w:eastAsia="en-US"/>
        </w:rPr>
        <w:t>Исполнение песен</w:t>
      </w:r>
      <w:r w:rsidRPr="002500AB">
        <w:rPr>
          <w:lang w:eastAsia="en-US"/>
        </w:rPr>
        <w:t xml:space="preserve"> </w:t>
      </w:r>
      <w:proofErr w:type="spellStart"/>
      <w:r w:rsidRPr="002500AB">
        <w:rPr>
          <w:lang w:eastAsia="en-US"/>
        </w:rPr>
        <w:t>кантиленного</w:t>
      </w:r>
      <w:proofErr w:type="spellEnd"/>
      <w:r w:rsidRPr="002500AB">
        <w:rPr>
          <w:lang w:eastAsia="en-US"/>
        </w:rPr>
        <w:t xml:space="preserve">, маршевого и танцевального характера. Примеры: А. </w:t>
      </w:r>
      <w:proofErr w:type="spellStart"/>
      <w:r w:rsidRPr="002500AB">
        <w:rPr>
          <w:lang w:eastAsia="en-US"/>
        </w:rPr>
        <w:t>Спадавеккиа</w:t>
      </w:r>
      <w:proofErr w:type="spellEnd"/>
      <w:r w:rsidRPr="002500AB">
        <w:rPr>
          <w:lang w:eastAsia="en-US"/>
        </w:rPr>
        <w:t xml:space="preserve"> «Добрый жук», В. </w:t>
      </w:r>
      <w:proofErr w:type="spellStart"/>
      <w:r w:rsidRPr="002500AB">
        <w:rPr>
          <w:lang w:eastAsia="en-US"/>
        </w:rPr>
        <w:t>Шаинский</w:t>
      </w:r>
      <w:proofErr w:type="spellEnd"/>
      <w:r w:rsidRPr="002500AB">
        <w:rPr>
          <w:lang w:eastAsia="en-US"/>
        </w:rPr>
        <w:t xml:space="preserve"> «Вместе весело шагать», А. Островский «Пусть всегда будет солнце», песен современных композиторов. </w:t>
      </w:r>
    </w:p>
    <w:p w:rsidR="002500AB" w:rsidRPr="002500AB" w:rsidRDefault="002500AB" w:rsidP="002500AB">
      <w:pPr>
        <w:ind w:firstLine="709"/>
        <w:contextualSpacing/>
        <w:jc w:val="both"/>
        <w:rPr>
          <w:lang w:eastAsia="en-US"/>
        </w:rPr>
      </w:pPr>
      <w:r w:rsidRPr="002500AB">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500AB" w:rsidRPr="002500AB" w:rsidRDefault="002500AB" w:rsidP="002500AB">
      <w:pPr>
        <w:ind w:firstLine="709"/>
        <w:jc w:val="both"/>
        <w:rPr>
          <w:b/>
          <w:lang w:eastAsia="en-US"/>
        </w:rPr>
      </w:pPr>
      <w:r w:rsidRPr="002500AB">
        <w:rPr>
          <w:b/>
          <w:lang w:eastAsia="en-US"/>
        </w:rPr>
        <w:t>Я – артист</w:t>
      </w:r>
    </w:p>
    <w:p w:rsidR="002500AB" w:rsidRPr="002500AB" w:rsidRDefault="002500AB" w:rsidP="002500AB">
      <w:pPr>
        <w:ind w:firstLine="709"/>
        <w:jc w:val="both"/>
        <w:rPr>
          <w:lang w:eastAsia="en-US"/>
        </w:rPr>
      </w:pPr>
      <w:r w:rsidRPr="002500AB">
        <w:rPr>
          <w:lang w:eastAsia="en-US"/>
        </w:rPr>
        <w:lastRenderedPageBreak/>
        <w:t xml:space="preserve">Сольное и ансамблевое </w:t>
      </w:r>
      <w:proofErr w:type="spellStart"/>
      <w:r w:rsidRPr="002500AB">
        <w:rPr>
          <w:lang w:eastAsia="en-US"/>
        </w:rPr>
        <w:t>музицирование</w:t>
      </w:r>
      <w:proofErr w:type="spellEnd"/>
      <w:r w:rsidRPr="002500AB">
        <w:rPr>
          <w:lang w:eastAsia="en-US"/>
        </w:rPr>
        <w:t xml:space="preserve"> (вокальное и инструментальное). Творческое соревнование. </w:t>
      </w:r>
    </w:p>
    <w:p w:rsidR="002500AB" w:rsidRPr="002500AB" w:rsidRDefault="002500AB" w:rsidP="002500AB">
      <w:pPr>
        <w:ind w:firstLine="709"/>
        <w:jc w:val="both"/>
        <w:rPr>
          <w:lang w:eastAsia="en-US"/>
        </w:rPr>
      </w:pPr>
      <w:r w:rsidRPr="002500AB">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Исполнение пройденных хоровых и инструментальных произведений</w:t>
      </w:r>
      <w:r w:rsidRPr="002500AB">
        <w:rPr>
          <w:lang w:eastAsia="en-US"/>
        </w:rPr>
        <w:t xml:space="preserve"> в школьных мероприятиях, посвященных праздникам, торжественным событиям. </w:t>
      </w:r>
    </w:p>
    <w:p w:rsidR="002500AB" w:rsidRPr="002500AB" w:rsidRDefault="002500AB" w:rsidP="002500AB">
      <w:pPr>
        <w:ind w:firstLine="709"/>
        <w:jc w:val="both"/>
        <w:rPr>
          <w:lang w:eastAsia="en-US"/>
        </w:rPr>
      </w:pPr>
      <w:r w:rsidRPr="002500AB">
        <w:rPr>
          <w:b/>
          <w:lang w:eastAsia="en-US"/>
        </w:rPr>
        <w:t>Подготовка концертных программ</w:t>
      </w:r>
      <w:r w:rsidRPr="002500AB">
        <w:rPr>
          <w:lang w:eastAsia="en-US"/>
        </w:rPr>
        <w:t xml:space="preserve">, включающих произведения </w:t>
      </w:r>
      <w:proofErr w:type="gramStart"/>
      <w:r w:rsidRPr="002500AB">
        <w:rPr>
          <w:lang w:eastAsia="en-US"/>
        </w:rPr>
        <w:t>для</w:t>
      </w:r>
      <w:proofErr w:type="gramEnd"/>
      <w:r w:rsidRPr="002500AB">
        <w:rPr>
          <w:lang w:eastAsia="en-US"/>
        </w:rPr>
        <w:t xml:space="preserve"> хорового и инструментального (либо совместного) </w:t>
      </w:r>
      <w:proofErr w:type="spellStart"/>
      <w:r w:rsidRPr="002500AB">
        <w:rPr>
          <w:lang w:eastAsia="en-US"/>
        </w:rPr>
        <w:t>музицирования</w:t>
      </w:r>
      <w:proofErr w:type="spellEnd"/>
      <w:r w:rsidRPr="002500AB">
        <w:rPr>
          <w:lang w:eastAsia="en-US"/>
        </w:rPr>
        <w:t xml:space="preserve">. </w:t>
      </w:r>
    </w:p>
    <w:p w:rsidR="002500AB" w:rsidRPr="002500AB" w:rsidRDefault="002500AB" w:rsidP="002500AB">
      <w:pPr>
        <w:ind w:firstLine="709"/>
        <w:jc w:val="both"/>
        <w:rPr>
          <w:i/>
          <w:lang w:eastAsia="en-US"/>
        </w:rPr>
      </w:pPr>
      <w:r w:rsidRPr="002500AB">
        <w:rPr>
          <w:i/>
          <w:lang w:eastAsia="en-US"/>
        </w:rPr>
        <w:t>Участие в школьных, региональных и всероссийских музыкально-исполнительских фестивалях, конкурсах и т.д.</w:t>
      </w:r>
    </w:p>
    <w:p w:rsidR="002500AB" w:rsidRPr="002500AB" w:rsidRDefault="002500AB" w:rsidP="002500AB">
      <w:pPr>
        <w:ind w:firstLine="709"/>
        <w:jc w:val="both"/>
        <w:rPr>
          <w:lang w:eastAsia="en-US"/>
        </w:rPr>
      </w:pPr>
      <w:r w:rsidRPr="002500AB">
        <w:rPr>
          <w:b/>
          <w:lang w:eastAsia="en-US"/>
        </w:rPr>
        <w:t>Командные состязания</w:t>
      </w:r>
      <w:r w:rsidRPr="002500AB">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2500AB">
        <w:rPr>
          <w:lang w:eastAsia="en-US"/>
        </w:rPr>
        <w:t>ритмоформул</w:t>
      </w:r>
      <w:proofErr w:type="spellEnd"/>
      <w:r w:rsidRPr="002500AB">
        <w:rPr>
          <w:lang w:eastAsia="en-US"/>
        </w:rPr>
        <w:t>.</w:t>
      </w:r>
    </w:p>
    <w:p w:rsidR="002500AB" w:rsidRPr="002500AB" w:rsidRDefault="002500AB" w:rsidP="002500AB">
      <w:pPr>
        <w:ind w:firstLine="709"/>
        <w:jc w:val="both"/>
        <w:rPr>
          <w:lang w:eastAsia="en-US"/>
        </w:rPr>
      </w:pPr>
      <w:r w:rsidRPr="002500AB">
        <w:rPr>
          <w:b/>
          <w:lang w:eastAsia="en-US"/>
        </w:rPr>
        <w:t>Игра на элементарных музыкальных инструментах в ансамбле. Совершенствование навыка импровизации</w:t>
      </w:r>
      <w:r w:rsidRPr="002500AB">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500AB" w:rsidRPr="002500AB" w:rsidRDefault="002500AB" w:rsidP="002500AB">
      <w:pPr>
        <w:ind w:firstLine="709"/>
        <w:jc w:val="both"/>
        <w:rPr>
          <w:b/>
          <w:lang w:eastAsia="en-US"/>
        </w:rPr>
      </w:pPr>
      <w:r w:rsidRPr="002500AB">
        <w:rPr>
          <w:b/>
          <w:lang w:eastAsia="en-US"/>
        </w:rPr>
        <w:t>Музыкально-театрализованное представление</w:t>
      </w:r>
    </w:p>
    <w:p w:rsidR="002500AB" w:rsidRPr="002500AB" w:rsidRDefault="002500AB" w:rsidP="002500AB">
      <w:pPr>
        <w:ind w:firstLine="709"/>
        <w:jc w:val="both"/>
        <w:rPr>
          <w:lang w:eastAsia="en-US"/>
        </w:rPr>
      </w:pPr>
      <w:r w:rsidRPr="002500AB">
        <w:rPr>
          <w:lang w:eastAsia="en-US"/>
        </w:rPr>
        <w:t>Музыкально-театрализованное представление как результат освоения программы во втором классе.</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500AB">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500AB" w:rsidRPr="002500AB" w:rsidRDefault="002500AB" w:rsidP="002500AB">
      <w:pPr>
        <w:ind w:firstLine="709"/>
        <w:jc w:val="both"/>
        <w:rPr>
          <w:b/>
          <w:lang w:eastAsia="en-US"/>
        </w:rPr>
      </w:pPr>
      <w:r w:rsidRPr="002500AB">
        <w:rPr>
          <w:b/>
          <w:lang w:eastAsia="en-US"/>
        </w:rPr>
        <w:t>3 класс</w:t>
      </w:r>
    </w:p>
    <w:p w:rsidR="002500AB" w:rsidRPr="002500AB" w:rsidRDefault="002500AB" w:rsidP="002500AB">
      <w:pPr>
        <w:ind w:firstLine="709"/>
        <w:jc w:val="both"/>
        <w:rPr>
          <w:b/>
          <w:lang w:eastAsia="en-US"/>
        </w:rPr>
      </w:pPr>
      <w:r w:rsidRPr="002500AB">
        <w:rPr>
          <w:b/>
          <w:lang w:eastAsia="en-US"/>
        </w:rPr>
        <w:t xml:space="preserve">Музыкальный проект «Сочиняем сказку». </w:t>
      </w:r>
    </w:p>
    <w:p w:rsidR="002500AB" w:rsidRPr="002500AB" w:rsidRDefault="002500AB" w:rsidP="002500AB">
      <w:pPr>
        <w:ind w:firstLine="709"/>
        <w:jc w:val="both"/>
        <w:rPr>
          <w:lang w:eastAsia="en-US"/>
        </w:rPr>
      </w:pPr>
      <w:r w:rsidRPr="002500AB">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Разработка плана</w:t>
      </w:r>
      <w:r w:rsidRPr="002500AB">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500AB" w:rsidRPr="002500AB" w:rsidRDefault="002500AB" w:rsidP="002500AB">
      <w:pPr>
        <w:ind w:firstLine="709"/>
        <w:jc w:val="both"/>
        <w:rPr>
          <w:b/>
          <w:lang w:eastAsia="en-US"/>
        </w:rPr>
      </w:pPr>
      <w:r w:rsidRPr="002500AB">
        <w:rPr>
          <w:b/>
          <w:lang w:eastAsia="en-US"/>
        </w:rPr>
        <w:t>Создание информационного сопровождения проекта</w:t>
      </w:r>
      <w:r w:rsidRPr="002500AB">
        <w:rPr>
          <w:lang w:eastAsia="en-US"/>
        </w:rPr>
        <w:t xml:space="preserve"> (афиша, презентация, пригласительные билеты и т. д.).</w:t>
      </w:r>
    </w:p>
    <w:p w:rsidR="002500AB" w:rsidRPr="002500AB" w:rsidRDefault="002500AB" w:rsidP="002500AB">
      <w:pPr>
        <w:ind w:firstLine="709"/>
        <w:jc w:val="both"/>
        <w:rPr>
          <w:lang w:eastAsia="en-US"/>
        </w:rPr>
      </w:pPr>
      <w:r w:rsidRPr="002500AB">
        <w:rPr>
          <w:b/>
          <w:lang w:eastAsia="en-US"/>
        </w:rPr>
        <w:t>Разучивание и исполнение песенного ансамблевого и хорового материала как части проекта.</w:t>
      </w:r>
      <w:r w:rsidRPr="002500AB">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2500AB" w:rsidRPr="002500AB" w:rsidRDefault="002500AB" w:rsidP="002500AB">
      <w:pPr>
        <w:ind w:firstLine="709"/>
        <w:jc w:val="both"/>
        <w:rPr>
          <w:lang w:eastAsia="en-US"/>
        </w:rPr>
      </w:pPr>
      <w:r w:rsidRPr="002500AB">
        <w:rPr>
          <w:b/>
          <w:lang w:eastAsia="en-US"/>
        </w:rPr>
        <w:lastRenderedPageBreak/>
        <w:t>Практическое освоение и применение элементов музыкальной грамоты</w:t>
      </w:r>
      <w:r w:rsidRPr="002500AB">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500AB" w:rsidRPr="002500AB" w:rsidRDefault="002500AB" w:rsidP="002500AB">
      <w:pPr>
        <w:ind w:firstLine="709"/>
        <w:jc w:val="both"/>
        <w:rPr>
          <w:lang w:eastAsia="en-US"/>
        </w:rPr>
      </w:pPr>
      <w:r w:rsidRPr="002500AB">
        <w:rPr>
          <w:b/>
          <w:lang w:eastAsia="en-US"/>
        </w:rPr>
        <w:t>Работа над метроритмом</w:t>
      </w:r>
      <w:r w:rsidRPr="002500AB">
        <w:rPr>
          <w:lang w:eastAsia="en-US"/>
        </w:rPr>
        <w:t xml:space="preserve">. </w:t>
      </w:r>
      <w:proofErr w:type="gramStart"/>
      <w:r w:rsidRPr="002500AB">
        <w:rPr>
          <w:lang w:eastAsia="en-US"/>
        </w:rPr>
        <w:t>Ритмическое</w:t>
      </w:r>
      <w:proofErr w:type="gramEnd"/>
      <w:r w:rsidRPr="002500AB">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2500AB">
        <w:rPr>
          <w:lang w:eastAsia="en-US"/>
        </w:rPr>
        <w:t>ритмоформул</w:t>
      </w:r>
      <w:proofErr w:type="spellEnd"/>
      <w:r w:rsidRPr="002500AB">
        <w:rPr>
          <w:lang w:eastAsia="en-US"/>
        </w:rPr>
        <w:t xml:space="preserve"> для </w:t>
      </w:r>
      <w:proofErr w:type="gramStart"/>
      <w:r w:rsidRPr="002500AB">
        <w:rPr>
          <w:lang w:eastAsia="en-US"/>
        </w:rPr>
        <w:t>ритмического</w:t>
      </w:r>
      <w:proofErr w:type="gramEnd"/>
      <w:r w:rsidRPr="002500AB">
        <w:rPr>
          <w:lang w:eastAsia="en-US"/>
        </w:rPr>
        <w:t xml:space="preserve"> остинато. </w:t>
      </w:r>
    </w:p>
    <w:p w:rsidR="002500AB" w:rsidRPr="002500AB" w:rsidRDefault="002500AB" w:rsidP="002500AB">
      <w:pPr>
        <w:ind w:firstLine="709"/>
        <w:contextualSpacing/>
        <w:jc w:val="both"/>
        <w:rPr>
          <w:lang w:eastAsia="en-US"/>
        </w:rPr>
      </w:pPr>
      <w:r w:rsidRPr="002500AB">
        <w:rPr>
          <w:b/>
          <w:lang w:eastAsia="en-US"/>
        </w:rPr>
        <w:t>Игра на элементарных музыкальных инструментах в ансамбле</w:t>
      </w:r>
      <w:r w:rsidRPr="002500AB">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500AB" w:rsidRPr="002500AB" w:rsidRDefault="002500AB" w:rsidP="002500AB">
      <w:pPr>
        <w:ind w:firstLine="709"/>
        <w:jc w:val="both"/>
        <w:rPr>
          <w:lang w:eastAsia="en-US"/>
        </w:rPr>
      </w:pPr>
      <w:r w:rsidRPr="002500AB">
        <w:rPr>
          <w:b/>
          <w:lang w:eastAsia="en-US"/>
        </w:rPr>
        <w:t>Соревнование классов</w:t>
      </w:r>
      <w:r w:rsidRPr="002500AB">
        <w:rPr>
          <w:lang w:eastAsia="en-US"/>
        </w:rPr>
        <w:t xml:space="preserve"> на лучший музыкальный проект «Сочиняем сказку».</w:t>
      </w:r>
    </w:p>
    <w:p w:rsidR="002500AB" w:rsidRPr="002500AB" w:rsidRDefault="002500AB" w:rsidP="002500AB">
      <w:pPr>
        <w:ind w:firstLine="709"/>
        <w:jc w:val="both"/>
        <w:rPr>
          <w:lang w:eastAsia="en-US"/>
        </w:rPr>
      </w:pPr>
      <w:r w:rsidRPr="002500AB">
        <w:rPr>
          <w:b/>
          <w:lang w:eastAsia="en-US"/>
        </w:rPr>
        <w:t>Широка страна моя родная</w:t>
      </w:r>
    </w:p>
    <w:p w:rsidR="002500AB" w:rsidRPr="002500AB" w:rsidRDefault="002500AB" w:rsidP="002500AB">
      <w:pPr>
        <w:ind w:firstLine="709"/>
        <w:jc w:val="both"/>
        <w:rPr>
          <w:lang w:eastAsia="en-US"/>
        </w:rPr>
      </w:pPr>
      <w:r w:rsidRPr="002500AB">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2500AB">
        <w:rPr>
          <w:lang w:eastAsia="en-US"/>
        </w:rPr>
        <w:t>двухголосия</w:t>
      </w:r>
      <w:proofErr w:type="spellEnd"/>
      <w:r w:rsidRPr="002500AB">
        <w:rPr>
          <w:lang w:eastAsia="en-US"/>
        </w:rPr>
        <w:t>.</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500AB" w:rsidRPr="002500AB" w:rsidRDefault="002500AB" w:rsidP="002500AB">
      <w:pPr>
        <w:ind w:firstLine="709"/>
        <w:jc w:val="both"/>
        <w:rPr>
          <w:lang w:eastAsia="en-US"/>
        </w:rPr>
      </w:pPr>
      <w:proofErr w:type="gramStart"/>
      <w:r w:rsidRPr="002500AB">
        <w:rPr>
          <w:b/>
          <w:lang w:eastAsia="en-US"/>
        </w:rPr>
        <w:t>Исполнение песен</w:t>
      </w:r>
      <w:r w:rsidRPr="002500AB">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2500AB">
        <w:rPr>
          <w:lang w:eastAsia="en-US"/>
        </w:rPr>
        <w:t xml:space="preserve"> Пение </w:t>
      </w:r>
      <w:r w:rsidRPr="002500AB">
        <w:rPr>
          <w:lang w:val="en-US" w:eastAsia="en-US"/>
        </w:rPr>
        <w:t>a</w:t>
      </w:r>
      <w:r w:rsidRPr="002500AB">
        <w:rPr>
          <w:lang w:eastAsia="en-US"/>
        </w:rPr>
        <w:t xml:space="preserve"> </w:t>
      </w:r>
      <w:proofErr w:type="spellStart"/>
      <w:r w:rsidRPr="002500AB">
        <w:rPr>
          <w:lang w:val="en-US" w:eastAsia="en-US"/>
        </w:rPr>
        <w:t>capella</w:t>
      </w:r>
      <w:proofErr w:type="spellEnd"/>
      <w:r w:rsidRPr="002500AB">
        <w:rPr>
          <w:lang w:eastAsia="en-US"/>
        </w:rPr>
        <w:t xml:space="preserve">, канонов, включение элементов </w:t>
      </w:r>
      <w:proofErr w:type="spellStart"/>
      <w:r w:rsidRPr="002500AB">
        <w:rPr>
          <w:lang w:eastAsia="en-US"/>
        </w:rPr>
        <w:t>двухголосия</w:t>
      </w:r>
      <w:proofErr w:type="spellEnd"/>
      <w:r w:rsidRPr="002500AB">
        <w:rPr>
          <w:lang w:eastAsia="en-US"/>
        </w:rPr>
        <w:t>. Разучивание песен по нотам.</w:t>
      </w:r>
    </w:p>
    <w:p w:rsidR="002500AB" w:rsidRPr="002500AB" w:rsidRDefault="002500AB" w:rsidP="002500AB">
      <w:pPr>
        <w:ind w:firstLine="709"/>
        <w:jc w:val="both"/>
        <w:rPr>
          <w:lang w:eastAsia="en-US"/>
        </w:rPr>
      </w:pPr>
      <w:r w:rsidRPr="002500AB">
        <w:rPr>
          <w:b/>
          <w:lang w:eastAsia="en-US"/>
        </w:rPr>
        <w:t>Игра на музыкальных инструментах в ансамбле</w:t>
      </w:r>
      <w:r w:rsidRPr="002500AB">
        <w:rPr>
          <w:lang w:eastAsia="en-US"/>
        </w:rPr>
        <w:t xml:space="preserve">. </w:t>
      </w:r>
      <w:proofErr w:type="gramStart"/>
      <w:r w:rsidRPr="002500AB">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2500AB" w:rsidRPr="002500AB" w:rsidRDefault="002500AB" w:rsidP="002500AB">
      <w:pPr>
        <w:ind w:firstLine="709"/>
        <w:jc w:val="both"/>
        <w:rPr>
          <w:lang w:eastAsia="en-US"/>
        </w:rPr>
      </w:pPr>
      <w:r w:rsidRPr="002500AB">
        <w:rPr>
          <w:b/>
          <w:lang w:eastAsia="en-US"/>
        </w:rPr>
        <w:t>Игры-драматизации</w:t>
      </w:r>
      <w:r w:rsidRPr="002500AB">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500AB" w:rsidRPr="002500AB" w:rsidRDefault="002500AB" w:rsidP="002500AB">
      <w:pPr>
        <w:ind w:firstLine="709"/>
        <w:contextualSpacing/>
        <w:jc w:val="both"/>
        <w:rPr>
          <w:b/>
          <w:lang w:eastAsia="en-US"/>
        </w:rPr>
      </w:pPr>
      <w:r w:rsidRPr="002500AB">
        <w:rPr>
          <w:b/>
          <w:lang w:eastAsia="en-US"/>
        </w:rPr>
        <w:t>Хоровая планета</w:t>
      </w:r>
    </w:p>
    <w:p w:rsidR="002500AB" w:rsidRPr="002500AB" w:rsidRDefault="002500AB" w:rsidP="002500AB">
      <w:pPr>
        <w:ind w:firstLine="709"/>
        <w:contextualSpacing/>
        <w:jc w:val="both"/>
        <w:rPr>
          <w:lang w:eastAsia="en-US"/>
        </w:rPr>
      </w:pPr>
      <w:r w:rsidRPr="002500AB">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suppressAutoHyphens/>
        <w:autoSpaceDN w:val="0"/>
        <w:ind w:firstLine="709"/>
        <w:jc w:val="both"/>
        <w:rPr>
          <w:rFonts w:eastAsia="Calibri"/>
          <w:kern w:val="3"/>
          <w:lang w:eastAsia="zh-CN" w:bidi="hi-IN"/>
        </w:rPr>
      </w:pPr>
      <w:r w:rsidRPr="002500AB">
        <w:rPr>
          <w:rFonts w:eastAsia="Calibri" w:cs="Tahoma"/>
          <w:b/>
          <w:kern w:val="3"/>
          <w:lang w:eastAsia="zh-CN" w:bidi="hi-IN"/>
        </w:rPr>
        <w:t>Слушание произведений</w:t>
      </w:r>
      <w:r w:rsidRPr="002500AB">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2500AB">
        <w:rPr>
          <w:rFonts w:eastAsia="Calibri" w:cs="Tahoma"/>
          <w:kern w:val="3"/>
          <w:lang w:eastAsia="zh-CN" w:bidi="hi-IN"/>
        </w:rPr>
        <w:t>п</w:t>
      </w:r>
      <w:proofErr w:type="gramEnd"/>
      <w:r w:rsidRPr="002500AB">
        <w:rPr>
          <w:rFonts w:eastAsia="Calibri" w:cs="Tahoma"/>
          <w:kern w:val="3"/>
          <w:lang w:eastAsia="zh-CN" w:bidi="hi-IN"/>
        </w:rPr>
        <w:t>/у А.В. Свешникова, Государственного академического р</w:t>
      </w:r>
      <w:r w:rsidRPr="002500AB">
        <w:rPr>
          <w:rFonts w:eastAsia="Calibri" w:cs="Tahoma"/>
          <w:kern w:val="3"/>
          <w:lang w:bidi="hi-IN"/>
        </w:rPr>
        <w:t>усского народного хора им. М.Е. Пятницкого</w:t>
      </w:r>
      <w:r w:rsidRPr="002500AB">
        <w:rPr>
          <w:rFonts w:eastAsia="Calibri" w:cs="Tahoma"/>
          <w:kern w:val="3"/>
          <w:lang w:eastAsia="zh-CN" w:bidi="hi-IN"/>
        </w:rPr>
        <w:t xml:space="preserve">; Большого детского хора имени В. С. Попова и др. </w:t>
      </w:r>
      <w:r w:rsidRPr="002500AB">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2500AB">
        <w:rPr>
          <w:rFonts w:eastAsia="Calibri"/>
          <w:kern w:val="3"/>
          <w:lang w:eastAsia="zh-CN" w:bidi="hi-IN"/>
        </w:rPr>
        <w:t>академический</w:t>
      </w:r>
      <w:proofErr w:type="gramEnd"/>
      <w:r w:rsidRPr="002500AB">
        <w:rPr>
          <w:rFonts w:eastAsia="Calibri"/>
          <w:kern w:val="3"/>
          <w:lang w:eastAsia="zh-CN" w:bidi="hi-IN"/>
        </w:rPr>
        <w:t>, народный.</w:t>
      </w:r>
    </w:p>
    <w:p w:rsidR="002500AB" w:rsidRPr="002500AB" w:rsidRDefault="002500AB" w:rsidP="002500AB">
      <w:pPr>
        <w:ind w:firstLine="709"/>
        <w:jc w:val="both"/>
        <w:rPr>
          <w:b/>
          <w:lang w:eastAsia="en-US"/>
        </w:rPr>
      </w:pPr>
      <w:r w:rsidRPr="002500AB">
        <w:rPr>
          <w:b/>
          <w:lang w:eastAsia="en-US"/>
        </w:rPr>
        <w:t>Совершенствование хорового исполнения</w:t>
      </w:r>
      <w:r w:rsidRPr="002500AB">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2500AB">
        <w:rPr>
          <w:lang w:eastAsia="en-US"/>
        </w:rPr>
        <w:t>двухголосия</w:t>
      </w:r>
      <w:proofErr w:type="spellEnd"/>
      <w:r w:rsidRPr="002500AB">
        <w:rPr>
          <w:lang w:eastAsia="en-US"/>
        </w:rPr>
        <w:t>.</w:t>
      </w:r>
    </w:p>
    <w:p w:rsidR="002500AB" w:rsidRPr="002500AB" w:rsidRDefault="002500AB" w:rsidP="002500AB">
      <w:pPr>
        <w:ind w:firstLine="709"/>
        <w:jc w:val="both"/>
        <w:rPr>
          <w:b/>
          <w:lang w:eastAsia="en-US"/>
        </w:rPr>
      </w:pPr>
      <w:r w:rsidRPr="002500AB">
        <w:rPr>
          <w:b/>
          <w:lang w:eastAsia="en-US"/>
        </w:rPr>
        <w:t>Мир оркестра</w:t>
      </w:r>
    </w:p>
    <w:p w:rsidR="002500AB" w:rsidRPr="002500AB" w:rsidRDefault="002500AB" w:rsidP="002500AB">
      <w:pPr>
        <w:ind w:firstLine="709"/>
        <w:contextualSpacing/>
        <w:jc w:val="both"/>
        <w:rPr>
          <w:lang w:eastAsia="en-US"/>
        </w:rPr>
      </w:pPr>
      <w:r w:rsidRPr="002500AB">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500AB" w:rsidRPr="002500AB" w:rsidRDefault="002500AB" w:rsidP="002500AB">
      <w:pPr>
        <w:ind w:firstLine="709"/>
        <w:jc w:val="both"/>
        <w:rPr>
          <w:b/>
          <w:lang w:eastAsia="en-US"/>
        </w:rPr>
      </w:pPr>
      <w:r w:rsidRPr="002500AB">
        <w:rPr>
          <w:b/>
          <w:lang w:eastAsia="en-US"/>
        </w:rPr>
        <w:lastRenderedPageBreak/>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Слушание фрагментов произведений мировой музыкальной классики</w:t>
      </w:r>
      <w:r w:rsidRPr="002500AB">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500AB" w:rsidRPr="002500AB" w:rsidRDefault="002500AB" w:rsidP="002500AB">
      <w:pPr>
        <w:ind w:firstLine="709"/>
        <w:contextualSpacing/>
        <w:jc w:val="both"/>
        <w:rPr>
          <w:lang w:eastAsia="en-US"/>
        </w:rPr>
      </w:pPr>
      <w:r w:rsidRPr="002500AB">
        <w:rPr>
          <w:b/>
          <w:lang w:eastAsia="en-US"/>
        </w:rPr>
        <w:t>Музыкальная викторина</w:t>
      </w:r>
      <w:r w:rsidRPr="002500AB">
        <w:rPr>
          <w:lang w:eastAsia="en-US"/>
        </w:rPr>
        <w:t xml:space="preserve"> «Угадай инструмент». Викторина-соревнование на определение тембра различных инструментов и оркестровых групп. </w:t>
      </w:r>
    </w:p>
    <w:p w:rsidR="002500AB" w:rsidRPr="002500AB" w:rsidRDefault="002500AB" w:rsidP="002500AB">
      <w:pPr>
        <w:ind w:firstLine="709"/>
        <w:contextualSpacing/>
        <w:jc w:val="both"/>
        <w:rPr>
          <w:lang w:eastAsia="en-US"/>
        </w:rPr>
      </w:pPr>
      <w:r w:rsidRPr="002500AB">
        <w:rPr>
          <w:b/>
          <w:lang w:eastAsia="en-US"/>
        </w:rPr>
        <w:t>Игра на музыкальных инструментах в ансамбле</w:t>
      </w:r>
      <w:r w:rsidRPr="002500AB">
        <w:rPr>
          <w:lang w:eastAsia="en-US"/>
        </w:rPr>
        <w:t xml:space="preserve">. Исполнение инструментальных миниатюр «соло-тутти» оркестром элементарных инструментов. </w:t>
      </w:r>
    </w:p>
    <w:p w:rsidR="002500AB" w:rsidRPr="002500AB" w:rsidRDefault="002500AB" w:rsidP="002500AB">
      <w:pPr>
        <w:ind w:firstLine="709"/>
        <w:contextualSpacing/>
        <w:jc w:val="both"/>
        <w:rPr>
          <w:lang w:eastAsia="en-US"/>
        </w:rPr>
      </w:pPr>
      <w:r w:rsidRPr="002500AB">
        <w:rPr>
          <w:b/>
          <w:lang w:eastAsia="en-US"/>
        </w:rPr>
        <w:t>Исполнение песен</w:t>
      </w:r>
      <w:r w:rsidRPr="002500AB">
        <w:rPr>
          <w:lang w:eastAsia="en-US"/>
        </w:rPr>
        <w:t xml:space="preserve"> в сопровождении оркестра элементарного </w:t>
      </w:r>
      <w:proofErr w:type="spellStart"/>
      <w:r w:rsidRPr="002500AB">
        <w:rPr>
          <w:lang w:eastAsia="en-US"/>
        </w:rPr>
        <w:t>музицирования</w:t>
      </w:r>
      <w:proofErr w:type="spellEnd"/>
      <w:r w:rsidRPr="002500AB">
        <w:rPr>
          <w:lang w:eastAsia="en-US"/>
        </w:rPr>
        <w:t>. Начальные навыки пения под фонограмму.</w:t>
      </w:r>
    </w:p>
    <w:p w:rsidR="002500AB" w:rsidRPr="002500AB" w:rsidRDefault="002500AB" w:rsidP="002500AB">
      <w:pPr>
        <w:ind w:firstLine="709"/>
        <w:jc w:val="both"/>
        <w:rPr>
          <w:b/>
          <w:lang w:eastAsia="en-US"/>
        </w:rPr>
      </w:pPr>
      <w:r w:rsidRPr="002500AB">
        <w:rPr>
          <w:b/>
          <w:lang w:eastAsia="en-US"/>
        </w:rPr>
        <w:t>Музыкальная грамота</w:t>
      </w:r>
    </w:p>
    <w:p w:rsidR="002500AB" w:rsidRPr="002500AB" w:rsidRDefault="002500AB" w:rsidP="002500AB">
      <w:pPr>
        <w:ind w:firstLine="709"/>
        <w:jc w:val="both"/>
        <w:rPr>
          <w:lang w:eastAsia="en-US"/>
        </w:rPr>
      </w:pPr>
      <w:r w:rsidRPr="002500AB">
        <w:rPr>
          <w:lang w:eastAsia="en-US"/>
        </w:rPr>
        <w:t>Основы музыкальной грамоты. Чтение нот. Пение по нотам с тактированием. Исполнение канонов. Интервалы и трезвучия.</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Чтение нот</w:t>
      </w:r>
      <w:r w:rsidRPr="002500AB">
        <w:rPr>
          <w:lang w:eastAsia="en-US"/>
        </w:rPr>
        <w:t xml:space="preserve"> хоровых и оркестровых партий.</w:t>
      </w:r>
    </w:p>
    <w:p w:rsidR="002500AB" w:rsidRPr="002500AB" w:rsidRDefault="002500AB" w:rsidP="002500AB">
      <w:pPr>
        <w:ind w:firstLine="709"/>
        <w:jc w:val="both"/>
        <w:rPr>
          <w:lang w:eastAsia="en-US"/>
        </w:rPr>
      </w:pPr>
      <w:r w:rsidRPr="002500AB">
        <w:rPr>
          <w:b/>
          <w:lang w:eastAsia="en-US"/>
        </w:rPr>
        <w:t>Освоение новых элементов</w:t>
      </w:r>
      <w:r w:rsidRPr="002500AB">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500AB" w:rsidRPr="002500AB" w:rsidRDefault="002500AB" w:rsidP="002500AB">
      <w:pPr>
        <w:ind w:firstLine="709"/>
        <w:jc w:val="both"/>
        <w:rPr>
          <w:lang w:eastAsia="en-US"/>
        </w:rPr>
      </w:pPr>
      <w:r w:rsidRPr="002500AB">
        <w:rPr>
          <w:b/>
          <w:lang w:eastAsia="en-US"/>
        </w:rPr>
        <w:t>Подбор по слуху</w:t>
      </w:r>
      <w:r w:rsidRPr="002500AB">
        <w:rPr>
          <w:lang w:eastAsia="en-US"/>
        </w:rPr>
        <w:t xml:space="preserve"> с помощью учителя пройденных песен на металлофоне, ксилофоне, синтезаторе. </w:t>
      </w:r>
    </w:p>
    <w:p w:rsidR="002500AB" w:rsidRPr="002500AB" w:rsidRDefault="002500AB" w:rsidP="002500AB">
      <w:pPr>
        <w:ind w:firstLine="709"/>
        <w:contextualSpacing/>
        <w:jc w:val="both"/>
        <w:rPr>
          <w:lang w:eastAsia="en-US"/>
        </w:rPr>
      </w:pPr>
      <w:r w:rsidRPr="002500AB">
        <w:rPr>
          <w:b/>
          <w:lang w:eastAsia="en-US"/>
        </w:rPr>
        <w:t>Музыкально-игровая деятельность</w:t>
      </w:r>
      <w:r w:rsidRPr="002500AB">
        <w:rPr>
          <w:lang w:eastAsia="en-US"/>
        </w:rPr>
        <w:t xml:space="preserve">: двигательные, ритмические и мелодические каноны-эстафеты в </w:t>
      </w:r>
      <w:proofErr w:type="gramStart"/>
      <w:r w:rsidRPr="002500AB">
        <w:rPr>
          <w:lang w:eastAsia="en-US"/>
        </w:rPr>
        <w:t>коллективном</w:t>
      </w:r>
      <w:proofErr w:type="gramEnd"/>
      <w:r w:rsidRPr="002500AB">
        <w:rPr>
          <w:lang w:eastAsia="en-US"/>
        </w:rPr>
        <w:t xml:space="preserve"> </w:t>
      </w:r>
      <w:proofErr w:type="spellStart"/>
      <w:r w:rsidRPr="002500AB">
        <w:rPr>
          <w:lang w:eastAsia="en-US"/>
        </w:rPr>
        <w:t>музицировании</w:t>
      </w:r>
      <w:proofErr w:type="spellEnd"/>
      <w:r w:rsidRPr="002500AB">
        <w:rPr>
          <w:lang w:eastAsia="en-US"/>
        </w:rPr>
        <w:t xml:space="preserve">. </w:t>
      </w:r>
    </w:p>
    <w:p w:rsidR="002500AB" w:rsidRPr="002500AB" w:rsidRDefault="002500AB" w:rsidP="002500AB">
      <w:pPr>
        <w:ind w:firstLine="709"/>
        <w:jc w:val="both"/>
        <w:rPr>
          <w:lang w:eastAsia="en-US"/>
        </w:rPr>
      </w:pPr>
      <w:r w:rsidRPr="002500AB">
        <w:rPr>
          <w:b/>
          <w:lang w:eastAsia="en-US"/>
        </w:rPr>
        <w:t>Сочинение ритмических рисунков</w:t>
      </w:r>
      <w:r w:rsidRPr="002500AB">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500AB" w:rsidRPr="002500AB" w:rsidRDefault="002500AB" w:rsidP="002500AB">
      <w:pPr>
        <w:ind w:firstLine="709"/>
        <w:jc w:val="both"/>
        <w:rPr>
          <w:lang w:eastAsia="en-US"/>
        </w:rPr>
      </w:pPr>
      <w:r w:rsidRPr="002500AB">
        <w:rPr>
          <w:b/>
          <w:lang w:eastAsia="en-US"/>
        </w:rPr>
        <w:t>Игра на элементарных музыкальных инструментах в ансамбле. Импровизация</w:t>
      </w:r>
      <w:r w:rsidRPr="002500AB">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500AB" w:rsidRPr="002500AB" w:rsidRDefault="002500AB" w:rsidP="002500AB">
      <w:pPr>
        <w:ind w:firstLine="709"/>
        <w:jc w:val="both"/>
        <w:rPr>
          <w:lang w:eastAsia="en-US"/>
        </w:rPr>
      </w:pPr>
      <w:r w:rsidRPr="002500AB">
        <w:rPr>
          <w:b/>
          <w:lang w:eastAsia="en-US"/>
        </w:rPr>
        <w:t>Разучивание</w:t>
      </w:r>
      <w:r w:rsidRPr="002500AB">
        <w:rPr>
          <w:lang w:eastAsia="en-US"/>
        </w:rPr>
        <w:t xml:space="preserve"> хоровых и оркестровых партий по нотам; исполнение по нотам оркестровых партитур различных составов. </w:t>
      </w:r>
    </w:p>
    <w:p w:rsidR="002500AB" w:rsidRPr="002500AB" w:rsidRDefault="002500AB" w:rsidP="002500AB">
      <w:pPr>
        <w:ind w:firstLine="709"/>
        <w:jc w:val="both"/>
        <w:rPr>
          <w:b/>
          <w:lang w:eastAsia="en-US"/>
        </w:rPr>
      </w:pPr>
      <w:r w:rsidRPr="002500AB">
        <w:rPr>
          <w:lang w:eastAsia="en-US"/>
        </w:rPr>
        <w:t>Слушание многоголосных (два-три голоса) хоровых произведений хорального склада, узнавание пройденных интервалов и трезвучий.</w:t>
      </w:r>
    </w:p>
    <w:p w:rsidR="002500AB" w:rsidRPr="002500AB" w:rsidRDefault="002500AB" w:rsidP="002500AB">
      <w:pPr>
        <w:ind w:firstLine="709"/>
        <w:jc w:val="both"/>
        <w:rPr>
          <w:b/>
          <w:lang w:eastAsia="en-US"/>
        </w:rPr>
      </w:pPr>
      <w:r w:rsidRPr="002500AB">
        <w:rPr>
          <w:b/>
          <w:lang w:eastAsia="en-US"/>
        </w:rPr>
        <w:t>Формы и жанры в музыке</w:t>
      </w:r>
    </w:p>
    <w:p w:rsidR="002500AB" w:rsidRPr="002500AB" w:rsidRDefault="002500AB" w:rsidP="002500AB">
      <w:pPr>
        <w:ind w:firstLine="709"/>
        <w:jc w:val="both"/>
        <w:rPr>
          <w:lang w:eastAsia="en-US"/>
        </w:rPr>
      </w:pPr>
      <w:r w:rsidRPr="002500AB">
        <w:rPr>
          <w:lang w:eastAsia="en-US"/>
        </w:rPr>
        <w:t xml:space="preserve">Простые двухчастная и </w:t>
      </w:r>
      <w:proofErr w:type="gramStart"/>
      <w:r w:rsidRPr="002500AB">
        <w:rPr>
          <w:lang w:eastAsia="en-US"/>
        </w:rPr>
        <w:t>трехчастная</w:t>
      </w:r>
      <w:proofErr w:type="gramEnd"/>
      <w:r w:rsidRPr="002500AB">
        <w:rPr>
          <w:lang w:eastAsia="en-US"/>
        </w:rPr>
        <w:t xml:space="preserve"> формы, вариации на новом музыкальном материале. Форма рондо.</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2500AB">
        <w:rPr>
          <w:lang w:eastAsia="en-US"/>
        </w:rPr>
        <w:t>Кабалевский</w:t>
      </w:r>
      <w:proofErr w:type="spellEnd"/>
      <w:r w:rsidRPr="002500AB">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500AB" w:rsidRPr="002500AB" w:rsidRDefault="002500AB" w:rsidP="002500AB">
      <w:pPr>
        <w:ind w:firstLine="709"/>
        <w:contextualSpacing/>
        <w:jc w:val="both"/>
        <w:rPr>
          <w:lang w:eastAsia="en-US"/>
        </w:rPr>
      </w:pPr>
      <w:r w:rsidRPr="002500AB">
        <w:rPr>
          <w:b/>
          <w:lang w:eastAsia="en-US"/>
        </w:rPr>
        <w:t>Музыкально-игровая деятельность</w:t>
      </w:r>
      <w:r w:rsidRPr="002500AB">
        <w:rPr>
          <w:lang w:eastAsia="en-US"/>
        </w:rPr>
        <w:t xml:space="preserve">. </w:t>
      </w:r>
      <w:proofErr w:type="gramStart"/>
      <w:r w:rsidRPr="002500AB">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2500AB" w:rsidRPr="002500AB" w:rsidRDefault="002500AB" w:rsidP="002500AB">
      <w:pPr>
        <w:ind w:firstLine="709"/>
        <w:contextualSpacing/>
        <w:jc w:val="both"/>
        <w:rPr>
          <w:lang w:eastAsia="en-US"/>
        </w:rPr>
      </w:pPr>
      <w:r w:rsidRPr="002500AB">
        <w:rPr>
          <w:b/>
          <w:lang w:eastAsia="en-US"/>
        </w:rPr>
        <w:lastRenderedPageBreak/>
        <w:t>Исполнение хоровых произведений</w:t>
      </w:r>
      <w:r w:rsidRPr="002500AB">
        <w:rPr>
          <w:lang w:eastAsia="en-US"/>
        </w:rPr>
        <w:t xml:space="preserve"> в форме рондо. Инструментальный аккомпанемент с применением </w:t>
      </w:r>
      <w:proofErr w:type="gramStart"/>
      <w:r w:rsidRPr="002500AB">
        <w:rPr>
          <w:lang w:eastAsia="en-US"/>
        </w:rPr>
        <w:t>ритмического</w:t>
      </w:r>
      <w:proofErr w:type="gramEnd"/>
      <w:r w:rsidRPr="002500AB">
        <w:rPr>
          <w:lang w:eastAsia="en-US"/>
        </w:rPr>
        <w:t xml:space="preserve"> остинато, интервалов и трезвучий.</w:t>
      </w:r>
    </w:p>
    <w:p w:rsidR="002500AB" w:rsidRPr="002500AB" w:rsidRDefault="002500AB" w:rsidP="002500AB">
      <w:pPr>
        <w:ind w:firstLine="709"/>
        <w:contextualSpacing/>
        <w:jc w:val="both"/>
        <w:rPr>
          <w:lang w:eastAsia="en-US"/>
        </w:rPr>
      </w:pPr>
      <w:r w:rsidRPr="002500AB">
        <w:rPr>
          <w:b/>
          <w:lang w:eastAsia="en-US"/>
        </w:rPr>
        <w:t>Игра на элементарных музыкальных инструментах в ансамбле</w:t>
      </w:r>
      <w:r w:rsidRPr="002500AB">
        <w:rPr>
          <w:lang w:eastAsia="en-US"/>
        </w:rPr>
        <w:t xml:space="preserve">. </w:t>
      </w:r>
    </w:p>
    <w:p w:rsidR="002500AB" w:rsidRPr="002500AB" w:rsidRDefault="002500AB" w:rsidP="002500AB">
      <w:pPr>
        <w:ind w:firstLine="709"/>
        <w:contextualSpacing/>
        <w:jc w:val="both"/>
        <w:rPr>
          <w:b/>
          <w:lang w:eastAsia="en-US"/>
        </w:rPr>
      </w:pPr>
      <w:r w:rsidRPr="002500AB">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500AB" w:rsidRPr="002500AB" w:rsidRDefault="002500AB" w:rsidP="002500AB">
      <w:pPr>
        <w:ind w:firstLine="709"/>
        <w:jc w:val="both"/>
        <w:rPr>
          <w:b/>
          <w:lang w:eastAsia="en-US"/>
        </w:rPr>
      </w:pPr>
      <w:r w:rsidRPr="002500AB">
        <w:rPr>
          <w:b/>
          <w:lang w:eastAsia="en-US"/>
        </w:rPr>
        <w:t>Я – артист</w:t>
      </w:r>
    </w:p>
    <w:p w:rsidR="002500AB" w:rsidRPr="002500AB" w:rsidRDefault="002500AB" w:rsidP="002500AB">
      <w:pPr>
        <w:ind w:firstLine="709"/>
        <w:jc w:val="both"/>
        <w:rPr>
          <w:lang w:eastAsia="en-US"/>
        </w:rPr>
      </w:pPr>
      <w:r w:rsidRPr="002500AB">
        <w:rPr>
          <w:lang w:eastAsia="en-US"/>
        </w:rPr>
        <w:t xml:space="preserve">Сольное и ансамблевое </w:t>
      </w:r>
      <w:proofErr w:type="spellStart"/>
      <w:r w:rsidRPr="002500AB">
        <w:rPr>
          <w:lang w:eastAsia="en-US"/>
        </w:rPr>
        <w:t>музицирование</w:t>
      </w:r>
      <w:proofErr w:type="spellEnd"/>
      <w:r w:rsidRPr="002500AB">
        <w:rPr>
          <w:lang w:eastAsia="en-US"/>
        </w:rPr>
        <w:t xml:space="preserve"> (вокальное и инструментальное). Творческое соревнование. </w:t>
      </w:r>
    </w:p>
    <w:p w:rsidR="002500AB" w:rsidRPr="002500AB" w:rsidRDefault="002500AB" w:rsidP="002500AB">
      <w:pPr>
        <w:ind w:firstLine="709"/>
        <w:jc w:val="both"/>
        <w:rPr>
          <w:lang w:eastAsia="en-US"/>
        </w:rPr>
      </w:pPr>
      <w:r w:rsidRPr="002500A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Исполнение пройденных хоровых и инструментальных произведений</w:t>
      </w:r>
      <w:r w:rsidRPr="002500AB">
        <w:rPr>
          <w:lang w:eastAsia="en-US"/>
        </w:rPr>
        <w:t xml:space="preserve"> в школьных мероприятиях, посвященных праздникам, торжественным событиям. </w:t>
      </w:r>
    </w:p>
    <w:p w:rsidR="002500AB" w:rsidRPr="002500AB" w:rsidRDefault="002500AB" w:rsidP="002500AB">
      <w:pPr>
        <w:ind w:firstLine="709"/>
        <w:jc w:val="both"/>
        <w:rPr>
          <w:lang w:eastAsia="en-US"/>
        </w:rPr>
      </w:pPr>
      <w:proofErr w:type="gramStart"/>
      <w:r w:rsidRPr="002500AB">
        <w:rPr>
          <w:b/>
          <w:lang w:eastAsia="en-US"/>
        </w:rPr>
        <w:t>Подготовка концертных программ</w:t>
      </w:r>
      <w:r w:rsidRPr="002500AB">
        <w:rPr>
          <w:lang w:eastAsia="en-US"/>
        </w:rPr>
        <w:t xml:space="preserve">, включающих произведения для хорового и инструментального (либо совместного) </w:t>
      </w:r>
      <w:proofErr w:type="spellStart"/>
      <w:r w:rsidRPr="002500AB">
        <w:rPr>
          <w:lang w:eastAsia="en-US"/>
        </w:rPr>
        <w:t>музицирования</w:t>
      </w:r>
      <w:proofErr w:type="spellEnd"/>
      <w:r w:rsidRPr="002500AB">
        <w:rPr>
          <w:lang w:eastAsia="en-US"/>
        </w:rPr>
        <w:t xml:space="preserve">, в том числе музыку народов России. </w:t>
      </w:r>
      <w:proofErr w:type="gramEnd"/>
    </w:p>
    <w:p w:rsidR="002500AB" w:rsidRPr="002500AB" w:rsidRDefault="002500AB" w:rsidP="002500AB">
      <w:pPr>
        <w:ind w:firstLine="709"/>
        <w:jc w:val="both"/>
        <w:rPr>
          <w:i/>
          <w:lang w:eastAsia="en-US"/>
        </w:rPr>
      </w:pPr>
      <w:r w:rsidRPr="002500AB">
        <w:rPr>
          <w:i/>
          <w:lang w:eastAsia="en-US"/>
        </w:rPr>
        <w:t>Участие в школьных, региональных и всероссийских музыкально-исполнительских фестивалях, конкурсах и т.д.</w:t>
      </w:r>
    </w:p>
    <w:p w:rsidR="002500AB" w:rsidRPr="002500AB" w:rsidRDefault="002500AB" w:rsidP="002500AB">
      <w:pPr>
        <w:ind w:firstLine="709"/>
        <w:jc w:val="both"/>
        <w:rPr>
          <w:lang w:eastAsia="en-US"/>
        </w:rPr>
      </w:pPr>
      <w:r w:rsidRPr="002500AB">
        <w:rPr>
          <w:b/>
          <w:lang w:eastAsia="en-US"/>
        </w:rPr>
        <w:t>Командные состязания</w:t>
      </w:r>
      <w:r w:rsidRPr="002500AB">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2500AB">
        <w:rPr>
          <w:lang w:eastAsia="en-US"/>
        </w:rPr>
        <w:t>ритмоформул</w:t>
      </w:r>
      <w:proofErr w:type="spellEnd"/>
      <w:r w:rsidRPr="002500AB">
        <w:rPr>
          <w:lang w:eastAsia="en-US"/>
        </w:rPr>
        <w:t>.</w:t>
      </w:r>
    </w:p>
    <w:p w:rsidR="002500AB" w:rsidRPr="002500AB" w:rsidRDefault="002500AB" w:rsidP="002500AB">
      <w:pPr>
        <w:ind w:firstLine="709"/>
        <w:jc w:val="both"/>
        <w:rPr>
          <w:lang w:eastAsia="en-US"/>
        </w:rPr>
      </w:pPr>
      <w:r w:rsidRPr="002500AB">
        <w:rPr>
          <w:b/>
          <w:lang w:eastAsia="en-US"/>
        </w:rPr>
        <w:t>Игра на элементарных музыкальных инструментах в ансамбле. Совершенствование навыка импровизации.</w:t>
      </w:r>
      <w:r w:rsidRPr="002500AB">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500AB" w:rsidRPr="002500AB" w:rsidRDefault="002500AB" w:rsidP="002500AB">
      <w:pPr>
        <w:ind w:firstLine="709"/>
        <w:jc w:val="both"/>
        <w:rPr>
          <w:b/>
          <w:lang w:eastAsia="en-US"/>
        </w:rPr>
      </w:pPr>
      <w:r w:rsidRPr="002500AB">
        <w:rPr>
          <w:b/>
          <w:lang w:eastAsia="en-US"/>
        </w:rPr>
        <w:t>Музыкально-театрализованное представление</w:t>
      </w:r>
    </w:p>
    <w:p w:rsidR="002500AB" w:rsidRPr="002500AB" w:rsidRDefault="002500AB" w:rsidP="002500AB">
      <w:pPr>
        <w:ind w:firstLine="709"/>
        <w:jc w:val="both"/>
        <w:rPr>
          <w:lang w:eastAsia="en-US"/>
        </w:rPr>
      </w:pPr>
      <w:r w:rsidRPr="002500AB">
        <w:rPr>
          <w:lang w:eastAsia="en-US"/>
        </w:rPr>
        <w:t>Музыкально-театрализованное представление как результат освоения программы в третьем классе.</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500AB">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500AB" w:rsidRPr="002500AB" w:rsidRDefault="002500AB" w:rsidP="002500AB">
      <w:pPr>
        <w:ind w:firstLine="709"/>
        <w:jc w:val="both"/>
        <w:rPr>
          <w:b/>
          <w:lang w:eastAsia="en-US"/>
        </w:rPr>
      </w:pPr>
      <w:r w:rsidRPr="002500AB">
        <w:rPr>
          <w:b/>
          <w:lang w:eastAsia="en-US"/>
        </w:rPr>
        <w:t>4 класс</w:t>
      </w:r>
    </w:p>
    <w:p w:rsidR="002500AB" w:rsidRPr="002500AB" w:rsidRDefault="002500AB" w:rsidP="002500AB">
      <w:pPr>
        <w:ind w:firstLine="709"/>
        <w:jc w:val="both"/>
        <w:rPr>
          <w:b/>
          <w:lang w:eastAsia="en-US"/>
        </w:rPr>
      </w:pPr>
      <w:r w:rsidRPr="002500AB">
        <w:rPr>
          <w:b/>
          <w:lang w:eastAsia="en-US"/>
        </w:rPr>
        <w:t xml:space="preserve">Песни народов мира </w:t>
      </w:r>
    </w:p>
    <w:p w:rsidR="002500AB" w:rsidRPr="002500AB" w:rsidRDefault="002500AB" w:rsidP="002500AB">
      <w:pPr>
        <w:ind w:firstLine="709"/>
        <w:jc w:val="both"/>
        <w:rPr>
          <w:lang w:eastAsia="en-US"/>
        </w:rPr>
      </w:pPr>
      <w:r w:rsidRPr="002500AB">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lastRenderedPageBreak/>
        <w:t>Слушание песен народов мира</w:t>
      </w:r>
      <w:r w:rsidRPr="002500AB">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500AB" w:rsidRPr="002500AB" w:rsidRDefault="002500AB" w:rsidP="002500AB">
      <w:pPr>
        <w:ind w:firstLine="709"/>
        <w:contextualSpacing/>
        <w:jc w:val="both"/>
        <w:rPr>
          <w:lang w:eastAsia="en-US"/>
        </w:rPr>
      </w:pPr>
      <w:r w:rsidRPr="002500AB">
        <w:rPr>
          <w:b/>
          <w:lang w:eastAsia="en-US"/>
        </w:rPr>
        <w:t>Исполнение песен</w:t>
      </w:r>
      <w:r w:rsidRPr="002500AB">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2500AB">
        <w:rPr>
          <w:lang w:eastAsia="en-US"/>
        </w:rPr>
        <w:t>поступенное</w:t>
      </w:r>
      <w:proofErr w:type="spellEnd"/>
      <w:r w:rsidRPr="002500AB">
        <w:rPr>
          <w:lang w:eastAsia="en-US"/>
        </w:rPr>
        <w:t>, по звукам аккорда, скачками).</w:t>
      </w:r>
    </w:p>
    <w:p w:rsidR="002500AB" w:rsidRPr="002500AB" w:rsidRDefault="002500AB" w:rsidP="002500AB">
      <w:pPr>
        <w:ind w:firstLine="709"/>
        <w:contextualSpacing/>
        <w:jc w:val="both"/>
        <w:rPr>
          <w:lang w:eastAsia="en-US"/>
        </w:rPr>
      </w:pPr>
      <w:r w:rsidRPr="002500AB">
        <w:rPr>
          <w:b/>
          <w:lang w:eastAsia="en-US"/>
        </w:rPr>
        <w:t>Игра на элементарных музыкальных инструментах в ансамбле</w:t>
      </w:r>
      <w:r w:rsidRPr="002500AB">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500AB" w:rsidRPr="002500AB" w:rsidRDefault="002500AB" w:rsidP="002500AB">
      <w:pPr>
        <w:ind w:firstLine="709"/>
        <w:jc w:val="both"/>
        <w:rPr>
          <w:lang w:eastAsia="en-US"/>
        </w:rPr>
      </w:pPr>
      <w:r w:rsidRPr="002500AB">
        <w:rPr>
          <w:b/>
          <w:lang w:eastAsia="en-US"/>
        </w:rPr>
        <w:t>Музыкальная грамота</w:t>
      </w:r>
    </w:p>
    <w:p w:rsidR="002500AB" w:rsidRPr="002500AB" w:rsidRDefault="002500AB" w:rsidP="002500AB">
      <w:pPr>
        <w:ind w:firstLine="709"/>
        <w:jc w:val="both"/>
        <w:rPr>
          <w:lang w:eastAsia="en-US"/>
        </w:rPr>
      </w:pPr>
      <w:r w:rsidRPr="002500AB">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b/>
          <w:lang w:eastAsia="en-US"/>
        </w:rPr>
        <w:t>Чтение нот</w:t>
      </w:r>
      <w:r w:rsidRPr="002500AB">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500AB" w:rsidRPr="002500AB" w:rsidRDefault="002500AB" w:rsidP="002500AB">
      <w:pPr>
        <w:ind w:firstLine="709"/>
        <w:jc w:val="both"/>
        <w:rPr>
          <w:lang w:eastAsia="en-US"/>
        </w:rPr>
      </w:pPr>
      <w:r w:rsidRPr="002500AB">
        <w:rPr>
          <w:b/>
          <w:lang w:eastAsia="en-US"/>
        </w:rPr>
        <w:t>Подбор по слуху</w:t>
      </w:r>
      <w:r w:rsidRPr="002500AB">
        <w:rPr>
          <w:lang w:eastAsia="en-US"/>
        </w:rPr>
        <w:t xml:space="preserve"> с помощью учителя пройденных песен.</w:t>
      </w:r>
    </w:p>
    <w:p w:rsidR="002500AB" w:rsidRPr="002500AB" w:rsidRDefault="002500AB" w:rsidP="002500AB">
      <w:pPr>
        <w:ind w:firstLine="709"/>
        <w:contextualSpacing/>
        <w:jc w:val="both"/>
        <w:rPr>
          <w:lang w:eastAsia="en-US"/>
        </w:rPr>
      </w:pPr>
      <w:r w:rsidRPr="002500AB">
        <w:rPr>
          <w:b/>
          <w:lang w:eastAsia="en-US"/>
        </w:rPr>
        <w:t>Игра на элементарных музыкальных инструментах в ансамбле</w:t>
      </w:r>
      <w:r w:rsidRPr="002500AB">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2500AB">
        <w:rPr>
          <w:lang w:eastAsia="en-US"/>
        </w:rPr>
        <w:t>освоенных</w:t>
      </w:r>
      <w:proofErr w:type="gramEnd"/>
      <w:r w:rsidRPr="002500AB">
        <w:rPr>
          <w:lang w:eastAsia="en-US"/>
        </w:rPr>
        <w:t xml:space="preserve"> </w:t>
      </w:r>
      <w:proofErr w:type="spellStart"/>
      <w:r w:rsidRPr="002500AB">
        <w:rPr>
          <w:lang w:eastAsia="en-US"/>
        </w:rPr>
        <w:t>ритмоформул</w:t>
      </w:r>
      <w:proofErr w:type="spellEnd"/>
      <w:r w:rsidRPr="002500AB">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500AB" w:rsidRPr="002500AB" w:rsidRDefault="002500AB" w:rsidP="002500AB">
      <w:pPr>
        <w:ind w:firstLine="709"/>
        <w:jc w:val="both"/>
        <w:rPr>
          <w:lang w:eastAsia="en-US"/>
        </w:rPr>
      </w:pPr>
      <w:r w:rsidRPr="002500AB">
        <w:rPr>
          <w:b/>
          <w:lang w:eastAsia="en-US"/>
        </w:rPr>
        <w:t>Инструментальная и вокальная импровизация</w:t>
      </w:r>
      <w:r w:rsidRPr="002500AB">
        <w:rPr>
          <w:lang w:eastAsia="en-US"/>
        </w:rPr>
        <w:t xml:space="preserve"> с использованием простых интервалов, мажорного и минорного трезвучий.</w:t>
      </w:r>
    </w:p>
    <w:p w:rsidR="002500AB" w:rsidRPr="002500AB" w:rsidRDefault="002500AB" w:rsidP="002500AB">
      <w:pPr>
        <w:ind w:firstLine="709"/>
        <w:jc w:val="both"/>
        <w:rPr>
          <w:b/>
          <w:lang w:eastAsia="en-US"/>
        </w:rPr>
      </w:pPr>
      <w:r w:rsidRPr="002500AB">
        <w:rPr>
          <w:b/>
          <w:lang w:eastAsia="en-US"/>
        </w:rPr>
        <w:t>Оркестровая музыка</w:t>
      </w:r>
    </w:p>
    <w:p w:rsidR="002500AB" w:rsidRPr="002500AB" w:rsidRDefault="002500AB" w:rsidP="002500AB">
      <w:pPr>
        <w:ind w:firstLine="709"/>
        <w:jc w:val="both"/>
        <w:rPr>
          <w:lang w:eastAsia="en-US"/>
        </w:rPr>
      </w:pPr>
      <w:r w:rsidRPr="002500AB">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Слушание произведений для симфонического, камерного, духового, народного оркестров</w:t>
      </w:r>
      <w:r w:rsidRPr="002500AB">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500AB" w:rsidRPr="002500AB" w:rsidRDefault="002500AB" w:rsidP="002500AB">
      <w:pPr>
        <w:ind w:firstLine="709"/>
        <w:jc w:val="both"/>
        <w:rPr>
          <w:lang w:eastAsia="en-US"/>
        </w:rPr>
      </w:pPr>
      <w:r w:rsidRPr="002500AB">
        <w:rPr>
          <w:b/>
          <w:lang w:eastAsia="en-US"/>
        </w:rPr>
        <w:t>Игра на элементарных музыкальных инструментах в ансамбле.</w:t>
      </w:r>
      <w:r w:rsidRPr="002500AB">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500AB" w:rsidRPr="002500AB" w:rsidRDefault="002500AB" w:rsidP="002500AB">
      <w:pPr>
        <w:ind w:firstLine="709"/>
        <w:contextualSpacing/>
        <w:jc w:val="both"/>
        <w:rPr>
          <w:b/>
          <w:lang w:eastAsia="en-US"/>
        </w:rPr>
      </w:pPr>
      <w:r w:rsidRPr="002500AB">
        <w:rPr>
          <w:b/>
          <w:lang w:eastAsia="en-US"/>
        </w:rPr>
        <w:t>Музыкально-сценические жанры</w:t>
      </w:r>
    </w:p>
    <w:p w:rsidR="002500AB" w:rsidRPr="002500AB" w:rsidRDefault="002500AB" w:rsidP="002500AB">
      <w:pPr>
        <w:ind w:firstLine="709"/>
        <w:jc w:val="both"/>
        <w:rPr>
          <w:lang w:eastAsia="en-US"/>
        </w:rPr>
      </w:pPr>
      <w:r w:rsidRPr="002500AB">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Слушание и просмотр фрагментов из классических опер, балетов и мюзиклов</w:t>
      </w:r>
      <w:r w:rsidRPr="002500AB">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w:t>
      </w:r>
      <w:r w:rsidRPr="002500AB">
        <w:rPr>
          <w:lang w:eastAsia="en-US"/>
        </w:rPr>
        <w:lastRenderedPageBreak/>
        <w:t>декораций в музыкальном спектакле; мастерство художника-декоратора и т.д. Примеры: П.И. Чайковский «Щелкунчик», К. Хачатурян «</w:t>
      </w:r>
      <w:proofErr w:type="spellStart"/>
      <w:r w:rsidRPr="002500AB">
        <w:rPr>
          <w:lang w:eastAsia="en-US"/>
        </w:rPr>
        <w:t>Чиполлино</w:t>
      </w:r>
      <w:proofErr w:type="spellEnd"/>
      <w:r w:rsidRPr="002500AB">
        <w:rPr>
          <w:lang w:eastAsia="en-US"/>
        </w:rPr>
        <w:t xml:space="preserve">», Н.А. Римский-Корсаков «Снегурочка». </w:t>
      </w:r>
    </w:p>
    <w:p w:rsidR="002500AB" w:rsidRPr="002500AB" w:rsidRDefault="002500AB" w:rsidP="002500AB">
      <w:pPr>
        <w:ind w:firstLine="709"/>
        <w:jc w:val="both"/>
        <w:rPr>
          <w:lang w:eastAsia="en-US"/>
        </w:rPr>
      </w:pPr>
      <w:r w:rsidRPr="002500AB">
        <w:rPr>
          <w:b/>
          <w:lang w:eastAsia="en-US"/>
        </w:rPr>
        <w:t>Драматизация отдельных фрагментов музыкально-сценических произведений.</w:t>
      </w:r>
      <w:r w:rsidRPr="002500AB">
        <w:rPr>
          <w:lang w:eastAsia="en-US"/>
        </w:rPr>
        <w:t xml:space="preserve"> Драматизация песен. </w:t>
      </w:r>
      <w:proofErr w:type="gramStart"/>
      <w:r w:rsidRPr="002500AB">
        <w:rPr>
          <w:lang w:eastAsia="en-US"/>
        </w:rPr>
        <w:t xml:space="preserve">Примеры: р. н. п. «Здравствуй, гостья зима», Р. </w:t>
      </w:r>
      <w:proofErr w:type="spellStart"/>
      <w:r w:rsidRPr="002500AB">
        <w:rPr>
          <w:lang w:eastAsia="en-US"/>
        </w:rPr>
        <w:t>Роджерс</w:t>
      </w:r>
      <w:proofErr w:type="spellEnd"/>
      <w:r w:rsidRPr="002500AB">
        <w:rPr>
          <w:lang w:eastAsia="en-US"/>
        </w:rPr>
        <w:t xml:space="preserve"> «Уроки музыки» из мюзикла «Звуки музыки», английская народная песня «Пусть делают все так, как я» (обр. А. </w:t>
      </w:r>
      <w:proofErr w:type="spellStart"/>
      <w:r w:rsidRPr="002500AB">
        <w:rPr>
          <w:lang w:eastAsia="en-US"/>
        </w:rPr>
        <w:t>Долуханяна</w:t>
      </w:r>
      <w:proofErr w:type="spellEnd"/>
      <w:r w:rsidRPr="002500AB">
        <w:rPr>
          <w:lang w:eastAsia="en-US"/>
        </w:rPr>
        <w:t>).</w:t>
      </w:r>
      <w:proofErr w:type="gramEnd"/>
    </w:p>
    <w:p w:rsidR="002500AB" w:rsidRPr="002500AB" w:rsidRDefault="002500AB" w:rsidP="002500AB">
      <w:pPr>
        <w:ind w:firstLine="709"/>
        <w:jc w:val="both"/>
        <w:rPr>
          <w:b/>
          <w:lang w:eastAsia="en-US"/>
        </w:rPr>
      </w:pPr>
      <w:r w:rsidRPr="002500AB">
        <w:rPr>
          <w:b/>
          <w:lang w:eastAsia="en-US"/>
        </w:rPr>
        <w:t>Музыка кино</w:t>
      </w:r>
    </w:p>
    <w:p w:rsidR="002500AB" w:rsidRPr="002500AB" w:rsidRDefault="002500AB" w:rsidP="002500AB">
      <w:pPr>
        <w:ind w:firstLine="709"/>
        <w:jc w:val="both"/>
        <w:rPr>
          <w:lang w:eastAsia="en-US"/>
        </w:rPr>
      </w:pPr>
      <w:r w:rsidRPr="002500AB">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Просмотр фрагментов детских кинофильмов и мультфильмов</w:t>
      </w:r>
      <w:r w:rsidRPr="002500AB">
        <w:rPr>
          <w:lang w:eastAsia="en-US"/>
        </w:rPr>
        <w:t xml:space="preserve">. Анализ функций и эмоционально-образного содержания музыкального сопровождения: </w:t>
      </w:r>
    </w:p>
    <w:p w:rsidR="002500AB" w:rsidRPr="002500AB" w:rsidRDefault="002500AB" w:rsidP="002E32DD">
      <w:pPr>
        <w:numPr>
          <w:ilvl w:val="0"/>
          <w:numId w:val="44"/>
        </w:numPr>
        <w:ind w:firstLine="709"/>
        <w:jc w:val="both"/>
        <w:rPr>
          <w:lang w:eastAsia="en-US"/>
        </w:rPr>
      </w:pPr>
      <w:r w:rsidRPr="002500AB">
        <w:rPr>
          <w:lang w:eastAsia="en-US"/>
        </w:rPr>
        <w:t xml:space="preserve">характеристика действующих лиц (лейтмотивы), времени и среды действия; </w:t>
      </w:r>
    </w:p>
    <w:p w:rsidR="002500AB" w:rsidRPr="002500AB" w:rsidRDefault="002500AB" w:rsidP="002E32DD">
      <w:pPr>
        <w:numPr>
          <w:ilvl w:val="0"/>
          <w:numId w:val="44"/>
        </w:numPr>
        <w:ind w:firstLine="709"/>
        <w:jc w:val="both"/>
        <w:rPr>
          <w:lang w:eastAsia="en-US"/>
        </w:rPr>
      </w:pPr>
      <w:r w:rsidRPr="002500AB">
        <w:rPr>
          <w:lang w:eastAsia="en-US"/>
        </w:rPr>
        <w:t>создание эмоционального фона;</w:t>
      </w:r>
    </w:p>
    <w:p w:rsidR="002500AB" w:rsidRPr="002500AB" w:rsidRDefault="002500AB" w:rsidP="002E32DD">
      <w:pPr>
        <w:numPr>
          <w:ilvl w:val="0"/>
          <w:numId w:val="44"/>
        </w:numPr>
        <w:ind w:firstLine="709"/>
        <w:jc w:val="both"/>
        <w:rPr>
          <w:lang w:eastAsia="en-US"/>
        </w:rPr>
      </w:pPr>
      <w:r w:rsidRPr="002500AB">
        <w:rPr>
          <w:lang w:eastAsia="en-US"/>
        </w:rPr>
        <w:t xml:space="preserve">выражение общего смыслового контекста фильма. </w:t>
      </w:r>
    </w:p>
    <w:p w:rsidR="002500AB" w:rsidRPr="002500AB" w:rsidRDefault="002500AB" w:rsidP="002500AB">
      <w:pPr>
        <w:ind w:firstLine="709"/>
        <w:contextualSpacing/>
        <w:jc w:val="both"/>
        <w:rPr>
          <w:lang w:eastAsia="en-US"/>
        </w:rPr>
      </w:pPr>
      <w:r w:rsidRPr="002500AB">
        <w:rPr>
          <w:lang w:eastAsia="en-US"/>
        </w:rPr>
        <w:t xml:space="preserve">Примеры: фильмы-сказки «Морозко» (режиссер А. </w:t>
      </w:r>
      <w:proofErr w:type="spellStart"/>
      <w:r w:rsidRPr="002500AB">
        <w:rPr>
          <w:lang w:eastAsia="en-US"/>
        </w:rPr>
        <w:t>Роу</w:t>
      </w:r>
      <w:proofErr w:type="spellEnd"/>
      <w:r w:rsidRPr="002500AB">
        <w:rPr>
          <w:lang w:eastAsia="en-US"/>
        </w:rPr>
        <w:t xml:space="preserve">, композитор </w:t>
      </w:r>
      <w:r w:rsidRPr="002500AB">
        <w:rPr>
          <w:lang w:eastAsia="en-US"/>
        </w:rPr>
        <w:br/>
        <w:t xml:space="preserve">Н. </w:t>
      </w:r>
      <w:proofErr w:type="spellStart"/>
      <w:r w:rsidRPr="002500AB">
        <w:rPr>
          <w:lang w:eastAsia="en-US"/>
        </w:rPr>
        <w:t>Будашкина</w:t>
      </w:r>
      <w:proofErr w:type="spellEnd"/>
      <w:r w:rsidRPr="002500AB">
        <w:rPr>
          <w:lang w:eastAsia="en-US"/>
        </w:rPr>
        <w:t xml:space="preserve">), «После дождичка в четверг» (режиссер М. </w:t>
      </w:r>
      <w:proofErr w:type="spellStart"/>
      <w:r w:rsidRPr="002500AB">
        <w:rPr>
          <w:lang w:eastAsia="en-US"/>
        </w:rPr>
        <w:t>Юзовский</w:t>
      </w:r>
      <w:proofErr w:type="spellEnd"/>
      <w:r w:rsidRPr="002500AB">
        <w:rPr>
          <w:lang w:eastAsia="en-US"/>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2500AB">
        <w:rPr>
          <w:lang w:eastAsia="en-US"/>
        </w:rPr>
        <w:t>Котеночкина</w:t>
      </w:r>
      <w:proofErr w:type="spellEnd"/>
      <w:r w:rsidRPr="002500AB">
        <w:rPr>
          <w:lang w:eastAsia="en-US"/>
        </w:rPr>
        <w:t xml:space="preserve">, А. Татарского, А. Хржановского, Ю. </w:t>
      </w:r>
      <w:proofErr w:type="spellStart"/>
      <w:r w:rsidRPr="002500AB">
        <w:rPr>
          <w:lang w:eastAsia="en-US"/>
        </w:rPr>
        <w:t>Норштейна</w:t>
      </w:r>
      <w:proofErr w:type="spellEnd"/>
      <w:r w:rsidRPr="002500AB">
        <w:rPr>
          <w:lang w:eastAsia="en-US"/>
        </w:rPr>
        <w:t xml:space="preserve">, Г. Бардина, А. Петрова и др. Музыка к мультфильмам: «Винни Пух» (М. </w:t>
      </w:r>
      <w:proofErr w:type="spellStart"/>
      <w:r w:rsidRPr="002500AB">
        <w:rPr>
          <w:lang w:eastAsia="en-US"/>
        </w:rPr>
        <w:t>Вайнберг</w:t>
      </w:r>
      <w:proofErr w:type="spellEnd"/>
      <w:r w:rsidRPr="002500AB">
        <w:rPr>
          <w:lang w:eastAsia="en-US"/>
        </w:rPr>
        <w:t xml:space="preserve">), «Ну, погоди» (А. Державин, А. </w:t>
      </w:r>
      <w:proofErr w:type="spellStart"/>
      <w:r w:rsidRPr="002500AB">
        <w:rPr>
          <w:lang w:eastAsia="en-US"/>
        </w:rPr>
        <w:t>Зацепин</w:t>
      </w:r>
      <w:proofErr w:type="spellEnd"/>
      <w:r w:rsidRPr="002500AB">
        <w:rPr>
          <w:lang w:eastAsia="en-US"/>
        </w:rPr>
        <w:t xml:space="preserve">), «Приключения Кота Леопольда» (Б. Савельев, Н. Кудрина), «Крокодил Гена и Чебурашка» (В. </w:t>
      </w:r>
      <w:proofErr w:type="spellStart"/>
      <w:r w:rsidRPr="002500AB">
        <w:rPr>
          <w:lang w:eastAsia="en-US"/>
        </w:rPr>
        <w:t>Шаинский</w:t>
      </w:r>
      <w:proofErr w:type="spellEnd"/>
      <w:r w:rsidRPr="002500AB">
        <w:rPr>
          <w:lang w:eastAsia="en-US"/>
        </w:rPr>
        <w:t>).</w:t>
      </w:r>
    </w:p>
    <w:p w:rsidR="002500AB" w:rsidRPr="002500AB" w:rsidRDefault="002500AB" w:rsidP="002500AB">
      <w:pPr>
        <w:ind w:firstLine="709"/>
        <w:jc w:val="both"/>
        <w:rPr>
          <w:lang w:eastAsia="en-US"/>
        </w:rPr>
      </w:pPr>
      <w:r w:rsidRPr="002500AB">
        <w:rPr>
          <w:b/>
          <w:lang w:eastAsia="en-US"/>
        </w:rPr>
        <w:t>Исполнение песен</w:t>
      </w:r>
      <w:r w:rsidRPr="002500AB">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500AB" w:rsidRPr="002500AB" w:rsidRDefault="002500AB" w:rsidP="002500AB">
      <w:pPr>
        <w:ind w:firstLine="709"/>
        <w:jc w:val="both"/>
        <w:rPr>
          <w:lang w:eastAsia="en-US"/>
        </w:rPr>
      </w:pPr>
      <w:r w:rsidRPr="002500AB">
        <w:rPr>
          <w:b/>
          <w:lang w:eastAsia="en-US"/>
        </w:rPr>
        <w:t>Создание музыкальных композиций</w:t>
      </w:r>
      <w:r w:rsidRPr="002500AB">
        <w:rPr>
          <w:lang w:eastAsia="en-US"/>
        </w:rPr>
        <w:t xml:space="preserve"> на основе сюжетов различных кинофильмов и мультфильмов. </w:t>
      </w:r>
    </w:p>
    <w:p w:rsidR="002500AB" w:rsidRPr="002500AB" w:rsidRDefault="002500AB" w:rsidP="002500AB">
      <w:pPr>
        <w:ind w:firstLine="709"/>
        <w:jc w:val="both"/>
        <w:rPr>
          <w:b/>
          <w:lang w:eastAsia="en-US"/>
        </w:rPr>
      </w:pPr>
      <w:r w:rsidRPr="002500AB">
        <w:rPr>
          <w:b/>
          <w:lang w:eastAsia="en-US"/>
        </w:rPr>
        <w:t>Учимся, играя</w:t>
      </w:r>
    </w:p>
    <w:p w:rsidR="002500AB" w:rsidRPr="002500AB" w:rsidRDefault="002500AB" w:rsidP="002500AB">
      <w:pPr>
        <w:ind w:firstLine="709"/>
        <w:jc w:val="both"/>
        <w:rPr>
          <w:lang w:eastAsia="en-US"/>
        </w:rPr>
      </w:pPr>
      <w:r w:rsidRPr="002500AB">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Музыкально-игровая деятельность</w:t>
      </w:r>
      <w:r w:rsidRPr="002500AB">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500AB" w:rsidRPr="002500AB" w:rsidRDefault="002500AB" w:rsidP="002500AB">
      <w:pPr>
        <w:ind w:firstLine="709"/>
        <w:jc w:val="both"/>
        <w:rPr>
          <w:b/>
          <w:lang w:eastAsia="en-US"/>
        </w:rPr>
      </w:pPr>
      <w:r w:rsidRPr="002500AB">
        <w:rPr>
          <w:b/>
          <w:lang w:eastAsia="en-US"/>
        </w:rPr>
        <w:t>Я – артист</w:t>
      </w:r>
    </w:p>
    <w:p w:rsidR="002500AB" w:rsidRPr="002500AB" w:rsidRDefault="002500AB" w:rsidP="002500AB">
      <w:pPr>
        <w:ind w:firstLine="709"/>
        <w:jc w:val="both"/>
        <w:rPr>
          <w:lang w:eastAsia="en-US"/>
        </w:rPr>
      </w:pPr>
      <w:r w:rsidRPr="002500AB">
        <w:rPr>
          <w:lang w:eastAsia="en-US"/>
        </w:rPr>
        <w:t xml:space="preserve">Сольное и ансамблевое </w:t>
      </w:r>
      <w:proofErr w:type="spellStart"/>
      <w:r w:rsidRPr="002500AB">
        <w:rPr>
          <w:lang w:eastAsia="en-US"/>
        </w:rPr>
        <w:t>музицирование</w:t>
      </w:r>
      <w:proofErr w:type="spellEnd"/>
      <w:r w:rsidRPr="002500AB">
        <w:rPr>
          <w:lang w:eastAsia="en-US"/>
        </w:rPr>
        <w:t xml:space="preserve"> (вокальное и инструментальное). Творческое соревнование. </w:t>
      </w:r>
    </w:p>
    <w:p w:rsidR="002500AB" w:rsidRPr="002500AB" w:rsidRDefault="002500AB" w:rsidP="002500AB">
      <w:pPr>
        <w:ind w:firstLine="709"/>
        <w:jc w:val="both"/>
        <w:rPr>
          <w:lang w:eastAsia="en-US"/>
        </w:rPr>
      </w:pPr>
      <w:r w:rsidRPr="002500A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contextualSpacing/>
        <w:jc w:val="both"/>
        <w:rPr>
          <w:lang w:eastAsia="en-US"/>
        </w:rPr>
      </w:pPr>
      <w:r w:rsidRPr="002500AB">
        <w:rPr>
          <w:b/>
          <w:lang w:eastAsia="en-US"/>
        </w:rPr>
        <w:t>Исполнение пройденных хоровых и инструментальных произведений</w:t>
      </w:r>
      <w:r w:rsidRPr="002500AB">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500AB" w:rsidRPr="002500AB" w:rsidRDefault="002500AB" w:rsidP="002500AB">
      <w:pPr>
        <w:ind w:firstLine="709"/>
        <w:jc w:val="both"/>
        <w:rPr>
          <w:lang w:eastAsia="en-US"/>
        </w:rPr>
      </w:pPr>
      <w:proofErr w:type="gramStart"/>
      <w:r w:rsidRPr="002500AB">
        <w:rPr>
          <w:b/>
          <w:lang w:eastAsia="en-US"/>
        </w:rPr>
        <w:t>Подготовка концертных программ</w:t>
      </w:r>
      <w:r w:rsidRPr="002500AB">
        <w:rPr>
          <w:lang w:eastAsia="en-US"/>
        </w:rPr>
        <w:t xml:space="preserve">, включающих произведения для хорового и инструментального (либо совместного) </w:t>
      </w:r>
      <w:proofErr w:type="spellStart"/>
      <w:r w:rsidRPr="002500AB">
        <w:rPr>
          <w:lang w:eastAsia="en-US"/>
        </w:rPr>
        <w:t>музицирования</w:t>
      </w:r>
      <w:proofErr w:type="spellEnd"/>
      <w:r w:rsidRPr="002500AB">
        <w:rPr>
          <w:lang w:eastAsia="en-US"/>
        </w:rPr>
        <w:t xml:space="preserve"> и отражающих полноту тематики освоенного учебного предмета. </w:t>
      </w:r>
      <w:proofErr w:type="gramEnd"/>
    </w:p>
    <w:p w:rsidR="002500AB" w:rsidRPr="002500AB" w:rsidRDefault="002500AB" w:rsidP="002500AB">
      <w:pPr>
        <w:ind w:firstLine="709"/>
        <w:jc w:val="both"/>
        <w:rPr>
          <w:i/>
          <w:lang w:eastAsia="en-US"/>
        </w:rPr>
      </w:pPr>
      <w:r w:rsidRPr="002500AB">
        <w:rPr>
          <w:i/>
          <w:lang w:eastAsia="en-US"/>
        </w:rPr>
        <w:lastRenderedPageBreak/>
        <w:t>Участие в школьных, региональных и всероссийских музыкально-исполнительских фестивалях, конкурсах и т.д.</w:t>
      </w:r>
    </w:p>
    <w:p w:rsidR="002500AB" w:rsidRPr="002500AB" w:rsidRDefault="002500AB" w:rsidP="002500AB">
      <w:pPr>
        <w:ind w:firstLine="709"/>
        <w:jc w:val="both"/>
        <w:rPr>
          <w:lang w:eastAsia="en-US"/>
        </w:rPr>
      </w:pPr>
      <w:r w:rsidRPr="002500AB">
        <w:rPr>
          <w:b/>
          <w:lang w:eastAsia="en-US"/>
        </w:rPr>
        <w:t>Командные состязания</w:t>
      </w:r>
      <w:r w:rsidRPr="002500AB">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2500AB">
        <w:rPr>
          <w:lang w:eastAsia="en-US"/>
        </w:rPr>
        <w:t>ритмоформул</w:t>
      </w:r>
      <w:proofErr w:type="spellEnd"/>
      <w:r w:rsidRPr="002500AB">
        <w:rPr>
          <w:lang w:eastAsia="en-US"/>
        </w:rPr>
        <w:t>.</w:t>
      </w:r>
    </w:p>
    <w:p w:rsidR="002500AB" w:rsidRPr="002500AB" w:rsidRDefault="002500AB" w:rsidP="002500AB">
      <w:pPr>
        <w:ind w:firstLine="709"/>
        <w:jc w:val="both"/>
        <w:rPr>
          <w:lang w:eastAsia="en-US"/>
        </w:rPr>
      </w:pPr>
      <w:r w:rsidRPr="002500AB">
        <w:rPr>
          <w:b/>
          <w:lang w:eastAsia="en-US"/>
        </w:rPr>
        <w:t>Игра на элементарных музыкальных инструментах в ансамбле, оркестре</w:t>
      </w:r>
      <w:r w:rsidRPr="002500AB">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2500AB">
        <w:rPr>
          <w:lang w:eastAsia="en-US"/>
        </w:rPr>
        <w:t>–с</w:t>
      </w:r>
      <w:proofErr w:type="gramEnd"/>
      <w:r w:rsidRPr="002500AB">
        <w:rPr>
          <w:lang w:eastAsia="en-US"/>
        </w:rPr>
        <w:t>олист», «солист –оркестр».</w:t>
      </w:r>
    </w:p>
    <w:p w:rsidR="002500AB" w:rsidRPr="002500AB" w:rsidRDefault="002500AB" w:rsidP="002500AB">
      <w:pPr>
        <w:ind w:firstLine="709"/>
        <w:contextualSpacing/>
        <w:jc w:val="both"/>
        <w:rPr>
          <w:lang w:eastAsia="en-US"/>
        </w:rPr>
      </w:pPr>
      <w:r w:rsidRPr="002500AB">
        <w:rPr>
          <w:b/>
          <w:lang w:eastAsia="en-US"/>
        </w:rPr>
        <w:t>Соревнование классов</w:t>
      </w:r>
      <w:r w:rsidRPr="002500AB">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2500AB" w:rsidRPr="002500AB" w:rsidRDefault="002500AB" w:rsidP="002500AB">
      <w:pPr>
        <w:ind w:firstLine="709"/>
        <w:jc w:val="both"/>
        <w:rPr>
          <w:b/>
          <w:lang w:eastAsia="en-US"/>
        </w:rPr>
      </w:pPr>
      <w:r w:rsidRPr="002500AB">
        <w:rPr>
          <w:b/>
          <w:lang w:eastAsia="en-US"/>
        </w:rPr>
        <w:t>Музыкально-театрализованное представление</w:t>
      </w:r>
    </w:p>
    <w:p w:rsidR="002500AB" w:rsidRPr="002500AB" w:rsidRDefault="002500AB" w:rsidP="002500AB">
      <w:pPr>
        <w:ind w:firstLine="709"/>
        <w:jc w:val="both"/>
        <w:rPr>
          <w:lang w:eastAsia="en-US"/>
        </w:rPr>
      </w:pPr>
      <w:r w:rsidRPr="002500AB">
        <w:rPr>
          <w:lang w:eastAsia="en-US"/>
        </w:rPr>
        <w:t>Музыкально-театрализованное представление как итоговый результат освоения программы.</w:t>
      </w:r>
    </w:p>
    <w:p w:rsidR="002500AB" w:rsidRPr="002500AB" w:rsidRDefault="002500AB" w:rsidP="002500AB">
      <w:pPr>
        <w:ind w:firstLine="709"/>
        <w:jc w:val="both"/>
        <w:rPr>
          <w:b/>
          <w:lang w:eastAsia="en-US"/>
        </w:rPr>
      </w:pPr>
      <w:r w:rsidRPr="002500AB">
        <w:rPr>
          <w:b/>
          <w:lang w:eastAsia="en-US"/>
        </w:rPr>
        <w:t xml:space="preserve">Содержание </w:t>
      </w:r>
      <w:proofErr w:type="gramStart"/>
      <w:r w:rsidRPr="002500AB">
        <w:rPr>
          <w:b/>
          <w:lang w:eastAsia="en-US"/>
        </w:rPr>
        <w:t>обучения по видам</w:t>
      </w:r>
      <w:proofErr w:type="gramEnd"/>
      <w:r w:rsidRPr="002500AB">
        <w:rPr>
          <w:b/>
          <w:lang w:eastAsia="en-US"/>
        </w:rPr>
        <w:t xml:space="preserve"> деятельности: </w:t>
      </w:r>
    </w:p>
    <w:p w:rsidR="002500AB" w:rsidRPr="002500AB" w:rsidRDefault="002500AB" w:rsidP="002500AB">
      <w:pPr>
        <w:ind w:firstLine="709"/>
        <w:jc w:val="both"/>
        <w:rPr>
          <w:lang w:eastAsia="en-US"/>
        </w:rPr>
      </w:pPr>
      <w:r w:rsidRPr="002500A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500AB">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500AB" w:rsidRPr="002500AB" w:rsidRDefault="002500AB" w:rsidP="002500AB">
      <w:pPr>
        <w:ind w:firstLine="709"/>
        <w:jc w:val="both"/>
        <w:rPr>
          <w:lang w:eastAsia="en-US"/>
        </w:rPr>
      </w:pPr>
    </w:p>
    <w:p w:rsidR="002500AB" w:rsidRPr="002500AB" w:rsidRDefault="002500AB" w:rsidP="002500AB">
      <w:pPr>
        <w:numPr>
          <w:ilvl w:val="3"/>
          <w:numId w:val="2"/>
        </w:numPr>
        <w:ind w:left="0" w:firstLine="0"/>
        <w:outlineLvl w:val="1"/>
        <w:rPr>
          <w:rFonts w:eastAsia="MS Gothic"/>
          <w:b/>
        </w:rPr>
      </w:pPr>
      <w:bookmarkStart w:id="69" w:name="_Toc288394093"/>
      <w:bookmarkStart w:id="70" w:name="_Toc288410560"/>
      <w:bookmarkStart w:id="71" w:name="_Toc288410689"/>
      <w:bookmarkStart w:id="72" w:name="_Toc424564337"/>
      <w:r w:rsidRPr="002500AB">
        <w:rPr>
          <w:rFonts w:eastAsia="MS Gothic"/>
          <w:b/>
        </w:rPr>
        <w:t>Технология</w:t>
      </w:r>
      <w:bookmarkEnd w:id="69"/>
      <w:bookmarkEnd w:id="70"/>
      <w:bookmarkEnd w:id="71"/>
      <w:bookmarkEnd w:id="72"/>
    </w:p>
    <w:p w:rsidR="002500AB" w:rsidRPr="002500AB" w:rsidRDefault="002500AB" w:rsidP="002500AB">
      <w:pPr>
        <w:autoSpaceDE w:val="0"/>
        <w:autoSpaceDN w:val="0"/>
        <w:adjustRightInd w:val="0"/>
        <w:ind w:firstLine="454"/>
        <w:jc w:val="both"/>
        <w:textAlignment w:val="center"/>
      </w:pPr>
      <w:r w:rsidRPr="002500AB">
        <w:rPr>
          <w:b/>
          <w:bCs/>
        </w:rPr>
        <w:t xml:space="preserve">Общекультурные и </w:t>
      </w:r>
      <w:proofErr w:type="spellStart"/>
      <w:r w:rsidRPr="002500AB">
        <w:rPr>
          <w:b/>
          <w:bCs/>
        </w:rPr>
        <w:t>общетрудовые</w:t>
      </w:r>
      <w:proofErr w:type="spellEnd"/>
      <w:r w:rsidRPr="002500AB">
        <w:rPr>
          <w:b/>
          <w:bCs/>
        </w:rPr>
        <w:t xml:space="preserve"> компетенции. Основы культуры труда, самообслуживания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500AB">
        <w:rPr>
          <w:rFonts w:eastAsia="@Arial Unicode MS"/>
          <w:i/>
          <w:iCs/>
          <w:color w:val="000000"/>
        </w:rPr>
        <w:t>архитектура</w:t>
      </w:r>
      <w:r w:rsidRPr="002500AB">
        <w:rPr>
          <w:rFonts w:eastAsia="@Arial Unicode MS"/>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500AB">
        <w:rPr>
          <w:rFonts w:eastAsia="@Arial Unicode MS"/>
          <w:i/>
          <w:iCs/>
          <w:color w:val="000000"/>
        </w:rPr>
        <w:t>традиции и творчество мастера в создании предметной среды (общее представление)</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500AB">
        <w:rPr>
          <w:rFonts w:eastAsia="@Arial Unicode MS"/>
          <w:i/>
          <w:iCs/>
          <w:color w:val="000000"/>
        </w:rPr>
        <w:t>распределение рабочего времени</w:t>
      </w:r>
      <w:r w:rsidRPr="002500AB">
        <w:rPr>
          <w:rFonts w:eastAsia="@Arial Unicode MS"/>
          <w:color w:val="00000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2500AB">
        <w:rPr>
          <w:rFonts w:eastAsia="@Arial Unicode MS"/>
          <w:color w:val="000000"/>
        </w:rPr>
        <w:t>индивидуальные проекты</w:t>
      </w:r>
      <w:proofErr w:type="gramEnd"/>
      <w:r w:rsidRPr="002500AB">
        <w:rPr>
          <w:rFonts w:eastAsia="@Arial Unicode MS"/>
          <w:color w:val="000000"/>
        </w:rPr>
        <w:t xml:space="preserve">. Культура межличностных отношений в совместной деятельности. </w:t>
      </w:r>
      <w:proofErr w:type="gramStart"/>
      <w:r w:rsidRPr="002500AB">
        <w:rPr>
          <w:rFonts w:eastAsia="@Arial Unicode MS"/>
          <w:color w:val="000000"/>
        </w:rPr>
        <w:t>Результат проектной деятельности – изделия, услуги (например, помощь ветеранам, пенсионерам, инвалидам), праздники и т. п.</w:t>
      </w:r>
      <w:proofErr w:type="gramEnd"/>
    </w:p>
    <w:p w:rsidR="002500AB" w:rsidRPr="002500AB" w:rsidRDefault="002500AB" w:rsidP="002500AB">
      <w:pPr>
        <w:autoSpaceDE w:val="0"/>
        <w:autoSpaceDN w:val="0"/>
        <w:adjustRightInd w:val="0"/>
        <w:ind w:firstLine="454"/>
        <w:jc w:val="both"/>
        <w:textAlignment w:val="center"/>
        <w:rPr>
          <w:b/>
          <w:bCs/>
        </w:rPr>
      </w:pPr>
      <w:r w:rsidRPr="002500AB">
        <w:rPr>
          <w:rFonts w:eastAsia="@Arial Unicode MS"/>
          <w:color w:val="000000"/>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2500AB">
        <w:t>.</w:t>
      </w:r>
    </w:p>
    <w:p w:rsidR="002500AB" w:rsidRPr="002500AB" w:rsidRDefault="002500AB" w:rsidP="002500AB">
      <w:pPr>
        <w:autoSpaceDE w:val="0"/>
        <w:autoSpaceDN w:val="0"/>
        <w:adjustRightInd w:val="0"/>
        <w:ind w:firstLine="454"/>
        <w:jc w:val="both"/>
        <w:textAlignment w:val="center"/>
      </w:pPr>
      <w:r w:rsidRPr="002500AB">
        <w:rPr>
          <w:b/>
          <w:bCs/>
        </w:rPr>
        <w:t>Технология ручной обработки материалов</w:t>
      </w:r>
      <w:r w:rsidRPr="002500AB">
        <w:rPr>
          <w:spacing w:val="2"/>
          <w:vertAlign w:val="superscript"/>
        </w:rPr>
        <w:footnoteReference w:id="3"/>
      </w:r>
      <w:r w:rsidRPr="002500AB">
        <w:rPr>
          <w:b/>
          <w:bCs/>
        </w:rPr>
        <w:t>. Элементы графической грамоты</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500AB">
        <w:rPr>
          <w:rFonts w:eastAsia="@Arial Unicode MS"/>
          <w:i/>
          <w:iCs/>
          <w:color w:val="000000"/>
        </w:rPr>
        <w:t>Многообразие материалов и их практическое применение в жизни</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Подготовка материалов к работе. Экономное расходование материалов. </w:t>
      </w:r>
      <w:r w:rsidRPr="002500AB">
        <w:rPr>
          <w:rFonts w:eastAsia="@Arial Unicode MS"/>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500AB">
        <w:rPr>
          <w:rFonts w:eastAsia="@Arial Unicode MS"/>
          <w:color w:val="000000"/>
        </w:rPr>
        <w:t>.</w:t>
      </w:r>
    </w:p>
    <w:p w:rsidR="002500AB" w:rsidRPr="002500AB" w:rsidRDefault="002500AB" w:rsidP="002500AB">
      <w:pPr>
        <w:tabs>
          <w:tab w:val="left" w:leader="dot" w:pos="624"/>
        </w:tabs>
        <w:ind w:firstLine="709"/>
        <w:jc w:val="both"/>
        <w:rPr>
          <w:rFonts w:eastAsia="@Arial Unicode MS"/>
          <w:i/>
          <w:iCs/>
          <w:color w:val="000000"/>
        </w:rPr>
      </w:pPr>
      <w:r w:rsidRPr="002500AB">
        <w:rPr>
          <w:rFonts w:eastAsia="@Arial Unicode MS"/>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500AB">
        <w:rPr>
          <w:rFonts w:eastAsia="@Arial Unicode MS"/>
          <w:color w:val="000000"/>
        </w:rPr>
        <w:t xml:space="preserve">. </w:t>
      </w:r>
      <w:proofErr w:type="gramStart"/>
      <w:r w:rsidRPr="002500AB">
        <w:rPr>
          <w:rFonts w:eastAsia="@Arial Unicode MS"/>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2500AB">
        <w:rPr>
          <w:rFonts w:eastAsia="@Arial Unicode MS"/>
          <w:color w:val="000000"/>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500AB" w:rsidRPr="002500AB" w:rsidRDefault="002500AB" w:rsidP="002500AB">
      <w:pPr>
        <w:tabs>
          <w:tab w:val="left" w:leader="dot" w:pos="624"/>
        </w:tabs>
        <w:ind w:firstLine="709"/>
        <w:jc w:val="both"/>
        <w:rPr>
          <w:rFonts w:eastAsia="@Arial Unicode MS"/>
          <w:b/>
          <w:bCs/>
          <w:color w:val="000000"/>
        </w:rPr>
      </w:pPr>
      <w:r w:rsidRPr="002500AB">
        <w:rPr>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2500AB">
        <w:rPr>
          <w:rFonts w:eastAsia="@Arial Unicode MS"/>
          <w:color w:val="000000"/>
        </w:rPr>
        <w:t xml:space="preserve">Назначение линий чертежа (контур, линия надреза, сгиба, размерная, осевая, центровая, </w:t>
      </w:r>
      <w:r w:rsidRPr="002500AB">
        <w:rPr>
          <w:rFonts w:eastAsia="@Arial Unicode MS"/>
          <w:i/>
          <w:iCs/>
          <w:color w:val="000000"/>
        </w:rPr>
        <w:t>разрыва</w:t>
      </w:r>
      <w:r w:rsidRPr="002500AB">
        <w:rPr>
          <w:rFonts w:eastAsia="@Arial Unicode MS"/>
          <w:color w:val="000000"/>
        </w:rPr>
        <w:t>).</w:t>
      </w:r>
      <w:proofErr w:type="gramEnd"/>
      <w:r w:rsidRPr="002500AB">
        <w:rPr>
          <w:rFonts w:eastAsia="@Arial Unicode MS"/>
          <w:color w:val="000000"/>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500AB" w:rsidRPr="002500AB" w:rsidRDefault="002500AB" w:rsidP="002500AB">
      <w:pPr>
        <w:autoSpaceDE w:val="0"/>
        <w:autoSpaceDN w:val="0"/>
        <w:adjustRightInd w:val="0"/>
        <w:ind w:firstLine="454"/>
        <w:jc w:val="both"/>
        <w:textAlignment w:val="center"/>
      </w:pPr>
      <w:r w:rsidRPr="002500AB">
        <w:rPr>
          <w:b/>
          <w:bCs/>
        </w:rPr>
        <w:t>Конструирование и моделирование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500AB">
        <w:rPr>
          <w:rFonts w:eastAsia="@Arial Unicode MS"/>
          <w:i/>
          <w:iCs/>
          <w:color w:val="000000"/>
        </w:rPr>
        <w:t>различные виды конструкций и способы их сборки</w:t>
      </w:r>
      <w:r w:rsidRPr="002500AB">
        <w:rPr>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500AB" w:rsidRPr="002500AB" w:rsidRDefault="002500AB" w:rsidP="002500AB">
      <w:pPr>
        <w:autoSpaceDE w:val="0"/>
        <w:autoSpaceDN w:val="0"/>
        <w:adjustRightInd w:val="0"/>
        <w:ind w:firstLine="454"/>
        <w:jc w:val="both"/>
        <w:textAlignment w:val="center"/>
        <w:rPr>
          <w:b/>
          <w:bCs/>
        </w:rPr>
      </w:pPr>
      <w:r w:rsidRPr="002500AB">
        <w:rPr>
          <w:rFonts w:eastAsia="@Arial Unicode MS"/>
          <w:color w:val="000000"/>
        </w:rPr>
        <w:t xml:space="preserve">Конструирование и моделирование изделий из различных материалов по образцу, рисунку, простейшему </w:t>
      </w:r>
      <w:r w:rsidRPr="002500AB">
        <w:rPr>
          <w:rFonts w:eastAsia="@Arial Unicode MS"/>
          <w:i/>
          <w:iCs/>
          <w:color w:val="000000"/>
        </w:rPr>
        <w:t>чертежу или эскизу и по заданным условиям (технико-технологическим, функциональным, декоративно-художественным и пр.).</w:t>
      </w:r>
      <w:r w:rsidRPr="002500AB">
        <w:rPr>
          <w:rFonts w:eastAsia="@Arial Unicode MS"/>
          <w:color w:val="000000"/>
        </w:rPr>
        <w:t xml:space="preserve"> Конструирование и моделирование на компьютере и в интерактивном конструкторе.</w:t>
      </w:r>
    </w:p>
    <w:p w:rsidR="002500AB" w:rsidRPr="002500AB" w:rsidRDefault="002500AB" w:rsidP="002500AB">
      <w:pPr>
        <w:autoSpaceDE w:val="0"/>
        <w:autoSpaceDN w:val="0"/>
        <w:adjustRightInd w:val="0"/>
        <w:ind w:firstLine="454"/>
        <w:jc w:val="both"/>
        <w:textAlignment w:val="center"/>
      </w:pPr>
      <w:r w:rsidRPr="002500AB">
        <w:rPr>
          <w:b/>
          <w:bCs/>
        </w:rPr>
        <w:t>Практика работы на компьютере</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Информация, ее отбор, анализ и систематизация. Способы получения, хранения, переработки информации.</w:t>
      </w:r>
    </w:p>
    <w:p w:rsidR="002500AB" w:rsidRPr="002500AB" w:rsidRDefault="002500AB" w:rsidP="002500AB">
      <w:pPr>
        <w:tabs>
          <w:tab w:val="left" w:leader="dot" w:pos="624"/>
        </w:tabs>
        <w:ind w:firstLine="709"/>
        <w:jc w:val="both"/>
        <w:rPr>
          <w:rFonts w:eastAsia="@Arial Unicode MS"/>
          <w:color w:val="000000"/>
        </w:rPr>
      </w:pPr>
      <w:r w:rsidRPr="002500AB">
        <w:rPr>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500AB">
        <w:rPr>
          <w:rFonts w:eastAsia="@Arial Unicode MS"/>
          <w:i/>
          <w:iCs/>
          <w:color w:val="000000"/>
        </w:rPr>
        <w:t>общее представление о правилах клавиатурного письма</w:t>
      </w:r>
      <w:r w:rsidRPr="002500AB">
        <w:rPr>
          <w:rFonts w:eastAsia="@Arial Unicode MS"/>
          <w:color w:val="000000"/>
        </w:rPr>
        <w:t xml:space="preserve">, пользование мышью, использование простейших средств текстового редактора. </w:t>
      </w:r>
      <w:r w:rsidRPr="002500AB">
        <w:rPr>
          <w:rFonts w:eastAsia="@Arial Unicode MS"/>
          <w:i/>
          <w:iCs/>
          <w:color w:val="000000"/>
        </w:rPr>
        <w:t>Простейшие приемы поиска информации: по ключевым словам, каталогам</w:t>
      </w:r>
      <w:r w:rsidRPr="002500AB">
        <w:rPr>
          <w:rFonts w:eastAsia="@Arial Unicode MS"/>
          <w:color w:val="000000"/>
        </w:rPr>
        <w:t xml:space="preserve">. Соблюдение безопасных приемов труда при </w:t>
      </w:r>
      <w:r w:rsidRPr="002500AB">
        <w:rPr>
          <w:rFonts w:eastAsia="@Arial Unicode MS"/>
          <w:color w:val="000000"/>
        </w:rPr>
        <w:lastRenderedPageBreak/>
        <w:t>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500AB" w:rsidRPr="002500AB" w:rsidRDefault="002500AB" w:rsidP="002500AB">
      <w:pPr>
        <w:autoSpaceDE w:val="0"/>
        <w:autoSpaceDN w:val="0"/>
        <w:adjustRightInd w:val="0"/>
        <w:ind w:firstLine="454"/>
        <w:jc w:val="both"/>
        <w:textAlignment w:val="center"/>
      </w:pPr>
      <w:proofErr w:type="gramStart"/>
      <w:r w:rsidRPr="002500AB">
        <w:rPr>
          <w:rFonts w:ascii="NewtonCSanPin" w:eastAsia="@Arial Unicode MS" w:hAnsi="NewtonCSanPin"/>
        </w:rPr>
        <w:t>Работа с простыми информационными объектами (текст, таблица, схема, рисунок): преобразование, создание, сохранение, удаление.</w:t>
      </w:r>
      <w:proofErr w:type="gramEnd"/>
      <w:r w:rsidRPr="002500AB">
        <w:rPr>
          <w:rFonts w:ascii="NewtonCSanPin" w:eastAsia="@Arial Unicode MS" w:hAnsi="NewtonCSanPin"/>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2500AB">
        <w:rPr>
          <w:rFonts w:ascii="NewtonCSanPin" w:eastAsia="@Arial Unicode MS" w:hAnsi="NewtonCSanPin"/>
        </w:rPr>
        <w:t>Word</w:t>
      </w:r>
      <w:proofErr w:type="spellEnd"/>
      <w:r w:rsidRPr="002500AB">
        <w:rPr>
          <w:rFonts w:ascii="NewtonCSanPin" w:eastAsia="@Arial Unicode MS" w:hAnsi="NewtonCSanPin"/>
        </w:rPr>
        <w:t xml:space="preserve"> и </w:t>
      </w:r>
      <w:proofErr w:type="spellStart"/>
      <w:r w:rsidRPr="002500AB">
        <w:rPr>
          <w:rFonts w:ascii="NewtonCSanPin" w:eastAsia="@Arial Unicode MS" w:hAnsi="NewtonCSanPin"/>
        </w:rPr>
        <w:t>Power</w:t>
      </w:r>
      <w:proofErr w:type="spellEnd"/>
      <w:r w:rsidRPr="002500AB">
        <w:rPr>
          <w:rFonts w:ascii="NewtonCSanPin" w:eastAsia="@Arial Unicode MS" w:hAnsi="NewtonCSanPin"/>
        </w:rPr>
        <w:t xml:space="preserve"> </w:t>
      </w:r>
      <w:proofErr w:type="spellStart"/>
      <w:r w:rsidRPr="002500AB">
        <w:rPr>
          <w:rFonts w:ascii="NewtonCSanPin" w:eastAsia="@Arial Unicode MS" w:hAnsi="NewtonCSanPin"/>
        </w:rPr>
        <w:t>Point</w:t>
      </w:r>
      <w:proofErr w:type="spellEnd"/>
      <w:r w:rsidRPr="002500AB">
        <w:rPr>
          <w:iCs/>
        </w:rPr>
        <w:t>.</w:t>
      </w:r>
    </w:p>
    <w:p w:rsidR="002500AB" w:rsidRPr="002500AB" w:rsidRDefault="002500AB" w:rsidP="002500AB">
      <w:pPr>
        <w:numPr>
          <w:ilvl w:val="3"/>
          <w:numId w:val="2"/>
        </w:numPr>
        <w:ind w:left="0" w:firstLine="0"/>
        <w:outlineLvl w:val="1"/>
        <w:rPr>
          <w:rFonts w:eastAsia="MS Gothic"/>
          <w:b/>
        </w:rPr>
      </w:pPr>
      <w:bookmarkStart w:id="73" w:name="_Toc288394094"/>
      <w:bookmarkStart w:id="74" w:name="_Toc288410561"/>
      <w:bookmarkStart w:id="75" w:name="_Toc288410690"/>
      <w:bookmarkStart w:id="76" w:name="_Toc424564338"/>
      <w:r w:rsidRPr="002500AB">
        <w:rPr>
          <w:rFonts w:eastAsia="MS Gothic"/>
          <w:b/>
        </w:rPr>
        <w:t>Физическая культура</w:t>
      </w:r>
      <w:bookmarkEnd w:id="73"/>
      <w:bookmarkEnd w:id="74"/>
      <w:bookmarkEnd w:id="75"/>
      <w:bookmarkEnd w:id="76"/>
    </w:p>
    <w:p w:rsidR="002500AB" w:rsidRPr="002500AB" w:rsidRDefault="002500AB" w:rsidP="002500AB">
      <w:pPr>
        <w:autoSpaceDE w:val="0"/>
        <w:autoSpaceDN w:val="0"/>
        <w:adjustRightInd w:val="0"/>
        <w:ind w:firstLine="454"/>
        <w:jc w:val="both"/>
        <w:textAlignment w:val="center"/>
        <w:rPr>
          <w:b/>
          <w:bCs/>
          <w:iCs/>
        </w:rPr>
      </w:pPr>
      <w:r w:rsidRPr="002500AB">
        <w:rPr>
          <w:b/>
          <w:bCs/>
          <w:iCs/>
        </w:rPr>
        <w:t>Знания о физической культуре</w:t>
      </w:r>
    </w:p>
    <w:p w:rsidR="002500AB" w:rsidRPr="002500AB" w:rsidRDefault="002500AB" w:rsidP="002500AB">
      <w:pPr>
        <w:autoSpaceDE w:val="0"/>
        <w:autoSpaceDN w:val="0"/>
        <w:adjustRightInd w:val="0"/>
        <w:ind w:firstLine="454"/>
        <w:jc w:val="both"/>
        <w:textAlignment w:val="center"/>
      </w:pPr>
      <w:r w:rsidRPr="002500AB">
        <w:rPr>
          <w:b/>
          <w:bCs/>
        </w:rPr>
        <w:t xml:space="preserve">Физическая культура. </w:t>
      </w:r>
      <w:r w:rsidRPr="002500AB">
        <w:t xml:space="preserve">Физическая культура как система </w:t>
      </w:r>
      <w:r w:rsidRPr="002500AB">
        <w:rPr>
          <w:spacing w:val="2"/>
        </w:rPr>
        <w:t xml:space="preserve">разнообразных форм занятий физическими упражнениями </w:t>
      </w:r>
      <w:r w:rsidRPr="002500AB">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500AB" w:rsidRPr="002500AB" w:rsidRDefault="002500AB" w:rsidP="002500AB">
      <w:pPr>
        <w:autoSpaceDE w:val="0"/>
        <w:autoSpaceDN w:val="0"/>
        <w:adjustRightInd w:val="0"/>
        <w:ind w:firstLine="454"/>
        <w:jc w:val="both"/>
        <w:textAlignment w:val="center"/>
        <w:rPr>
          <w:b/>
          <w:bCs/>
        </w:rPr>
      </w:pPr>
      <w:r w:rsidRPr="002500AB">
        <w:rPr>
          <w:spacing w:val="2"/>
        </w:rPr>
        <w:t xml:space="preserve">Правила предупреждения травматизма во время занятий </w:t>
      </w:r>
      <w:r w:rsidRPr="002500AB">
        <w:t>физическими упражнениями: организация мест занятий, подбор одежды, обуви и инвентаря.</w:t>
      </w:r>
    </w:p>
    <w:p w:rsidR="002500AB" w:rsidRPr="002500AB" w:rsidRDefault="002500AB" w:rsidP="002500AB">
      <w:pPr>
        <w:autoSpaceDE w:val="0"/>
        <w:autoSpaceDN w:val="0"/>
        <w:adjustRightInd w:val="0"/>
        <w:ind w:firstLine="454"/>
        <w:jc w:val="both"/>
        <w:textAlignment w:val="center"/>
        <w:rPr>
          <w:b/>
          <w:bCs/>
        </w:rPr>
      </w:pPr>
      <w:r w:rsidRPr="002500AB">
        <w:rPr>
          <w:b/>
          <w:bCs/>
          <w:spacing w:val="2"/>
        </w:rPr>
        <w:t xml:space="preserve">Из истории физической культуры. </w:t>
      </w:r>
      <w:r w:rsidRPr="002500AB">
        <w:rPr>
          <w:spacing w:val="2"/>
        </w:rPr>
        <w:t xml:space="preserve">История развития </w:t>
      </w:r>
      <w:r w:rsidRPr="002500AB">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500AB" w:rsidRPr="002500AB" w:rsidRDefault="002500AB" w:rsidP="002500AB">
      <w:pPr>
        <w:autoSpaceDE w:val="0"/>
        <w:autoSpaceDN w:val="0"/>
        <w:adjustRightInd w:val="0"/>
        <w:ind w:firstLine="454"/>
        <w:jc w:val="both"/>
        <w:textAlignment w:val="center"/>
        <w:rPr>
          <w:spacing w:val="-2"/>
        </w:rPr>
      </w:pPr>
      <w:r w:rsidRPr="002500AB">
        <w:rPr>
          <w:b/>
          <w:bCs/>
          <w:spacing w:val="-4"/>
        </w:rPr>
        <w:t xml:space="preserve">Физические упражнения. </w:t>
      </w:r>
      <w:r w:rsidRPr="002500AB">
        <w:rPr>
          <w:spacing w:val="-4"/>
        </w:rPr>
        <w:t>Физические упражнения, их вли</w:t>
      </w:r>
      <w:r w:rsidRPr="002500AB">
        <w:rPr>
          <w:spacing w:val="-2"/>
        </w:rPr>
        <w:t xml:space="preserve">яние на физическое развитие и развитие физических качеств. </w:t>
      </w:r>
      <w:r w:rsidRPr="002500AB">
        <w:rPr>
          <w:spacing w:val="-4"/>
        </w:rPr>
        <w:t>Физическая подготовка и ее связь с развитием основных физи</w:t>
      </w:r>
      <w:r w:rsidRPr="002500AB">
        <w:rPr>
          <w:spacing w:val="-2"/>
        </w:rPr>
        <w:t>ческих качеств. Характеристика основных физических качеств: силы, быстроты, выносливости, гибкости и равновесия.</w:t>
      </w:r>
    </w:p>
    <w:p w:rsidR="002500AB" w:rsidRPr="002500AB" w:rsidRDefault="002500AB" w:rsidP="002500AB">
      <w:pPr>
        <w:autoSpaceDE w:val="0"/>
        <w:autoSpaceDN w:val="0"/>
        <w:adjustRightInd w:val="0"/>
        <w:ind w:firstLine="454"/>
        <w:jc w:val="both"/>
        <w:textAlignment w:val="center"/>
      </w:pPr>
      <w:r w:rsidRPr="002500AB">
        <w:t>Физическая нагрузка и ее влияние на повышение частоты сердечных сокращений.</w:t>
      </w:r>
    </w:p>
    <w:p w:rsidR="002500AB" w:rsidRPr="002500AB" w:rsidRDefault="002500AB" w:rsidP="002500AB">
      <w:pPr>
        <w:autoSpaceDE w:val="0"/>
        <w:autoSpaceDN w:val="0"/>
        <w:adjustRightInd w:val="0"/>
        <w:ind w:firstLine="454"/>
        <w:jc w:val="both"/>
        <w:textAlignment w:val="center"/>
        <w:rPr>
          <w:b/>
          <w:bCs/>
          <w:iCs/>
        </w:rPr>
      </w:pPr>
      <w:r w:rsidRPr="002500AB">
        <w:rPr>
          <w:b/>
          <w:bCs/>
          <w:iCs/>
        </w:rPr>
        <w:t>Способы физкультурной деятельности</w:t>
      </w:r>
    </w:p>
    <w:p w:rsidR="002500AB" w:rsidRPr="002500AB" w:rsidRDefault="002500AB" w:rsidP="002500AB">
      <w:pPr>
        <w:autoSpaceDE w:val="0"/>
        <w:autoSpaceDN w:val="0"/>
        <w:adjustRightInd w:val="0"/>
        <w:ind w:firstLine="454"/>
        <w:jc w:val="both"/>
        <w:textAlignment w:val="center"/>
        <w:rPr>
          <w:b/>
          <w:bCs/>
          <w:spacing w:val="-2"/>
        </w:rPr>
      </w:pPr>
      <w:r w:rsidRPr="002500AB">
        <w:rPr>
          <w:b/>
          <w:bCs/>
          <w:spacing w:val="2"/>
        </w:rPr>
        <w:t xml:space="preserve">Самостоятельные занятия. </w:t>
      </w:r>
      <w:r w:rsidRPr="002500AB">
        <w:rPr>
          <w:spacing w:val="2"/>
        </w:rPr>
        <w:t xml:space="preserve">Составление режима </w:t>
      </w:r>
      <w:proofErr w:type="spellStart"/>
      <w:r w:rsidRPr="002500AB">
        <w:rPr>
          <w:spacing w:val="2"/>
        </w:rPr>
        <w:t>дня</w:t>
      </w:r>
      <w:proofErr w:type="gramStart"/>
      <w:r w:rsidRPr="002500AB">
        <w:rPr>
          <w:spacing w:val="2"/>
        </w:rPr>
        <w:t>.</w:t>
      </w:r>
      <w:r w:rsidRPr="002500AB">
        <w:rPr>
          <w:spacing w:val="-2"/>
        </w:rPr>
        <w:t>В</w:t>
      </w:r>
      <w:proofErr w:type="gramEnd"/>
      <w:r w:rsidRPr="002500AB">
        <w:rPr>
          <w:spacing w:val="-2"/>
        </w:rPr>
        <w:t>ыполнение</w:t>
      </w:r>
      <w:proofErr w:type="spellEnd"/>
      <w:r w:rsidRPr="002500AB">
        <w:rPr>
          <w:spacing w:val="-2"/>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500AB" w:rsidRPr="002500AB" w:rsidRDefault="002500AB" w:rsidP="002500AB">
      <w:pPr>
        <w:autoSpaceDE w:val="0"/>
        <w:autoSpaceDN w:val="0"/>
        <w:adjustRightInd w:val="0"/>
        <w:ind w:firstLine="454"/>
        <w:jc w:val="both"/>
        <w:textAlignment w:val="center"/>
        <w:rPr>
          <w:b/>
          <w:bCs/>
        </w:rPr>
      </w:pPr>
      <w:r w:rsidRPr="002500AB">
        <w:rPr>
          <w:b/>
          <w:bCs/>
        </w:rPr>
        <w:t xml:space="preserve">Самостоятельные наблюдения за физическим развитием и физической подготовленностью. </w:t>
      </w:r>
      <w:r w:rsidRPr="002500AB">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500AB" w:rsidRPr="002500AB" w:rsidRDefault="002500AB" w:rsidP="002500AB">
      <w:pPr>
        <w:autoSpaceDE w:val="0"/>
        <w:autoSpaceDN w:val="0"/>
        <w:adjustRightInd w:val="0"/>
        <w:ind w:firstLine="454"/>
        <w:jc w:val="both"/>
        <w:textAlignment w:val="center"/>
      </w:pPr>
      <w:r w:rsidRPr="002500AB">
        <w:rPr>
          <w:b/>
          <w:bCs/>
        </w:rPr>
        <w:t xml:space="preserve">Самостоятельные игры и развлечения. </w:t>
      </w:r>
      <w:r w:rsidRPr="002500AB">
        <w:t>Организация и проведение подвижных игр (на спортивных площадках и в спортивных залах).</w:t>
      </w:r>
    </w:p>
    <w:p w:rsidR="002500AB" w:rsidRPr="002500AB" w:rsidRDefault="002500AB" w:rsidP="002500AB">
      <w:pPr>
        <w:autoSpaceDE w:val="0"/>
        <w:autoSpaceDN w:val="0"/>
        <w:adjustRightInd w:val="0"/>
        <w:ind w:firstLine="454"/>
        <w:jc w:val="both"/>
        <w:textAlignment w:val="center"/>
        <w:rPr>
          <w:b/>
          <w:bCs/>
          <w:iCs/>
        </w:rPr>
      </w:pPr>
      <w:r w:rsidRPr="002500AB">
        <w:rPr>
          <w:b/>
          <w:bCs/>
          <w:iCs/>
        </w:rPr>
        <w:t>Физическое совершенствование</w:t>
      </w:r>
    </w:p>
    <w:p w:rsidR="002500AB" w:rsidRPr="002500AB" w:rsidRDefault="002500AB" w:rsidP="002500AB">
      <w:pPr>
        <w:autoSpaceDE w:val="0"/>
        <w:autoSpaceDN w:val="0"/>
        <w:adjustRightInd w:val="0"/>
        <w:ind w:firstLine="454"/>
        <w:jc w:val="both"/>
        <w:textAlignment w:val="center"/>
      </w:pPr>
      <w:proofErr w:type="spellStart"/>
      <w:r w:rsidRPr="002500AB">
        <w:rPr>
          <w:b/>
          <w:bCs/>
        </w:rPr>
        <w:t>Физкультурно­оздоровительная</w:t>
      </w:r>
      <w:proofErr w:type="spellEnd"/>
      <w:r w:rsidRPr="002500AB">
        <w:rPr>
          <w:b/>
          <w:bCs/>
        </w:rPr>
        <w:t xml:space="preserve"> деятельность. </w:t>
      </w:r>
      <w:r w:rsidRPr="002500AB">
        <w:t xml:space="preserve">Комплексы физических упражнений для утренней зарядки, </w:t>
      </w:r>
      <w:proofErr w:type="gramStart"/>
      <w:r w:rsidRPr="002500AB">
        <w:t>физкульт­минуток</w:t>
      </w:r>
      <w:proofErr w:type="gramEnd"/>
      <w:r w:rsidRPr="002500AB">
        <w:t>, занятий по профилактике и коррекции нарушений осанки.</w:t>
      </w:r>
    </w:p>
    <w:p w:rsidR="002500AB" w:rsidRPr="002500AB" w:rsidRDefault="002500AB" w:rsidP="002500AB">
      <w:pPr>
        <w:autoSpaceDE w:val="0"/>
        <w:autoSpaceDN w:val="0"/>
        <w:adjustRightInd w:val="0"/>
        <w:ind w:firstLine="454"/>
        <w:jc w:val="both"/>
        <w:textAlignment w:val="center"/>
      </w:pPr>
      <w:r w:rsidRPr="002500AB">
        <w:t>Комплексы упражнений на развитие физических качеств.</w:t>
      </w:r>
    </w:p>
    <w:p w:rsidR="002500AB" w:rsidRPr="002500AB" w:rsidRDefault="002500AB" w:rsidP="002500AB">
      <w:pPr>
        <w:autoSpaceDE w:val="0"/>
        <w:autoSpaceDN w:val="0"/>
        <w:adjustRightInd w:val="0"/>
        <w:ind w:firstLine="454"/>
        <w:jc w:val="both"/>
        <w:textAlignment w:val="center"/>
        <w:rPr>
          <w:b/>
          <w:bCs/>
        </w:rPr>
      </w:pPr>
      <w:r w:rsidRPr="002500AB">
        <w:rPr>
          <w:spacing w:val="-2"/>
        </w:rPr>
        <w:t xml:space="preserve">Комплексы дыхательных упражнений. Гимнастика для </w:t>
      </w:r>
      <w:r w:rsidRPr="002500AB">
        <w:t>глаз.</w:t>
      </w:r>
    </w:p>
    <w:p w:rsidR="002500AB" w:rsidRPr="002500AB" w:rsidRDefault="002500AB" w:rsidP="002500AB">
      <w:pPr>
        <w:autoSpaceDE w:val="0"/>
        <w:autoSpaceDN w:val="0"/>
        <w:adjustRightInd w:val="0"/>
        <w:ind w:firstLine="454"/>
        <w:jc w:val="both"/>
        <w:textAlignment w:val="center"/>
        <w:rPr>
          <w:b/>
          <w:bCs/>
        </w:rPr>
      </w:pPr>
      <w:proofErr w:type="spellStart"/>
      <w:r w:rsidRPr="002500AB">
        <w:rPr>
          <w:b/>
          <w:bCs/>
        </w:rPr>
        <w:t>Спортивно­оздоровительная</w:t>
      </w:r>
      <w:proofErr w:type="spellEnd"/>
      <w:r w:rsidRPr="002500AB">
        <w:rPr>
          <w:b/>
          <w:bCs/>
        </w:rPr>
        <w:t xml:space="preserve"> деятельность</w:t>
      </w:r>
      <w:r w:rsidRPr="002500AB">
        <w:rPr>
          <w:b/>
          <w:bCs/>
          <w:vertAlign w:val="superscript"/>
        </w:rPr>
        <w:footnoteReference w:id="4"/>
      </w:r>
      <w:r w:rsidRPr="002500AB">
        <w:rPr>
          <w:b/>
          <w:bCs/>
        </w:rPr>
        <w:t>.</w:t>
      </w:r>
    </w:p>
    <w:p w:rsidR="002500AB" w:rsidRPr="002500AB" w:rsidRDefault="002500AB" w:rsidP="002500AB">
      <w:pPr>
        <w:autoSpaceDE w:val="0"/>
        <w:autoSpaceDN w:val="0"/>
        <w:adjustRightInd w:val="0"/>
        <w:ind w:firstLine="454"/>
        <w:jc w:val="both"/>
        <w:textAlignment w:val="center"/>
        <w:rPr>
          <w:iCs/>
        </w:rPr>
      </w:pPr>
      <w:r w:rsidRPr="002500AB">
        <w:rPr>
          <w:b/>
          <w:bCs/>
          <w:iCs/>
          <w:spacing w:val="2"/>
        </w:rPr>
        <w:t xml:space="preserve">Гимнастика с основами акробатики. </w:t>
      </w:r>
      <w:r w:rsidRPr="002500AB">
        <w:rPr>
          <w:iCs/>
          <w:spacing w:val="2"/>
        </w:rPr>
        <w:t xml:space="preserve">Организующие </w:t>
      </w:r>
      <w:r w:rsidRPr="002500AB">
        <w:rPr>
          <w:iCs/>
        </w:rPr>
        <w:t xml:space="preserve">команды и приемы. </w:t>
      </w:r>
      <w:r w:rsidRPr="002500AB">
        <w:t>Строевые действия в шеренге и колонне; выполнение строевых команд.</w:t>
      </w:r>
    </w:p>
    <w:p w:rsidR="002500AB" w:rsidRPr="002500AB" w:rsidRDefault="002500AB" w:rsidP="002500AB">
      <w:pPr>
        <w:autoSpaceDE w:val="0"/>
        <w:autoSpaceDN w:val="0"/>
        <w:adjustRightInd w:val="0"/>
        <w:ind w:firstLine="454"/>
        <w:jc w:val="both"/>
        <w:textAlignment w:val="center"/>
        <w:rPr>
          <w:iCs/>
        </w:rPr>
      </w:pPr>
      <w:r w:rsidRPr="002500AB">
        <w:rPr>
          <w:iCs/>
        </w:rPr>
        <w:t xml:space="preserve">Акробатические упражнения. </w:t>
      </w:r>
      <w:r w:rsidRPr="002500AB">
        <w:t>Упоры; седы; упражнения в группировке; перекаты; стойка на лопатках; кувырки вперед и назад; гимнастический мост.</w:t>
      </w:r>
    </w:p>
    <w:p w:rsidR="002500AB" w:rsidRPr="002500AB" w:rsidRDefault="002500AB" w:rsidP="002500AB">
      <w:pPr>
        <w:autoSpaceDE w:val="0"/>
        <w:autoSpaceDN w:val="0"/>
        <w:adjustRightInd w:val="0"/>
        <w:ind w:firstLine="454"/>
        <w:jc w:val="both"/>
        <w:textAlignment w:val="center"/>
        <w:rPr>
          <w:iCs/>
        </w:rPr>
      </w:pPr>
      <w:r w:rsidRPr="002500AB">
        <w:rPr>
          <w:iCs/>
        </w:rPr>
        <w:t xml:space="preserve">Акробатические комбинации. </w:t>
      </w:r>
      <w:r w:rsidRPr="002500AB">
        <w:t>Пример: 1)</w:t>
      </w:r>
      <w:r w:rsidRPr="002500AB">
        <w:t> </w:t>
      </w:r>
      <w:r w:rsidRPr="002500AB">
        <w:t xml:space="preserve">мост из </w:t>
      </w:r>
      <w:proofErr w:type="gramStart"/>
      <w:r w:rsidRPr="002500AB">
        <w:t>положения</w:t>
      </w:r>
      <w:proofErr w:type="gramEnd"/>
      <w:r w:rsidRPr="002500AB">
        <w:t xml:space="preserve"> лежа на спине, опуститься в исходное положение, переворот в положение лежа на животе, прыжок с опорой </w:t>
      </w:r>
      <w:r w:rsidRPr="002500AB">
        <w:rPr>
          <w:spacing w:val="2"/>
        </w:rPr>
        <w:t>на руки в упор присев; 2)</w:t>
      </w:r>
      <w:r w:rsidRPr="002500AB">
        <w:rPr>
          <w:spacing w:val="2"/>
        </w:rPr>
        <w:t> </w:t>
      </w:r>
      <w:r w:rsidRPr="002500AB">
        <w:rPr>
          <w:spacing w:val="2"/>
        </w:rPr>
        <w:t xml:space="preserve">кувырок вперед в упор присев, </w:t>
      </w:r>
      <w:r w:rsidRPr="002500AB">
        <w:t xml:space="preserve">кувырок назад в упор </w:t>
      </w:r>
      <w:r w:rsidRPr="002500AB">
        <w:lastRenderedPageBreak/>
        <w:t>присев, из упора присев кувырок назад до упора на коленях с опорой на руки, прыжком переход в упор присев, кувырок вперед.</w:t>
      </w:r>
    </w:p>
    <w:p w:rsidR="002500AB" w:rsidRPr="002500AB" w:rsidRDefault="002500AB" w:rsidP="002500AB">
      <w:pPr>
        <w:autoSpaceDE w:val="0"/>
        <w:autoSpaceDN w:val="0"/>
        <w:adjustRightInd w:val="0"/>
        <w:ind w:firstLine="454"/>
        <w:jc w:val="both"/>
        <w:textAlignment w:val="center"/>
        <w:rPr>
          <w:iCs/>
        </w:rPr>
      </w:pPr>
      <w:r w:rsidRPr="002500AB">
        <w:rPr>
          <w:iCs/>
          <w:spacing w:val="-4"/>
        </w:rPr>
        <w:t xml:space="preserve">Упражнения на низкой гимнастической перекладине: </w:t>
      </w:r>
      <w:r w:rsidRPr="002500AB">
        <w:rPr>
          <w:spacing w:val="-4"/>
        </w:rPr>
        <w:t xml:space="preserve">висы, </w:t>
      </w:r>
      <w:proofErr w:type="spellStart"/>
      <w:r w:rsidRPr="002500AB">
        <w:t>перемахи</w:t>
      </w:r>
      <w:proofErr w:type="spellEnd"/>
      <w:r w:rsidRPr="002500AB">
        <w:t>.</w:t>
      </w:r>
    </w:p>
    <w:p w:rsidR="002500AB" w:rsidRPr="002500AB" w:rsidRDefault="002500AB" w:rsidP="002500AB">
      <w:pPr>
        <w:autoSpaceDE w:val="0"/>
        <w:autoSpaceDN w:val="0"/>
        <w:adjustRightInd w:val="0"/>
        <w:ind w:firstLine="454"/>
        <w:jc w:val="both"/>
        <w:textAlignment w:val="center"/>
        <w:rPr>
          <w:iCs/>
        </w:rPr>
      </w:pPr>
      <w:r w:rsidRPr="002500AB">
        <w:rPr>
          <w:iCs/>
          <w:spacing w:val="2"/>
        </w:rPr>
        <w:t xml:space="preserve">Гимнастическая комбинация. </w:t>
      </w:r>
      <w:r w:rsidRPr="002500AB">
        <w:rPr>
          <w:spacing w:val="2"/>
        </w:rPr>
        <w:t xml:space="preserve">Например, из виса стоя </w:t>
      </w:r>
      <w:r w:rsidRPr="002500AB">
        <w:t xml:space="preserve">присев толчком двумя ногами </w:t>
      </w:r>
      <w:proofErr w:type="spellStart"/>
      <w:r w:rsidRPr="002500AB">
        <w:t>перемах</w:t>
      </w:r>
      <w:proofErr w:type="spellEnd"/>
      <w:r w:rsidRPr="002500AB">
        <w:t xml:space="preserve">, согнув ноги, в вис </w:t>
      </w:r>
      <w:r w:rsidRPr="002500AB">
        <w:rPr>
          <w:spacing w:val="2"/>
        </w:rPr>
        <w:t xml:space="preserve">сзади согнувшись, опускание назад в </w:t>
      </w:r>
      <w:proofErr w:type="gramStart"/>
      <w:r w:rsidRPr="002500AB">
        <w:rPr>
          <w:spacing w:val="2"/>
        </w:rPr>
        <w:t>вис</w:t>
      </w:r>
      <w:proofErr w:type="gramEnd"/>
      <w:r w:rsidRPr="002500AB">
        <w:rPr>
          <w:spacing w:val="2"/>
        </w:rPr>
        <w:t xml:space="preserve"> стоя и обратное </w:t>
      </w:r>
      <w:r w:rsidRPr="002500AB">
        <w:t>движение через вис сзади согнувшись со сходом вперед ноги.</w:t>
      </w:r>
    </w:p>
    <w:p w:rsidR="002500AB" w:rsidRPr="002500AB" w:rsidRDefault="002500AB" w:rsidP="002500AB">
      <w:pPr>
        <w:autoSpaceDE w:val="0"/>
        <w:autoSpaceDN w:val="0"/>
        <w:adjustRightInd w:val="0"/>
        <w:ind w:firstLine="454"/>
        <w:jc w:val="both"/>
        <w:textAlignment w:val="center"/>
        <w:rPr>
          <w:iCs/>
        </w:rPr>
      </w:pPr>
      <w:r w:rsidRPr="002500AB">
        <w:rPr>
          <w:iCs/>
        </w:rPr>
        <w:t xml:space="preserve">Опорный прыжок: </w:t>
      </w:r>
      <w:r w:rsidRPr="002500AB">
        <w:t>с разбега через гимнастического козла.</w:t>
      </w:r>
    </w:p>
    <w:p w:rsidR="002500AB" w:rsidRPr="002500AB" w:rsidRDefault="002500AB" w:rsidP="002500AB">
      <w:pPr>
        <w:autoSpaceDE w:val="0"/>
        <w:autoSpaceDN w:val="0"/>
        <w:adjustRightInd w:val="0"/>
        <w:ind w:firstLine="454"/>
        <w:jc w:val="both"/>
        <w:textAlignment w:val="center"/>
        <w:rPr>
          <w:b/>
          <w:bCs/>
          <w:iCs/>
        </w:rPr>
      </w:pPr>
      <w:r w:rsidRPr="002500AB">
        <w:rPr>
          <w:iCs/>
          <w:spacing w:val="2"/>
        </w:rPr>
        <w:t xml:space="preserve">Гимнастические упражнения прикладного характера. </w:t>
      </w:r>
      <w:r w:rsidRPr="002500AB">
        <w:rPr>
          <w:spacing w:val="2"/>
        </w:rPr>
        <w:t xml:space="preserve">Прыжки со скакалкой. Передвижение по гимнастической </w:t>
      </w:r>
      <w:r w:rsidRPr="002500AB">
        <w:t xml:space="preserve">стенке. Преодоление полосы препятствий с элементами лазанья и </w:t>
      </w:r>
      <w:proofErr w:type="spellStart"/>
      <w:r w:rsidRPr="002500AB">
        <w:t>перелезания</w:t>
      </w:r>
      <w:proofErr w:type="spellEnd"/>
      <w:r w:rsidRPr="002500AB">
        <w:t xml:space="preserve">, </w:t>
      </w:r>
      <w:proofErr w:type="spellStart"/>
      <w:r w:rsidRPr="002500AB">
        <w:t>переползания</w:t>
      </w:r>
      <w:proofErr w:type="spellEnd"/>
      <w:r w:rsidRPr="002500AB">
        <w:t>, передвижение по наклонной гимнастической скамейке.</w:t>
      </w:r>
    </w:p>
    <w:p w:rsidR="002500AB" w:rsidRPr="002500AB" w:rsidRDefault="002500AB" w:rsidP="002500AB">
      <w:pPr>
        <w:autoSpaceDE w:val="0"/>
        <w:autoSpaceDN w:val="0"/>
        <w:adjustRightInd w:val="0"/>
        <w:ind w:firstLine="454"/>
        <w:jc w:val="both"/>
        <w:textAlignment w:val="center"/>
        <w:rPr>
          <w:iCs/>
        </w:rPr>
      </w:pPr>
      <w:r w:rsidRPr="002500AB">
        <w:rPr>
          <w:b/>
          <w:bCs/>
          <w:iCs/>
        </w:rPr>
        <w:t xml:space="preserve">Легкая атлетика. </w:t>
      </w:r>
      <w:r w:rsidRPr="002500AB">
        <w:rPr>
          <w:iCs/>
        </w:rPr>
        <w:t xml:space="preserve">Беговые упражнения: </w:t>
      </w:r>
      <w:r w:rsidRPr="002500AB">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500AB" w:rsidRPr="002500AB" w:rsidRDefault="002500AB" w:rsidP="002500AB">
      <w:pPr>
        <w:autoSpaceDE w:val="0"/>
        <w:autoSpaceDN w:val="0"/>
        <w:adjustRightInd w:val="0"/>
        <w:ind w:firstLine="454"/>
        <w:jc w:val="both"/>
        <w:textAlignment w:val="center"/>
        <w:rPr>
          <w:iCs/>
        </w:rPr>
      </w:pPr>
      <w:r w:rsidRPr="002500AB">
        <w:rPr>
          <w:iCs/>
        </w:rPr>
        <w:t xml:space="preserve">Прыжковые упражнения: </w:t>
      </w:r>
      <w:r w:rsidRPr="002500AB">
        <w:t>на одной ноге и двух ногах на месте и с продвижением; в длину и высоту; спрыгивание и запрыгивание.</w:t>
      </w:r>
    </w:p>
    <w:p w:rsidR="002500AB" w:rsidRPr="002500AB" w:rsidRDefault="002500AB" w:rsidP="002500AB">
      <w:pPr>
        <w:autoSpaceDE w:val="0"/>
        <w:autoSpaceDN w:val="0"/>
        <w:adjustRightInd w:val="0"/>
        <w:ind w:firstLine="454"/>
        <w:jc w:val="both"/>
        <w:textAlignment w:val="center"/>
        <w:rPr>
          <w:iCs/>
        </w:rPr>
      </w:pPr>
      <w:r w:rsidRPr="002500AB">
        <w:rPr>
          <w:iCs/>
        </w:rPr>
        <w:t xml:space="preserve">Броски: </w:t>
      </w:r>
      <w:r w:rsidRPr="002500AB">
        <w:t>большого мяча (1 кг) на дальность разными способами.</w:t>
      </w:r>
    </w:p>
    <w:p w:rsidR="002500AB" w:rsidRPr="002500AB" w:rsidRDefault="002500AB" w:rsidP="002500AB">
      <w:pPr>
        <w:autoSpaceDE w:val="0"/>
        <w:autoSpaceDN w:val="0"/>
        <w:adjustRightInd w:val="0"/>
        <w:ind w:firstLine="454"/>
        <w:jc w:val="both"/>
        <w:textAlignment w:val="center"/>
        <w:rPr>
          <w:b/>
          <w:bCs/>
          <w:iCs/>
        </w:rPr>
      </w:pPr>
      <w:r w:rsidRPr="002500AB">
        <w:rPr>
          <w:iCs/>
        </w:rPr>
        <w:t xml:space="preserve">Метание: </w:t>
      </w:r>
      <w:r w:rsidRPr="002500AB">
        <w:t>малого мяча в вертикальную цель и на дальность.</w:t>
      </w:r>
    </w:p>
    <w:p w:rsidR="002500AB" w:rsidRPr="002500AB" w:rsidRDefault="002500AB" w:rsidP="002500AB">
      <w:pPr>
        <w:autoSpaceDE w:val="0"/>
        <w:autoSpaceDN w:val="0"/>
        <w:adjustRightInd w:val="0"/>
        <w:ind w:firstLine="454"/>
        <w:jc w:val="both"/>
        <w:textAlignment w:val="center"/>
        <w:rPr>
          <w:b/>
          <w:bCs/>
          <w:iCs/>
        </w:rPr>
      </w:pPr>
      <w:r w:rsidRPr="002500AB">
        <w:rPr>
          <w:b/>
          <w:bCs/>
          <w:iCs/>
        </w:rPr>
        <w:t xml:space="preserve">Лыжные гонки. </w:t>
      </w:r>
      <w:r w:rsidRPr="002500AB">
        <w:t>Передвижение на лыжах; повороты; спуски; подъемы; торможение.</w:t>
      </w:r>
    </w:p>
    <w:p w:rsidR="002500AB" w:rsidRPr="002500AB" w:rsidRDefault="002500AB" w:rsidP="002500AB">
      <w:pPr>
        <w:autoSpaceDE w:val="0"/>
        <w:autoSpaceDN w:val="0"/>
        <w:adjustRightInd w:val="0"/>
        <w:ind w:firstLine="454"/>
        <w:jc w:val="both"/>
        <w:textAlignment w:val="center"/>
        <w:rPr>
          <w:b/>
          <w:bCs/>
          <w:iCs/>
        </w:rPr>
      </w:pPr>
      <w:r w:rsidRPr="002500AB">
        <w:rPr>
          <w:b/>
          <w:bCs/>
          <w:iCs/>
        </w:rPr>
        <w:t xml:space="preserve">Плавание. </w:t>
      </w:r>
      <w:r w:rsidRPr="002500AB">
        <w:rPr>
          <w:iCs/>
        </w:rPr>
        <w:t xml:space="preserve">Подводящие упражнения: </w:t>
      </w:r>
      <w:r w:rsidRPr="002500AB">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2500AB">
        <w:rPr>
          <w:iCs/>
        </w:rPr>
        <w:t>Проплывание</w:t>
      </w:r>
      <w:proofErr w:type="spellEnd"/>
      <w:r w:rsidRPr="002500AB">
        <w:rPr>
          <w:iCs/>
        </w:rPr>
        <w:t xml:space="preserve"> учебных дистанций: </w:t>
      </w:r>
      <w:r w:rsidRPr="002500AB">
        <w:t>произвольным способом.</w:t>
      </w:r>
    </w:p>
    <w:p w:rsidR="002500AB" w:rsidRPr="002500AB" w:rsidRDefault="002500AB" w:rsidP="002500AB">
      <w:pPr>
        <w:autoSpaceDE w:val="0"/>
        <w:autoSpaceDN w:val="0"/>
        <w:adjustRightInd w:val="0"/>
        <w:ind w:firstLine="454"/>
        <w:jc w:val="both"/>
        <w:textAlignment w:val="center"/>
        <w:rPr>
          <w:iCs/>
        </w:rPr>
      </w:pPr>
      <w:r w:rsidRPr="002500AB">
        <w:rPr>
          <w:b/>
          <w:bCs/>
          <w:iCs/>
        </w:rPr>
        <w:t xml:space="preserve">Подвижные и спортивные игры. </w:t>
      </w:r>
      <w:r w:rsidRPr="002500AB">
        <w:rPr>
          <w:iCs/>
        </w:rPr>
        <w:t xml:space="preserve">На материале гимнастики с основами акробатики: </w:t>
      </w:r>
      <w:r w:rsidRPr="002500AB">
        <w:t>игровые задания с исполь</w:t>
      </w:r>
      <w:r w:rsidRPr="002500AB">
        <w:rPr>
          <w:spacing w:val="2"/>
        </w:rPr>
        <w:t xml:space="preserve">зованием строевых упражнений, упражнений на внимание, </w:t>
      </w:r>
      <w:r w:rsidRPr="002500AB">
        <w:t>силу, ловкость и координацию.</w:t>
      </w:r>
    </w:p>
    <w:p w:rsidR="002500AB" w:rsidRPr="002500AB" w:rsidRDefault="002500AB" w:rsidP="002500AB">
      <w:pPr>
        <w:autoSpaceDE w:val="0"/>
        <w:autoSpaceDN w:val="0"/>
        <w:adjustRightInd w:val="0"/>
        <w:ind w:firstLine="454"/>
        <w:jc w:val="both"/>
        <w:textAlignment w:val="center"/>
        <w:rPr>
          <w:iCs/>
        </w:rPr>
      </w:pPr>
      <w:r w:rsidRPr="002500AB">
        <w:rPr>
          <w:iCs/>
        </w:rPr>
        <w:t xml:space="preserve">На материале легкой атлетики: </w:t>
      </w:r>
      <w:r w:rsidRPr="002500AB">
        <w:t>прыжки, бег, метания и броски; упражнения на координацию, выносливость и быстроту.</w:t>
      </w:r>
    </w:p>
    <w:p w:rsidR="002500AB" w:rsidRPr="002500AB" w:rsidRDefault="002500AB" w:rsidP="002500AB">
      <w:pPr>
        <w:autoSpaceDE w:val="0"/>
        <w:autoSpaceDN w:val="0"/>
        <w:adjustRightInd w:val="0"/>
        <w:ind w:firstLine="454"/>
        <w:jc w:val="both"/>
        <w:textAlignment w:val="center"/>
        <w:rPr>
          <w:iCs/>
        </w:rPr>
      </w:pPr>
      <w:r w:rsidRPr="002500AB">
        <w:rPr>
          <w:iCs/>
          <w:spacing w:val="2"/>
        </w:rPr>
        <w:t xml:space="preserve">На материале лыжной подготовки: </w:t>
      </w:r>
      <w:r w:rsidRPr="002500AB">
        <w:rPr>
          <w:spacing w:val="2"/>
        </w:rPr>
        <w:t>эстафеты в пере</w:t>
      </w:r>
      <w:r w:rsidRPr="002500AB">
        <w:t>движении на лыжах, упражнения на выносливость и координацию.</w:t>
      </w:r>
    </w:p>
    <w:p w:rsidR="002500AB" w:rsidRPr="002500AB" w:rsidRDefault="002500AB" w:rsidP="002500AB">
      <w:pPr>
        <w:autoSpaceDE w:val="0"/>
        <w:autoSpaceDN w:val="0"/>
        <w:adjustRightInd w:val="0"/>
        <w:ind w:firstLine="454"/>
        <w:jc w:val="both"/>
        <w:textAlignment w:val="center"/>
        <w:rPr>
          <w:iCs/>
        </w:rPr>
      </w:pPr>
      <w:r w:rsidRPr="002500AB">
        <w:rPr>
          <w:iCs/>
        </w:rPr>
        <w:t>На материале спортивных игр:</w:t>
      </w:r>
    </w:p>
    <w:p w:rsidR="002500AB" w:rsidRPr="002500AB" w:rsidRDefault="002500AB" w:rsidP="002500AB">
      <w:pPr>
        <w:autoSpaceDE w:val="0"/>
        <w:autoSpaceDN w:val="0"/>
        <w:adjustRightInd w:val="0"/>
        <w:ind w:firstLine="454"/>
        <w:jc w:val="both"/>
        <w:textAlignment w:val="center"/>
        <w:rPr>
          <w:iCs/>
        </w:rPr>
      </w:pPr>
      <w:r w:rsidRPr="002500AB">
        <w:rPr>
          <w:iCs/>
        </w:rPr>
        <w:t xml:space="preserve">Футбол: </w:t>
      </w:r>
      <w:r w:rsidRPr="002500AB">
        <w:t>удар по неподвижному и катящемуся мячу; оста</w:t>
      </w:r>
      <w:r w:rsidRPr="002500AB">
        <w:rPr>
          <w:spacing w:val="2"/>
        </w:rPr>
        <w:t xml:space="preserve">новка мяча; ведение мяча; подвижные игры на материале </w:t>
      </w:r>
      <w:r w:rsidRPr="002500AB">
        <w:t>футбола.</w:t>
      </w:r>
    </w:p>
    <w:p w:rsidR="002500AB" w:rsidRPr="002500AB" w:rsidRDefault="002500AB" w:rsidP="002500AB">
      <w:pPr>
        <w:autoSpaceDE w:val="0"/>
        <w:autoSpaceDN w:val="0"/>
        <w:adjustRightInd w:val="0"/>
        <w:ind w:firstLine="454"/>
        <w:jc w:val="both"/>
        <w:textAlignment w:val="center"/>
        <w:rPr>
          <w:iCs/>
        </w:rPr>
      </w:pPr>
      <w:r w:rsidRPr="002500AB">
        <w:rPr>
          <w:iCs/>
        </w:rPr>
        <w:t xml:space="preserve">Баскетбол: </w:t>
      </w:r>
      <w:r w:rsidRPr="002500AB">
        <w:t>специальные передвижения без мяча; ведение мяча; броски мяча в корзину; подвижные игры на материале баскетбола.</w:t>
      </w:r>
    </w:p>
    <w:p w:rsidR="002500AB" w:rsidRPr="002500AB" w:rsidRDefault="002500AB" w:rsidP="002500AB">
      <w:pPr>
        <w:autoSpaceDE w:val="0"/>
        <w:autoSpaceDN w:val="0"/>
        <w:adjustRightInd w:val="0"/>
        <w:ind w:firstLine="454"/>
        <w:jc w:val="both"/>
        <w:textAlignment w:val="center"/>
      </w:pPr>
      <w:r w:rsidRPr="002500AB">
        <w:rPr>
          <w:iCs/>
        </w:rPr>
        <w:t xml:space="preserve">Волейбол: </w:t>
      </w:r>
      <w:r w:rsidRPr="002500AB">
        <w:t>подбрасывание мяча; подача мяча; прием и передача мяча; подвижные игры на материале волейбола. Подвижные игры разных народов.</w:t>
      </w:r>
    </w:p>
    <w:p w:rsidR="002500AB" w:rsidRPr="002500AB" w:rsidRDefault="002500AB" w:rsidP="002500AB">
      <w:pPr>
        <w:autoSpaceDE w:val="0"/>
        <w:autoSpaceDN w:val="0"/>
        <w:adjustRightInd w:val="0"/>
        <w:ind w:firstLine="454"/>
        <w:jc w:val="both"/>
        <w:textAlignment w:val="center"/>
        <w:rPr>
          <w:b/>
          <w:bCs/>
          <w:iCs/>
        </w:rPr>
      </w:pPr>
      <w:r w:rsidRPr="002500AB">
        <w:rPr>
          <w:b/>
          <w:bCs/>
          <w:iCs/>
        </w:rPr>
        <w:t>Общеразвивающие упражнения</w:t>
      </w:r>
    </w:p>
    <w:p w:rsidR="002500AB" w:rsidRPr="002500AB" w:rsidRDefault="002500AB" w:rsidP="002500AB">
      <w:pPr>
        <w:autoSpaceDE w:val="0"/>
        <w:autoSpaceDN w:val="0"/>
        <w:adjustRightInd w:val="0"/>
        <w:ind w:firstLine="454"/>
        <w:jc w:val="both"/>
        <w:textAlignment w:val="center"/>
        <w:rPr>
          <w:iCs/>
        </w:rPr>
      </w:pPr>
      <w:r w:rsidRPr="002500AB">
        <w:rPr>
          <w:b/>
          <w:bCs/>
        </w:rPr>
        <w:t>На материале гимнастики с основами акробатики</w:t>
      </w:r>
    </w:p>
    <w:p w:rsidR="002500AB" w:rsidRPr="002500AB" w:rsidRDefault="002500AB" w:rsidP="002500AB">
      <w:pPr>
        <w:autoSpaceDE w:val="0"/>
        <w:autoSpaceDN w:val="0"/>
        <w:adjustRightInd w:val="0"/>
        <w:ind w:firstLine="454"/>
        <w:jc w:val="both"/>
        <w:textAlignment w:val="center"/>
        <w:rPr>
          <w:iCs/>
        </w:rPr>
      </w:pPr>
      <w:r w:rsidRPr="002500AB">
        <w:rPr>
          <w:iCs/>
          <w:spacing w:val="2"/>
        </w:rPr>
        <w:t xml:space="preserve">Развитие гибкости: </w:t>
      </w:r>
      <w:r w:rsidRPr="002500AB">
        <w:rPr>
          <w:spacing w:val="2"/>
        </w:rPr>
        <w:t xml:space="preserve">широкие стойки на ногах; ходьба </w:t>
      </w:r>
      <w:r w:rsidRPr="002500AB">
        <w:t xml:space="preserve">с включением широкого шага, глубоких выпадов, в приседе, </w:t>
      </w:r>
      <w:proofErr w:type="gramStart"/>
      <w:r w:rsidRPr="002500AB">
        <w:t>со</w:t>
      </w:r>
      <w:proofErr w:type="gramEnd"/>
      <w:r w:rsidRPr="002500AB">
        <w:t xml:space="preserve"> взмахом ногами; наклоны вперед, назад, в сторону в стойках на ногах, в </w:t>
      </w:r>
      <w:proofErr w:type="spellStart"/>
      <w:r w:rsidRPr="002500AB">
        <w:t>седах</w:t>
      </w:r>
      <w:proofErr w:type="spellEnd"/>
      <w:r w:rsidRPr="002500AB">
        <w:t xml:space="preserve">; выпады и </w:t>
      </w:r>
      <w:proofErr w:type="spellStart"/>
      <w:r w:rsidRPr="002500AB">
        <w:t>полушпагаты</w:t>
      </w:r>
      <w:proofErr w:type="spellEnd"/>
      <w:r w:rsidRPr="002500AB">
        <w:t xml:space="preserve"> на месте; «</w:t>
      </w:r>
      <w:proofErr w:type="spellStart"/>
      <w:r w:rsidRPr="002500AB">
        <w:t>выкруты</w:t>
      </w:r>
      <w:proofErr w:type="spellEnd"/>
      <w:r w:rsidRPr="002500AB">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2500AB">
        <w:rPr>
          <w:spacing w:val="2"/>
        </w:rPr>
        <w:t xml:space="preserve">упражнений, включающие в себя максимальное сгибание </w:t>
      </w:r>
      <w:r w:rsidRPr="002500AB">
        <w:t xml:space="preserve">и </w:t>
      </w:r>
      <w:proofErr w:type="spellStart"/>
      <w:r w:rsidRPr="002500AB">
        <w:rPr>
          <w:spacing w:val="2"/>
        </w:rPr>
        <w:t>прогибание</w:t>
      </w:r>
      <w:proofErr w:type="spellEnd"/>
      <w:r w:rsidRPr="002500AB">
        <w:rPr>
          <w:spacing w:val="2"/>
        </w:rPr>
        <w:t xml:space="preserve"> туловища (в стойках и </w:t>
      </w:r>
      <w:proofErr w:type="spellStart"/>
      <w:r w:rsidRPr="002500AB">
        <w:rPr>
          <w:spacing w:val="2"/>
        </w:rPr>
        <w:t>седах</w:t>
      </w:r>
      <w:proofErr w:type="spellEnd"/>
      <w:r w:rsidRPr="002500AB">
        <w:rPr>
          <w:spacing w:val="2"/>
        </w:rPr>
        <w:t xml:space="preserve">); индивидуальные </w:t>
      </w:r>
      <w:r w:rsidRPr="002500AB">
        <w:t>комплексы по развитию гибкости.</w:t>
      </w:r>
    </w:p>
    <w:p w:rsidR="002500AB" w:rsidRPr="002500AB" w:rsidRDefault="002500AB" w:rsidP="002500AB">
      <w:pPr>
        <w:autoSpaceDE w:val="0"/>
        <w:autoSpaceDN w:val="0"/>
        <w:adjustRightInd w:val="0"/>
        <w:ind w:firstLine="454"/>
        <w:jc w:val="both"/>
        <w:textAlignment w:val="center"/>
        <w:rPr>
          <w:iCs/>
        </w:rPr>
      </w:pPr>
      <w:proofErr w:type="gramStart"/>
      <w:r w:rsidRPr="002500AB">
        <w:rPr>
          <w:iCs/>
        </w:rPr>
        <w:t xml:space="preserve">Развитие координации: </w:t>
      </w:r>
      <w:r w:rsidRPr="002500AB">
        <w:t>произвольное преодоление простых препятствий; передвижение с резко изменяющимся направлением и остановками в заданной позе; ходьба по гим</w:t>
      </w:r>
      <w:r w:rsidRPr="002500AB">
        <w:rPr>
          <w:spacing w:val="2"/>
        </w:rPr>
        <w:t xml:space="preserve">настической скамейке, низкому гимнастическому бревну с </w:t>
      </w:r>
      <w:r w:rsidRPr="002500AB">
        <w:t xml:space="preserve">меняющимся темпом и длиной шага, поворотами и приседаниями; воспроизведение заданной игровой позы; игры на </w:t>
      </w:r>
      <w:r w:rsidRPr="002500AB">
        <w:rPr>
          <w:spacing w:val="2"/>
        </w:rPr>
        <w:t xml:space="preserve">переключение внимания, на расслабление мышц рук, ног, </w:t>
      </w:r>
      <w:r w:rsidRPr="002500AB">
        <w:t>туловища (в положениях стоя и лежа, сидя);</w:t>
      </w:r>
      <w:proofErr w:type="gramEnd"/>
      <w:r w:rsidRPr="002500AB">
        <w:t xml:space="preserve"> жонглирование малыми предметами; преодоление полос препятствий, включающее в себя висы, упоры, простые прыжки, </w:t>
      </w:r>
      <w:proofErr w:type="spellStart"/>
      <w:r w:rsidRPr="002500AB">
        <w:t>перелезание</w:t>
      </w:r>
      <w:proofErr w:type="spellEnd"/>
      <w:r w:rsidRPr="002500AB">
        <w:t xml:space="preserve"> через горку матов; </w:t>
      </w:r>
      <w:r w:rsidRPr="002500AB">
        <w:lastRenderedPageBreak/>
        <w:t>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500AB">
        <w:rPr>
          <w:spacing w:val="2"/>
        </w:rPr>
        <w:t>нения на расслабление отдельных мышечных групп; пере</w:t>
      </w:r>
      <w:r w:rsidRPr="002500AB">
        <w:t>движение шагом, бегом, прыжками в разных направлениях по намеченным ориентирам и по сигналу.</w:t>
      </w:r>
    </w:p>
    <w:p w:rsidR="002500AB" w:rsidRPr="002500AB" w:rsidRDefault="002500AB" w:rsidP="002500AB">
      <w:pPr>
        <w:autoSpaceDE w:val="0"/>
        <w:autoSpaceDN w:val="0"/>
        <w:adjustRightInd w:val="0"/>
        <w:ind w:firstLine="454"/>
        <w:jc w:val="both"/>
        <w:textAlignment w:val="center"/>
        <w:rPr>
          <w:iCs/>
        </w:rPr>
      </w:pPr>
      <w:r w:rsidRPr="002500AB">
        <w:rPr>
          <w:iCs/>
        </w:rPr>
        <w:t xml:space="preserve">Формирование осанки: </w:t>
      </w:r>
      <w:r w:rsidRPr="002500AB">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500AB" w:rsidRPr="002500AB" w:rsidRDefault="002500AB" w:rsidP="002500AB">
      <w:pPr>
        <w:autoSpaceDE w:val="0"/>
        <w:autoSpaceDN w:val="0"/>
        <w:adjustRightInd w:val="0"/>
        <w:ind w:firstLine="454"/>
        <w:jc w:val="both"/>
        <w:textAlignment w:val="center"/>
        <w:rPr>
          <w:b/>
          <w:bCs/>
          <w:spacing w:val="-2"/>
        </w:rPr>
      </w:pPr>
      <w:r w:rsidRPr="002500AB">
        <w:rPr>
          <w:iCs/>
        </w:rPr>
        <w:t xml:space="preserve">Развитие силовых способностей: </w:t>
      </w:r>
      <w:r w:rsidRPr="002500AB">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500AB">
        <w:rPr>
          <w:spacing w:val="-2"/>
        </w:rPr>
        <w:t xml:space="preserve">шечных групп и увеличивающимся отягощением; лазанье </w:t>
      </w:r>
      <w:r w:rsidRPr="002500AB">
        <w:rPr>
          <w:spacing w:val="2"/>
        </w:rPr>
        <w:t>с дополнительным отягощением на поясе (по гимнастиче</w:t>
      </w:r>
      <w:r w:rsidRPr="002500AB">
        <w:rPr>
          <w:spacing w:val="-2"/>
        </w:rPr>
        <w:t xml:space="preserve">ской стенке и наклонной гимнастической скамейке в упоре </w:t>
      </w:r>
      <w:r w:rsidRPr="002500AB">
        <w:t xml:space="preserve">на коленях и в упоре присев); </w:t>
      </w:r>
      <w:proofErr w:type="spellStart"/>
      <w:r w:rsidRPr="002500AB">
        <w:t>перелезание</w:t>
      </w:r>
      <w:proofErr w:type="spellEnd"/>
      <w:r w:rsidRPr="002500AB">
        <w:t xml:space="preserve"> и перепрыгива</w:t>
      </w:r>
      <w:r w:rsidRPr="002500AB">
        <w:rPr>
          <w:spacing w:val="2"/>
        </w:rPr>
        <w:t xml:space="preserve">ние через препятствия с опорой на руки; подтягивание в </w:t>
      </w:r>
      <w:r w:rsidRPr="002500AB">
        <w:rPr>
          <w:spacing w:val="-2"/>
        </w:rPr>
        <w:t xml:space="preserve">висе стоя и лежа; </w:t>
      </w:r>
      <w:proofErr w:type="gramStart"/>
      <w:r w:rsidRPr="002500AB">
        <w:rPr>
          <w:spacing w:val="-2"/>
        </w:rPr>
        <w:t>отжимание</w:t>
      </w:r>
      <w:proofErr w:type="gramEnd"/>
      <w:r w:rsidRPr="002500AB">
        <w:rPr>
          <w:spacing w:val="-2"/>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2500AB">
        <w:rPr>
          <w:spacing w:val="-2"/>
        </w:rPr>
        <w:noBreakHyphen/>
        <w:t>вперед толчком одной ногой и двумя ногами о гимнастический мостик; переноска партнера в парах.</w:t>
      </w:r>
    </w:p>
    <w:p w:rsidR="002500AB" w:rsidRPr="002500AB" w:rsidRDefault="002500AB" w:rsidP="002500AB">
      <w:pPr>
        <w:autoSpaceDE w:val="0"/>
        <w:autoSpaceDN w:val="0"/>
        <w:adjustRightInd w:val="0"/>
        <w:ind w:firstLine="454"/>
        <w:jc w:val="both"/>
        <w:textAlignment w:val="center"/>
        <w:rPr>
          <w:iCs/>
        </w:rPr>
      </w:pPr>
      <w:r w:rsidRPr="002500AB">
        <w:rPr>
          <w:b/>
          <w:bCs/>
        </w:rPr>
        <w:t>На материале легкой атлетики</w:t>
      </w:r>
    </w:p>
    <w:p w:rsidR="002500AB" w:rsidRPr="002500AB" w:rsidRDefault="002500AB" w:rsidP="002500AB">
      <w:pPr>
        <w:autoSpaceDE w:val="0"/>
        <w:autoSpaceDN w:val="0"/>
        <w:adjustRightInd w:val="0"/>
        <w:ind w:firstLine="454"/>
        <w:jc w:val="both"/>
        <w:textAlignment w:val="center"/>
        <w:rPr>
          <w:iCs/>
        </w:rPr>
      </w:pPr>
      <w:r w:rsidRPr="002500AB">
        <w:rPr>
          <w:iCs/>
          <w:spacing w:val="2"/>
        </w:rPr>
        <w:t xml:space="preserve">Развитие координации: </w:t>
      </w:r>
      <w:r w:rsidRPr="002500AB">
        <w:rPr>
          <w:spacing w:val="2"/>
        </w:rPr>
        <w:t>бег с изменяющимся направле</w:t>
      </w:r>
      <w:r w:rsidRPr="002500AB">
        <w:t xml:space="preserve">нием по ограниченной опоре; </w:t>
      </w:r>
      <w:proofErr w:type="spellStart"/>
      <w:r w:rsidRPr="002500AB">
        <w:t>пробегание</w:t>
      </w:r>
      <w:proofErr w:type="spellEnd"/>
      <w:r w:rsidRPr="002500AB">
        <w:t xml:space="preserve"> коротких отрезков из разных исходных положений; прыжки через скакалку на месте на одной ноге и двух ногах поочередно.</w:t>
      </w:r>
    </w:p>
    <w:p w:rsidR="002500AB" w:rsidRPr="002500AB" w:rsidRDefault="002500AB" w:rsidP="002500AB">
      <w:pPr>
        <w:autoSpaceDE w:val="0"/>
        <w:autoSpaceDN w:val="0"/>
        <w:adjustRightInd w:val="0"/>
        <w:ind w:firstLine="454"/>
        <w:jc w:val="both"/>
        <w:textAlignment w:val="center"/>
        <w:rPr>
          <w:iCs/>
          <w:spacing w:val="2"/>
        </w:rPr>
      </w:pPr>
      <w:r w:rsidRPr="002500AB">
        <w:rPr>
          <w:iCs/>
          <w:spacing w:val="2"/>
        </w:rPr>
        <w:t xml:space="preserve">Развитие быстроты: </w:t>
      </w:r>
      <w:r w:rsidRPr="002500AB">
        <w:rPr>
          <w:spacing w:val="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500AB">
        <w:rPr>
          <w:spacing w:val="2"/>
        </w:rPr>
        <w:br/>
      </w:r>
      <w:r w:rsidRPr="002500AB">
        <w:t>положений; броски в стенку и ловля теннисного мяча в мак</w:t>
      </w:r>
      <w:r w:rsidRPr="002500AB">
        <w:rPr>
          <w:spacing w:val="2"/>
        </w:rPr>
        <w:t>симальном темпе, из разных исходных положений, с поворотами.</w:t>
      </w:r>
    </w:p>
    <w:p w:rsidR="002500AB" w:rsidRPr="002500AB" w:rsidRDefault="002500AB" w:rsidP="002500AB">
      <w:pPr>
        <w:autoSpaceDE w:val="0"/>
        <w:autoSpaceDN w:val="0"/>
        <w:adjustRightInd w:val="0"/>
        <w:ind w:firstLine="454"/>
        <w:jc w:val="both"/>
        <w:textAlignment w:val="center"/>
        <w:rPr>
          <w:iCs/>
        </w:rPr>
      </w:pPr>
      <w:r w:rsidRPr="002500AB">
        <w:rPr>
          <w:iCs/>
        </w:rPr>
        <w:t xml:space="preserve">Развитие выносливости: </w:t>
      </w:r>
      <w:r w:rsidRPr="002500AB">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500AB">
        <w:noBreakHyphen/>
        <w:t>минутный бег.</w:t>
      </w:r>
    </w:p>
    <w:p w:rsidR="002500AB" w:rsidRPr="002500AB" w:rsidRDefault="002500AB" w:rsidP="002500AB">
      <w:pPr>
        <w:autoSpaceDE w:val="0"/>
        <w:autoSpaceDN w:val="0"/>
        <w:adjustRightInd w:val="0"/>
        <w:ind w:firstLine="454"/>
        <w:jc w:val="both"/>
        <w:textAlignment w:val="center"/>
        <w:rPr>
          <w:b/>
          <w:bCs/>
        </w:rPr>
      </w:pPr>
      <w:r w:rsidRPr="002500AB">
        <w:rPr>
          <w:iCs/>
        </w:rPr>
        <w:t xml:space="preserve">Развитие силовых способностей: </w:t>
      </w:r>
      <w:r w:rsidRPr="002500AB">
        <w:t xml:space="preserve">повторное выполнение </w:t>
      </w:r>
      <w:proofErr w:type="spellStart"/>
      <w:r w:rsidRPr="002500AB">
        <w:rPr>
          <w:spacing w:val="-2"/>
        </w:rPr>
        <w:t>многоскоков</w:t>
      </w:r>
      <w:proofErr w:type="spellEnd"/>
      <w:r w:rsidRPr="002500AB">
        <w:rPr>
          <w:spacing w:val="-2"/>
        </w:rPr>
        <w:t>; повторное преодоление препятствий (15—20 см)</w:t>
      </w:r>
      <w:proofErr w:type="gramStart"/>
      <w:r w:rsidRPr="002500AB">
        <w:rPr>
          <w:spacing w:val="-2"/>
        </w:rPr>
        <w:t>;</w:t>
      </w:r>
      <w:r w:rsidRPr="002500AB">
        <w:t>п</w:t>
      </w:r>
      <w:proofErr w:type="gramEnd"/>
      <w:r w:rsidRPr="002500AB">
        <w:t xml:space="preserve">ередача набивного мяча (1 кг) в максимальном темпе, по </w:t>
      </w:r>
      <w:r w:rsidRPr="002500AB">
        <w:rPr>
          <w:spacing w:val="2"/>
        </w:rPr>
        <w:t xml:space="preserve">кругу, из разных исходных положений; метание набивных </w:t>
      </w:r>
      <w:r w:rsidRPr="002500AB">
        <w:t xml:space="preserve">мячей (1—2 кг) одной рукой и двумя руками из разных исходных положений и различными способами (сверху, сбоку, </w:t>
      </w:r>
      <w:r w:rsidRPr="002500AB">
        <w:rPr>
          <w:spacing w:val="2"/>
        </w:rPr>
        <w:t xml:space="preserve">снизу, от груди); повторное выполнение беговых нагрузок </w:t>
      </w:r>
      <w:r w:rsidRPr="002500AB">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500AB">
        <w:t>полуприседе</w:t>
      </w:r>
      <w:proofErr w:type="spellEnd"/>
      <w:r w:rsidRPr="002500AB">
        <w:t xml:space="preserve"> и приседе; запрыгивание с последующим спрыгиванием.</w:t>
      </w:r>
    </w:p>
    <w:p w:rsidR="002500AB" w:rsidRPr="002500AB" w:rsidRDefault="002500AB" w:rsidP="002500AB">
      <w:pPr>
        <w:autoSpaceDE w:val="0"/>
        <w:autoSpaceDN w:val="0"/>
        <w:adjustRightInd w:val="0"/>
        <w:ind w:firstLine="454"/>
        <w:jc w:val="both"/>
        <w:textAlignment w:val="center"/>
        <w:rPr>
          <w:iCs/>
        </w:rPr>
      </w:pPr>
      <w:r w:rsidRPr="002500AB">
        <w:rPr>
          <w:b/>
          <w:bCs/>
        </w:rPr>
        <w:t>На материале лыжных гонок</w:t>
      </w:r>
    </w:p>
    <w:p w:rsidR="002500AB" w:rsidRPr="002500AB" w:rsidRDefault="002500AB" w:rsidP="002500AB">
      <w:pPr>
        <w:autoSpaceDE w:val="0"/>
        <w:autoSpaceDN w:val="0"/>
        <w:adjustRightInd w:val="0"/>
        <w:ind w:firstLine="454"/>
        <w:jc w:val="both"/>
        <w:textAlignment w:val="center"/>
        <w:rPr>
          <w:iCs/>
        </w:rPr>
      </w:pPr>
      <w:proofErr w:type="gramStart"/>
      <w:r w:rsidRPr="002500AB">
        <w:rPr>
          <w:iCs/>
        </w:rPr>
        <w:t xml:space="preserve">Развитие координации: </w:t>
      </w:r>
      <w:r w:rsidRPr="002500AB">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2500AB">
        <w:t>двух­трех</w:t>
      </w:r>
      <w:proofErr w:type="spellEnd"/>
      <w:r w:rsidRPr="002500AB">
        <w:t xml:space="preserve"> шагов; спуск с горы с изменяющимися стой</w:t>
      </w:r>
      <w:r w:rsidRPr="002500AB">
        <w:rPr>
          <w:spacing w:val="2"/>
        </w:rPr>
        <w:t xml:space="preserve">ками на лыжах; подбирание предметов во время спуска в </w:t>
      </w:r>
      <w:r w:rsidRPr="002500AB">
        <w:t>низкой стойке.</w:t>
      </w:r>
      <w:proofErr w:type="gramEnd"/>
    </w:p>
    <w:p w:rsidR="002500AB" w:rsidRPr="002500AB" w:rsidRDefault="002500AB" w:rsidP="002500AB">
      <w:pPr>
        <w:autoSpaceDE w:val="0"/>
        <w:autoSpaceDN w:val="0"/>
        <w:adjustRightInd w:val="0"/>
        <w:ind w:firstLine="454"/>
        <w:jc w:val="both"/>
        <w:textAlignment w:val="center"/>
        <w:rPr>
          <w:b/>
          <w:bCs/>
        </w:rPr>
      </w:pPr>
      <w:r w:rsidRPr="002500AB">
        <w:rPr>
          <w:iCs/>
        </w:rPr>
        <w:lastRenderedPageBreak/>
        <w:t xml:space="preserve">Развитие выносливости: </w:t>
      </w:r>
      <w:r w:rsidRPr="002500AB">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500AB" w:rsidRPr="002500AB" w:rsidRDefault="002500AB" w:rsidP="002500AB">
      <w:pPr>
        <w:autoSpaceDE w:val="0"/>
        <w:autoSpaceDN w:val="0"/>
        <w:adjustRightInd w:val="0"/>
        <w:ind w:firstLine="454"/>
        <w:jc w:val="both"/>
        <w:textAlignment w:val="center"/>
        <w:rPr>
          <w:iCs/>
        </w:rPr>
      </w:pPr>
      <w:r w:rsidRPr="002500AB">
        <w:rPr>
          <w:b/>
          <w:bCs/>
        </w:rPr>
        <w:t>На материале плавания</w:t>
      </w:r>
    </w:p>
    <w:p w:rsidR="002500AB" w:rsidRPr="002500AB" w:rsidRDefault="002500AB" w:rsidP="002500AB">
      <w:pPr>
        <w:autoSpaceDE w:val="0"/>
        <w:autoSpaceDN w:val="0"/>
        <w:adjustRightInd w:val="0"/>
        <w:ind w:firstLine="454"/>
        <w:jc w:val="both"/>
        <w:textAlignment w:val="center"/>
      </w:pPr>
      <w:r w:rsidRPr="002500AB">
        <w:rPr>
          <w:iCs/>
        </w:rPr>
        <w:t xml:space="preserve">Развитие выносливости: </w:t>
      </w:r>
      <w:r w:rsidRPr="002500AB">
        <w:t xml:space="preserve">повторное </w:t>
      </w:r>
      <w:proofErr w:type="spellStart"/>
      <w:r w:rsidRPr="002500AB">
        <w:t>проплывание</w:t>
      </w:r>
      <w:proofErr w:type="spellEnd"/>
      <w:r w:rsidRPr="002500AB">
        <w:t xml:space="preserve"> отрез</w:t>
      </w:r>
      <w:r w:rsidRPr="002500AB">
        <w:rPr>
          <w:spacing w:val="2"/>
        </w:rPr>
        <w:t xml:space="preserve">ков на ногах, держась за доску; повторное скольжение на </w:t>
      </w:r>
      <w:r w:rsidRPr="002500AB">
        <w:t xml:space="preserve">груди с задержкой дыхания; повторное </w:t>
      </w:r>
      <w:proofErr w:type="spellStart"/>
      <w:r w:rsidRPr="002500AB">
        <w:t>проплывание</w:t>
      </w:r>
      <w:proofErr w:type="spellEnd"/>
      <w:r w:rsidRPr="002500AB">
        <w:t xml:space="preserve"> отрезков одним из способов плавания.</w:t>
      </w:r>
    </w:p>
    <w:p w:rsidR="002500AB" w:rsidRPr="002500AB" w:rsidRDefault="002500AB" w:rsidP="002500AB">
      <w:pPr>
        <w:autoSpaceDE w:val="0"/>
        <w:autoSpaceDN w:val="0"/>
        <w:adjustRightInd w:val="0"/>
        <w:ind w:firstLine="454"/>
        <w:jc w:val="both"/>
        <w:textAlignment w:val="center"/>
      </w:pPr>
    </w:p>
    <w:p w:rsidR="00330762" w:rsidRPr="009E15D9" w:rsidRDefault="00330762" w:rsidP="00330762">
      <w:pPr>
        <w:rPr>
          <w:lang w:eastAsia="en-US"/>
        </w:rPr>
      </w:pPr>
    </w:p>
    <w:p w:rsidR="00AB7A00" w:rsidRPr="004C2713" w:rsidRDefault="004C2713" w:rsidP="004C2713">
      <w:pPr>
        <w:pStyle w:val="a3"/>
        <w:ind w:left="360"/>
        <w:jc w:val="both"/>
        <w:rPr>
          <w:rFonts w:ascii="Times New Roman" w:hAnsi="Times New Roman" w:cs="Times New Roman"/>
          <w:b/>
          <w:sz w:val="32"/>
          <w:szCs w:val="32"/>
        </w:rPr>
      </w:pPr>
      <w:r w:rsidRPr="004C2713">
        <w:rPr>
          <w:rFonts w:ascii="Times New Roman" w:hAnsi="Times New Roman" w:cs="Times New Roman"/>
          <w:b/>
          <w:sz w:val="32"/>
          <w:szCs w:val="32"/>
        </w:rPr>
        <w:t>2.3.</w:t>
      </w:r>
      <w:r w:rsidR="00AB7A00" w:rsidRPr="004C2713">
        <w:rPr>
          <w:rFonts w:ascii="Times New Roman" w:hAnsi="Times New Roman" w:cs="Times New Roman"/>
          <w:b/>
          <w:sz w:val="32"/>
          <w:szCs w:val="32"/>
        </w:rPr>
        <w:t>Программа</w:t>
      </w:r>
      <w:r w:rsidR="0061423D" w:rsidRPr="004C2713">
        <w:rPr>
          <w:rFonts w:ascii="Times New Roman" w:hAnsi="Times New Roman" w:cs="Times New Roman"/>
          <w:b/>
          <w:sz w:val="32"/>
          <w:szCs w:val="32"/>
        </w:rPr>
        <w:t xml:space="preserve"> </w:t>
      </w:r>
      <w:r w:rsidR="00AB7A00" w:rsidRPr="004C2713">
        <w:rPr>
          <w:rFonts w:ascii="Times New Roman" w:hAnsi="Times New Roman" w:cs="Times New Roman"/>
          <w:b/>
          <w:sz w:val="32"/>
          <w:szCs w:val="32"/>
        </w:rPr>
        <w:t>духовно-нравственного развития,</w:t>
      </w:r>
    </w:p>
    <w:p w:rsidR="00AB7A00" w:rsidRPr="004C2713" w:rsidRDefault="00AB7A00" w:rsidP="00953071">
      <w:pPr>
        <w:pStyle w:val="a3"/>
        <w:jc w:val="both"/>
        <w:rPr>
          <w:rFonts w:ascii="Times New Roman" w:hAnsi="Times New Roman" w:cs="Times New Roman"/>
          <w:b/>
          <w:sz w:val="32"/>
          <w:szCs w:val="32"/>
        </w:rPr>
      </w:pPr>
      <w:r w:rsidRPr="004C2713">
        <w:rPr>
          <w:rFonts w:ascii="Times New Roman" w:hAnsi="Times New Roman" w:cs="Times New Roman"/>
          <w:b/>
          <w:sz w:val="32"/>
          <w:szCs w:val="32"/>
        </w:rPr>
        <w:t xml:space="preserve">воспитания </w:t>
      </w:r>
      <w:proofErr w:type="gramStart"/>
      <w:r w:rsidRPr="004C2713">
        <w:rPr>
          <w:rFonts w:ascii="Times New Roman" w:hAnsi="Times New Roman" w:cs="Times New Roman"/>
          <w:b/>
          <w:sz w:val="32"/>
          <w:szCs w:val="32"/>
        </w:rPr>
        <w:t>обучающихся</w:t>
      </w:r>
      <w:proofErr w:type="gramEnd"/>
      <w:r w:rsidR="0061423D" w:rsidRPr="004C2713">
        <w:rPr>
          <w:rFonts w:ascii="Times New Roman" w:hAnsi="Times New Roman" w:cs="Times New Roman"/>
          <w:b/>
          <w:sz w:val="32"/>
          <w:szCs w:val="32"/>
        </w:rPr>
        <w:t xml:space="preserve"> </w:t>
      </w:r>
      <w:r w:rsidRPr="004C2713">
        <w:rPr>
          <w:rFonts w:ascii="Times New Roman" w:hAnsi="Times New Roman" w:cs="Times New Roman"/>
          <w:b/>
          <w:sz w:val="32"/>
          <w:szCs w:val="32"/>
        </w:rPr>
        <w:t>на ступени начального общего образования</w:t>
      </w:r>
    </w:p>
    <w:p w:rsidR="0061423D" w:rsidRPr="009E15D9" w:rsidRDefault="0061423D" w:rsidP="0061423D">
      <w:pPr>
        <w:pStyle w:val="a3"/>
        <w:jc w:val="center"/>
        <w:rPr>
          <w:rFonts w:ascii="Times New Roman" w:hAnsi="Times New Roman" w:cs="Times New Roman"/>
          <w:b/>
          <w:sz w:val="24"/>
          <w:szCs w:val="24"/>
        </w:rPr>
      </w:pPr>
    </w:p>
    <w:p w:rsidR="00AB7A00" w:rsidRPr="009E15D9" w:rsidRDefault="00AB7A00" w:rsidP="00AB7A00">
      <w:pPr>
        <w:jc w:val="center"/>
      </w:pPr>
      <w:r w:rsidRPr="009E15D9">
        <w:rPr>
          <w:i/>
        </w:rPr>
        <w:t>Программа духовно-нравственного воспитания и развития</w:t>
      </w:r>
      <w:r w:rsidRPr="009E15D9">
        <w:t xml:space="preserve"> учащихся</w:t>
      </w:r>
    </w:p>
    <w:p w:rsidR="00AB7A00" w:rsidRPr="009E15D9" w:rsidRDefault="00AB7A00" w:rsidP="00AB7A00">
      <w:proofErr w:type="gramStart"/>
      <w:r w:rsidRPr="009E15D9">
        <w:t>разработана</w:t>
      </w:r>
      <w:proofErr w:type="gramEnd"/>
      <w:r w:rsidRPr="009E15D9">
        <w:t xml:space="preserve"> в соответствии с требованиями Федерального  Закона от 29.12.2012г. № 273-ФЗ</w:t>
      </w:r>
      <w:r w:rsidR="0061423D">
        <w:t xml:space="preserve"> </w:t>
      </w:r>
      <w:r w:rsidRPr="009E15D9">
        <w:t xml:space="preserve">«Об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гражданина России. </w:t>
      </w:r>
    </w:p>
    <w:p w:rsidR="00AB7A00" w:rsidRPr="009E15D9" w:rsidRDefault="00AB7A00" w:rsidP="00AB7A00"/>
    <w:p w:rsidR="00AB7A00" w:rsidRPr="009E15D9" w:rsidRDefault="00AB7A00" w:rsidP="00AB7A00">
      <w:r w:rsidRPr="009E15D9">
        <w:t xml:space="preserve">                </w:t>
      </w:r>
      <w:r w:rsidRPr="009E15D9">
        <w:rPr>
          <w:i/>
        </w:rPr>
        <w:t>Программа духовно-нравственного развития и воспитания учащихся</w:t>
      </w:r>
      <w:r w:rsidRPr="009E15D9">
        <w:t xml:space="preserve">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AB7A00" w:rsidRPr="009E15D9" w:rsidRDefault="00AB7A00" w:rsidP="00AB7A00">
      <w:r w:rsidRPr="009E15D9">
        <w:t>Программа реализуется школой в постоянном взаимодействии и тесном сотрудничестве с семьями учащихся, с другими субъектами социализаци</w:t>
      </w:r>
      <w:proofErr w:type="gramStart"/>
      <w:r w:rsidRPr="009E15D9">
        <w:t>и-</w:t>
      </w:r>
      <w:proofErr w:type="gramEnd"/>
      <w:r w:rsidRPr="009E15D9">
        <w:t xml:space="preserve"> социальными партнерами школы: МДОУ детский сад</w:t>
      </w:r>
      <w:r w:rsidR="00A63875" w:rsidRPr="009E15D9">
        <w:t>, библиотека №15</w:t>
      </w:r>
      <w:r w:rsidRPr="009E15D9">
        <w:t>, ЦВР, спортивные и музыкальные школы г. Брянска.</w:t>
      </w:r>
    </w:p>
    <w:p w:rsidR="00AB7A00" w:rsidRPr="009E15D9" w:rsidRDefault="00AB7A00" w:rsidP="00AB7A00">
      <w:r w:rsidRPr="009E15D9">
        <w:t xml:space="preserve">             Портрет ученика школы.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AB7A00" w:rsidRPr="009E15D9" w:rsidRDefault="00AB7A00" w:rsidP="00AB7A00">
      <w:r w:rsidRPr="009E15D9">
        <w:t xml:space="preserve"> </w:t>
      </w:r>
      <w:r w:rsidRPr="009E15D9">
        <w:sym w:font="Symbol" w:char="F0B7"/>
      </w:r>
      <w:r w:rsidRPr="009E15D9">
        <w:t xml:space="preserve"> </w:t>
      </w:r>
      <w:proofErr w:type="gramStart"/>
      <w:r w:rsidRPr="009E15D9">
        <w:t>умеющий</w:t>
      </w:r>
      <w:proofErr w:type="gramEnd"/>
      <w:r w:rsidRPr="009E15D9">
        <w:t xml:space="preserve"> учиться, способный организовать свою деятельность, умеющий пользоваться информационными источниками; </w:t>
      </w:r>
    </w:p>
    <w:p w:rsidR="00AB7A00" w:rsidRPr="009E15D9" w:rsidRDefault="00AB7A00" w:rsidP="00AB7A00">
      <w:r w:rsidRPr="009E15D9">
        <w:sym w:font="Symbol" w:char="F0B7"/>
      </w:r>
      <w:r w:rsidRPr="009E15D9">
        <w:t xml:space="preserve"> </w:t>
      </w:r>
      <w:proofErr w:type="gramStart"/>
      <w:r w:rsidRPr="009E15D9">
        <w:t>владеющий</w:t>
      </w:r>
      <w:proofErr w:type="gramEnd"/>
      <w:r w:rsidRPr="009E15D9">
        <w:t xml:space="preserve"> опытом мотивированного участия в конкурсах и проектах регионального и международных уровней;</w:t>
      </w:r>
    </w:p>
    <w:p w:rsidR="00AB7A00" w:rsidRPr="009E15D9" w:rsidRDefault="00AB7A00" w:rsidP="00AB7A00">
      <w:r w:rsidRPr="009E15D9">
        <w:t xml:space="preserve"> </w:t>
      </w:r>
      <w:r w:rsidRPr="009E15D9">
        <w:sym w:font="Symbol" w:char="F0B7"/>
      </w:r>
      <w:r w:rsidRPr="009E15D9">
        <w:t xml:space="preserve"> </w:t>
      </w:r>
      <w:proofErr w:type="gramStart"/>
      <w:r w:rsidRPr="009E15D9">
        <w:t>обладающий</w:t>
      </w:r>
      <w:proofErr w:type="gramEnd"/>
      <w:r w:rsidRPr="009E15D9">
        <w:t xml:space="preserve"> основами коммуникативной культурой (умеет слушать и слышать собеседника, высказывать свое мнение); </w:t>
      </w:r>
    </w:p>
    <w:p w:rsidR="00AB7A00" w:rsidRPr="009E15D9" w:rsidRDefault="00AB7A00" w:rsidP="00AB7A00">
      <w:r w:rsidRPr="009E15D9">
        <w:sym w:font="Symbol" w:char="F0B7"/>
      </w:r>
      <w:r w:rsidRPr="009E15D9">
        <w:t xml:space="preserve"> любознательный, интересующийся, активно познающий мир; </w:t>
      </w:r>
    </w:p>
    <w:p w:rsidR="00AB7A00" w:rsidRPr="009E15D9" w:rsidRDefault="00AB7A00" w:rsidP="00AB7A00">
      <w:r w:rsidRPr="009E15D9">
        <w:sym w:font="Symbol" w:char="F0B7"/>
      </w:r>
      <w:r w:rsidRPr="009E15D9">
        <w:t xml:space="preserve"> </w:t>
      </w:r>
      <w:proofErr w:type="gramStart"/>
      <w:r w:rsidRPr="009E15D9">
        <w:t>владеющий</w:t>
      </w:r>
      <w:proofErr w:type="gramEnd"/>
      <w:r w:rsidRPr="009E15D9">
        <w:t xml:space="preserve"> основами умения учиться, способный к организации собственной деятельности;</w:t>
      </w:r>
    </w:p>
    <w:p w:rsidR="00AB7A00" w:rsidRPr="009E15D9" w:rsidRDefault="00AB7A00" w:rsidP="00AB7A00">
      <w:r w:rsidRPr="009E15D9">
        <w:t xml:space="preserve"> </w:t>
      </w:r>
      <w:r w:rsidRPr="009E15D9">
        <w:sym w:font="Symbol" w:char="F0B7"/>
      </w:r>
      <w:r w:rsidRPr="009E15D9">
        <w:t xml:space="preserve"> любящий свой край и свою Родину; </w:t>
      </w:r>
    </w:p>
    <w:p w:rsidR="00AB7A00" w:rsidRPr="009E15D9" w:rsidRDefault="00AB7A00" w:rsidP="00AB7A00">
      <w:r w:rsidRPr="009E15D9">
        <w:sym w:font="Symbol" w:char="F0B7"/>
      </w:r>
      <w:r w:rsidRPr="009E15D9">
        <w:t xml:space="preserve"> </w:t>
      </w:r>
      <w:proofErr w:type="gramStart"/>
      <w:r w:rsidRPr="009E15D9">
        <w:t>уважающий</w:t>
      </w:r>
      <w:proofErr w:type="gramEnd"/>
      <w:r w:rsidRPr="009E15D9">
        <w:t xml:space="preserve"> и принимающий ценности семьи и общества; </w:t>
      </w:r>
    </w:p>
    <w:p w:rsidR="00AB7A00" w:rsidRPr="009E15D9" w:rsidRDefault="00AB7A00" w:rsidP="00AB7A00">
      <w:r w:rsidRPr="009E15D9">
        <w:sym w:font="Symbol" w:char="F0B7"/>
      </w:r>
      <w:r w:rsidRPr="009E15D9">
        <w:t xml:space="preserve"> </w:t>
      </w:r>
      <w:proofErr w:type="gramStart"/>
      <w:r w:rsidRPr="009E15D9">
        <w:t>готовый</w:t>
      </w:r>
      <w:proofErr w:type="gramEnd"/>
      <w:r w:rsidRPr="009E15D9">
        <w:t xml:space="preserve"> самостоятельно действовать и отвечать за свои поступки перед семьей и школой; </w:t>
      </w:r>
    </w:p>
    <w:p w:rsidR="00AB7A00" w:rsidRPr="009E15D9" w:rsidRDefault="00AB7A00" w:rsidP="00AB7A00">
      <w:r w:rsidRPr="009E15D9">
        <w:sym w:font="Symbol" w:char="F0B7"/>
      </w:r>
      <w:r w:rsidRPr="009E15D9">
        <w:t xml:space="preserve"> </w:t>
      </w:r>
      <w:proofErr w:type="gramStart"/>
      <w:r w:rsidRPr="009E15D9">
        <w:t>доброжелательный</w:t>
      </w:r>
      <w:proofErr w:type="gramEnd"/>
      <w:r w:rsidRPr="009E15D9">
        <w:t xml:space="preserve">, умеющий слушать и слышать партнера, умеющий высказать свое мнение; </w:t>
      </w:r>
    </w:p>
    <w:p w:rsidR="00AB7A00" w:rsidRPr="009E15D9" w:rsidRDefault="00AB7A00" w:rsidP="00AB7A00">
      <w:r w:rsidRPr="009E15D9">
        <w:sym w:font="Symbol" w:char="F0B7"/>
      </w:r>
      <w:r w:rsidRPr="009E15D9">
        <w:t xml:space="preserve"> </w:t>
      </w:r>
      <w:proofErr w:type="gramStart"/>
      <w:r w:rsidRPr="009E15D9">
        <w:t>выполняющий</w:t>
      </w:r>
      <w:proofErr w:type="gramEnd"/>
      <w:r w:rsidRPr="009E15D9">
        <w:t xml:space="preserve"> правила здорового и безопасного образа жизни для себя и окружающих. </w:t>
      </w:r>
    </w:p>
    <w:p w:rsidR="00953071" w:rsidRDefault="00953071" w:rsidP="00AB7A00">
      <w:pPr>
        <w:rPr>
          <w:b/>
        </w:rPr>
      </w:pPr>
    </w:p>
    <w:p w:rsidR="00953071" w:rsidRDefault="00953071" w:rsidP="00AB7A00">
      <w:pPr>
        <w:rPr>
          <w:b/>
        </w:rPr>
      </w:pPr>
    </w:p>
    <w:p w:rsidR="00AB7A00" w:rsidRPr="009E15D9" w:rsidRDefault="00AB7A00" w:rsidP="00AB7A00">
      <w:pPr>
        <w:rPr>
          <w:b/>
        </w:rPr>
      </w:pPr>
      <w:r w:rsidRPr="009E15D9">
        <w:rPr>
          <w:b/>
        </w:rPr>
        <w:t xml:space="preserve">Программа содержит разделы: </w:t>
      </w:r>
    </w:p>
    <w:p w:rsidR="00AB7A00" w:rsidRPr="009E15D9" w:rsidRDefault="00AB7A00" w:rsidP="00AB7A00">
      <w:r w:rsidRPr="009E15D9">
        <w:t xml:space="preserve">1. Цель и задачи духовно-нравственного развития и воспитания </w:t>
      </w:r>
      <w:proofErr w:type="gramStart"/>
      <w:r w:rsidRPr="009E15D9">
        <w:t>обучающихся</w:t>
      </w:r>
      <w:proofErr w:type="gramEnd"/>
      <w:r w:rsidRPr="009E15D9">
        <w:t xml:space="preserve"> на ступени начального общего образования. </w:t>
      </w:r>
    </w:p>
    <w:p w:rsidR="00AB7A00" w:rsidRPr="009E15D9" w:rsidRDefault="00AB7A00" w:rsidP="00AB7A00">
      <w:r w:rsidRPr="009E15D9">
        <w:t xml:space="preserve">2. Ценностные установки духовно-нравственного развития и воспитания </w:t>
      </w:r>
      <w:proofErr w:type="gramStart"/>
      <w:r w:rsidRPr="009E15D9">
        <w:t>обучающихся</w:t>
      </w:r>
      <w:proofErr w:type="gramEnd"/>
      <w:r w:rsidRPr="009E15D9">
        <w:t>.</w:t>
      </w:r>
    </w:p>
    <w:p w:rsidR="00AB7A00" w:rsidRPr="009E15D9" w:rsidRDefault="00AB7A00" w:rsidP="00AB7A00">
      <w:r w:rsidRPr="009E15D9">
        <w:t xml:space="preserve"> 3. Основные направления и содержание духовно- нравственного развития. </w:t>
      </w:r>
    </w:p>
    <w:p w:rsidR="00AB7A00" w:rsidRPr="009E15D9" w:rsidRDefault="00AB7A00" w:rsidP="00AB7A00">
      <w:r w:rsidRPr="009E15D9">
        <w:t xml:space="preserve">4. Организация духовно-нравственного развития и воспитания учащихся. </w:t>
      </w:r>
    </w:p>
    <w:p w:rsidR="00AB7A00" w:rsidRPr="009E15D9" w:rsidRDefault="00AB7A00" w:rsidP="00AB7A00">
      <w:r w:rsidRPr="009E15D9">
        <w:lastRenderedPageBreak/>
        <w:t xml:space="preserve">5. Совместная деятельность школы, семьи и общественности по духовно- нравственному развитию и воспитанию учащихся. </w:t>
      </w:r>
    </w:p>
    <w:p w:rsidR="00AB7A00" w:rsidRPr="009E15D9" w:rsidRDefault="00AB7A00" w:rsidP="00AB7A00">
      <w:r w:rsidRPr="009E15D9">
        <w:t xml:space="preserve">6. Ожидаемые результаты духовно-нравственного развития и воспитания учащихся. </w:t>
      </w:r>
    </w:p>
    <w:p w:rsidR="00AB7A00" w:rsidRPr="009E15D9" w:rsidRDefault="00AB7A00" w:rsidP="00AB7A00">
      <w:r w:rsidRPr="009E15D9">
        <w:t xml:space="preserve">7. Перечень рекомендуемых воспитательных форм и мероприятий </w:t>
      </w:r>
    </w:p>
    <w:p w:rsidR="00AB7A00" w:rsidRPr="009E15D9" w:rsidRDefault="00AB7A00" w:rsidP="00AB7A00">
      <w:r w:rsidRPr="009E15D9">
        <w:t xml:space="preserve">8. Диагностика </w:t>
      </w:r>
      <w:proofErr w:type="gramStart"/>
      <w:r w:rsidRPr="009E15D9">
        <w:t>обучающихся</w:t>
      </w:r>
      <w:proofErr w:type="gramEnd"/>
      <w:r w:rsidRPr="009E15D9">
        <w:t xml:space="preserve"> начальной школы</w:t>
      </w:r>
    </w:p>
    <w:p w:rsidR="00AB7A00" w:rsidRPr="009E15D9" w:rsidRDefault="00AB7A00" w:rsidP="00AB7A00"/>
    <w:p w:rsidR="00AB7A00" w:rsidRPr="009E15D9" w:rsidRDefault="00AB7A00" w:rsidP="008B2638">
      <w:pPr>
        <w:numPr>
          <w:ilvl w:val="0"/>
          <w:numId w:val="27"/>
        </w:numPr>
        <w:jc w:val="center"/>
      </w:pPr>
      <w:r w:rsidRPr="009E15D9">
        <w:rPr>
          <w:b/>
        </w:rPr>
        <w:t>Цели и задачи</w:t>
      </w:r>
    </w:p>
    <w:p w:rsidR="00AB7A00" w:rsidRPr="009E15D9" w:rsidRDefault="00AB7A00" w:rsidP="00AB7A00">
      <w:pPr>
        <w:jc w:val="center"/>
      </w:pPr>
      <w:r w:rsidRPr="009E15D9">
        <w:rPr>
          <w:b/>
        </w:rPr>
        <w:t xml:space="preserve">духовно-нравственного развития и воспитания </w:t>
      </w:r>
      <w:proofErr w:type="gramStart"/>
      <w:r w:rsidRPr="009E15D9">
        <w:rPr>
          <w:b/>
        </w:rPr>
        <w:t>обучающихся</w:t>
      </w:r>
      <w:proofErr w:type="gramEnd"/>
    </w:p>
    <w:p w:rsidR="00AB7A00" w:rsidRPr="009E15D9" w:rsidRDefault="00AB7A00" w:rsidP="00AB7A00">
      <w:pPr>
        <w:rPr>
          <w:b/>
        </w:rPr>
      </w:pPr>
      <w:r w:rsidRPr="009E15D9">
        <w:t xml:space="preserve">                             </w:t>
      </w:r>
    </w:p>
    <w:p w:rsidR="00AB7A00" w:rsidRPr="009E15D9" w:rsidRDefault="00AB7A00" w:rsidP="00953071">
      <w:pPr>
        <w:jc w:val="both"/>
      </w:pPr>
      <w:r w:rsidRPr="009E15D9">
        <w:rPr>
          <w:b/>
          <w:i/>
        </w:rPr>
        <w:t xml:space="preserve">       Духовно-нравственное воспитание</w:t>
      </w:r>
      <w:r w:rsidRPr="009E15D9">
        <w:t xml:space="preserve"> – педагогически организованный процесс усвоения и принятия </w:t>
      </w:r>
      <w:proofErr w:type="gramStart"/>
      <w:r w:rsidRPr="009E15D9">
        <w:t>обучающимся</w:t>
      </w:r>
      <w:proofErr w:type="gramEnd"/>
      <w:r w:rsidRPr="009E15D9">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AB7A00" w:rsidRPr="009E15D9" w:rsidRDefault="00AB7A00" w:rsidP="00953071">
      <w:pPr>
        <w:ind w:firstLine="567"/>
        <w:jc w:val="both"/>
      </w:pPr>
      <w:r w:rsidRPr="009E15D9">
        <w:rPr>
          <w:b/>
          <w:i/>
        </w:rPr>
        <w:t>Духовно-нравственное развитие</w:t>
      </w:r>
      <w:r w:rsidRPr="009E15D9">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7A00" w:rsidRPr="009E15D9" w:rsidRDefault="00AB7A00" w:rsidP="00953071">
      <w:pPr>
        <w:jc w:val="both"/>
      </w:pPr>
      <w:r w:rsidRPr="009E15D9">
        <w:rPr>
          <w:b/>
          <w:i/>
        </w:rPr>
        <w:t>Основная педагогическая цель</w:t>
      </w:r>
      <w:r w:rsidRPr="009E15D9">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AB7A00" w:rsidRPr="009E15D9" w:rsidRDefault="00AB7A00" w:rsidP="00953071">
      <w:pPr>
        <w:jc w:val="both"/>
      </w:pPr>
      <w:r w:rsidRPr="009E15D9">
        <w:t xml:space="preserve">В Концепции такой идеал обоснован и сформулирована </w:t>
      </w:r>
      <w:r w:rsidRPr="009E15D9">
        <w:rPr>
          <w:b/>
          <w:i/>
        </w:rPr>
        <w:t>высшая цель образования</w:t>
      </w:r>
      <w:r w:rsidRPr="009E15D9">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B7A00" w:rsidRPr="009E15D9" w:rsidRDefault="00AB7A00" w:rsidP="00953071">
      <w:pPr>
        <w:jc w:val="both"/>
      </w:pPr>
      <w:r w:rsidRPr="009E15D9">
        <w:rPr>
          <w:b/>
          <w:i/>
        </w:rPr>
        <w:t>Задачи духовно-нравственного воспитания</w:t>
      </w:r>
      <w:r w:rsidRPr="009E15D9">
        <w:t xml:space="preserve"> определены как ожидаемые результаты в логике требований к личностным результатам общего начального образования и предусматривают: </w:t>
      </w:r>
    </w:p>
    <w:p w:rsidR="00AB7A00" w:rsidRPr="009E15D9" w:rsidRDefault="00AB7A00" w:rsidP="00953071">
      <w:pPr>
        <w:jc w:val="both"/>
        <w:rPr>
          <w:b/>
        </w:rPr>
      </w:pPr>
      <w:r w:rsidRPr="009E15D9">
        <w:rPr>
          <w:b/>
        </w:rPr>
        <w:t>в области формирования личностной культуры:</w:t>
      </w:r>
    </w:p>
    <w:p w:rsidR="00AB7A00" w:rsidRPr="009E15D9" w:rsidRDefault="00AB7A00" w:rsidP="00953071">
      <w:pPr>
        <w:jc w:val="both"/>
      </w:pPr>
      <w:r w:rsidRPr="009E15D9">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B7A00" w:rsidRPr="009E15D9" w:rsidRDefault="00AB7A00" w:rsidP="00953071">
      <w:pPr>
        <w:jc w:val="both"/>
      </w:pPr>
      <w:r w:rsidRPr="009E15D9">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AB7A00" w:rsidRPr="009E15D9" w:rsidRDefault="00AB7A00" w:rsidP="00953071">
      <w:pPr>
        <w:jc w:val="both"/>
      </w:pPr>
      <w:r w:rsidRPr="009E15D9">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AB7A00" w:rsidRPr="009E15D9" w:rsidRDefault="00AB7A00" w:rsidP="00953071">
      <w:pPr>
        <w:jc w:val="both"/>
      </w:pPr>
      <w:r w:rsidRPr="009E15D9">
        <w:t xml:space="preserve">•формирование нравственного смысла учения; </w:t>
      </w:r>
    </w:p>
    <w:p w:rsidR="00AB7A00" w:rsidRPr="009E15D9" w:rsidRDefault="00AB7A00" w:rsidP="00953071">
      <w:pPr>
        <w:jc w:val="both"/>
      </w:pPr>
      <w:proofErr w:type="gramStart"/>
      <w:r w:rsidRPr="009E15D9">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roofErr w:type="gramEnd"/>
    </w:p>
    <w:p w:rsidR="00AB7A00" w:rsidRPr="009E15D9" w:rsidRDefault="00AB7A00" w:rsidP="00953071">
      <w:pPr>
        <w:jc w:val="both"/>
      </w:pPr>
      <w:r w:rsidRPr="009E15D9">
        <w:t xml:space="preserve">•принятие </w:t>
      </w:r>
      <w:proofErr w:type="gramStart"/>
      <w:r w:rsidRPr="009E15D9">
        <w:t>обучающимся</w:t>
      </w:r>
      <w:proofErr w:type="gramEnd"/>
      <w:r w:rsidRPr="009E15D9">
        <w:t xml:space="preserve"> базовых национальных ценностей, национальных и этнических духовных традиций; </w:t>
      </w:r>
    </w:p>
    <w:p w:rsidR="00AB7A00" w:rsidRPr="009E15D9" w:rsidRDefault="00AB7A00" w:rsidP="00953071">
      <w:pPr>
        <w:jc w:val="both"/>
      </w:pPr>
      <w:r w:rsidRPr="009E15D9">
        <w:t xml:space="preserve">•формирование эстетических потребностей, ценностей и чувств; </w:t>
      </w:r>
    </w:p>
    <w:p w:rsidR="00AB7A00" w:rsidRPr="009E15D9" w:rsidRDefault="00AB7A00" w:rsidP="00953071">
      <w:pPr>
        <w:jc w:val="both"/>
      </w:pPr>
      <w:r w:rsidRPr="009E15D9">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B7A00" w:rsidRPr="009E15D9" w:rsidRDefault="00AB7A00" w:rsidP="00953071">
      <w:pPr>
        <w:jc w:val="both"/>
      </w:pPr>
      <w:r w:rsidRPr="009E15D9">
        <w:lastRenderedPageBreak/>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AB7A00" w:rsidRPr="009E15D9" w:rsidRDefault="00AB7A00" w:rsidP="00953071">
      <w:pPr>
        <w:jc w:val="both"/>
      </w:pPr>
      <w:r w:rsidRPr="009E15D9">
        <w:t xml:space="preserve">•развитие трудолюбия, способности к преодолению трудностей, целеустремлённости и настойчивости в достижении результата; </w:t>
      </w:r>
    </w:p>
    <w:p w:rsidR="00AB7A00" w:rsidRPr="009E15D9" w:rsidRDefault="00AB7A00" w:rsidP="00953071">
      <w:pPr>
        <w:jc w:val="both"/>
      </w:pPr>
      <w:r w:rsidRPr="009E15D9">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AB7A00" w:rsidRPr="009E15D9" w:rsidRDefault="00AB7A00" w:rsidP="00953071">
      <w:pPr>
        <w:jc w:val="both"/>
        <w:rPr>
          <w:b/>
        </w:rPr>
      </w:pPr>
      <w:r w:rsidRPr="009E15D9">
        <w:rPr>
          <w:b/>
        </w:rPr>
        <w:t xml:space="preserve">В области формирования социальной культуры: </w:t>
      </w:r>
    </w:p>
    <w:p w:rsidR="00AB7A00" w:rsidRPr="009E15D9" w:rsidRDefault="00AB7A00" w:rsidP="00953071">
      <w:pPr>
        <w:jc w:val="both"/>
      </w:pPr>
      <w:r w:rsidRPr="009E15D9">
        <w:rPr>
          <w:b/>
        </w:rPr>
        <w:t>•</w:t>
      </w:r>
      <w:r w:rsidRPr="009E15D9">
        <w:t xml:space="preserve">формирование основ российской гражданской идентичности; </w:t>
      </w:r>
    </w:p>
    <w:p w:rsidR="00AB7A00" w:rsidRPr="009E15D9" w:rsidRDefault="00AB7A00" w:rsidP="00953071">
      <w:pPr>
        <w:jc w:val="both"/>
      </w:pPr>
      <w:r w:rsidRPr="009E15D9">
        <w:t xml:space="preserve">•пробуждение веры в Россию, чувства личной ответственности за Отечество; </w:t>
      </w:r>
    </w:p>
    <w:p w:rsidR="00AB7A00" w:rsidRPr="009E15D9" w:rsidRDefault="00AB7A00" w:rsidP="00953071">
      <w:pPr>
        <w:jc w:val="both"/>
      </w:pPr>
      <w:r w:rsidRPr="009E15D9">
        <w:t xml:space="preserve">•воспитание ценностного отношения к своему национальному языку и культуре; </w:t>
      </w:r>
    </w:p>
    <w:p w:rsidR="00AB7A00" w:rsidRPr="009E15D9" w:rsidRDefault="00AB7A00" w:rsidP="00953071">
      <w:pPr>
        <w:jc w:val="both"/>
      </w:pPr>
      <w:r w:rsidRPr="009E15D9">
        <w:t>•формирование патриотизма и гражданской солидарности;</w:t>
      </w:r>
    </w:p>
    <w:p w:rsidR="00AB7A00" w:rsidRPr="009E15D9" w:rsidRDefault="00AB7A00" w:rsidP="00953071">
      <w:pPr>
        <w:jc w:val="both"/>
      </w:pPr>
      <w:r w:rsidRPr="009E15D9">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AB7A00" w:rsidRPr="009E15D9" w:rsidRDefault="00AB7A00" w:rsidP="00953071">
      <w:pPr>
        <w:jc w:val="both"/>
      </w:pPr>
      <w:r w:rsidRPr="009E15D9">
        <w:t xml:space="preserve">•укрепление доверия к другим людям; </w:t>
      </w:r>
    </w:p>
    <w:p w:rsidR="00AB7A00" w:rsidRPr="009E15D9" w:rsidRDefault="00AB7A00" w:rsidP="00953071">
      <w:pPr>
        <w:jc w:val="both"/>
      </w:pPr>
      <w:r w:rsidRPr="009E15D9">
        <w:t xml:space="preserve">•развитие доброжелательности и эмоциональной отзывчивости, понимания и сопереживания другим людям; </w:t>
      </w:r>
    </w:p>
    <w:p w:rsidR="00AB7A00" w:rsidRPr="009E15D9" w:rsidRDefault="00AB7A00" w:rsidP="00953071">
      <w:pPr>
        <w:jc w:val="both"/>
      </w:pPr>
      <w:r w:rsidRPr="009E15D9">
        <w:t xml:space="preserve">•становление гуманистических и демократических ценностных ориентаций; </w:t>
      </w:r>
    </w:p>
    <w:p w:rsidR="00AB7A00" w:rsidRPr="009E15D9" w:rsidRDefault="00AB7A00" w:rsidP="00953071">
      <w:pPr>
        <w:jc w:val="both"/>
      </w:pPr>
      <w:r w:rsidRPr="009E15D9">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B7A00" w:rsidRPr="009E15D9" w:rsidRDefault="00AB7A00" w:rsidP="00953071">
      <w:pPr>
        <w:jc w:val="both"/>
      </w:pPr>
      <w:r w:rsidRPr="009E15D9">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AB7A00" w:rsidRPr="009E15D9" w:rsidRDefault="00AB7A00" w:rsidP="00953071">
      <w:pPr>
        <w:jc w:val="both"/>
      </w:pPr>
      <w:r w:rsidRPr="009E15D9">
        <w:rPr>
          <w:b/>
        </w:rPr>
        <w:t>В области формирования семейной культуры</w:t>
      </w:r>
      <w:r w:rsidRPr="009E15D9">
        <w:t xml:space="preserve">: </w:t>
      </w:r>
    </w:p>
    <w:p w:rsidR="00AB7A00" w:rsidRPr="009E15D9" w:rsidRDefault="00AB7A00" w:rsidP="00953071">
      <w:pPr>
        <w:jc w:val="both"/>
      </w:pPr>
      <w:r w:rsidRPr="009E15D9">
        <w:t xml:space="preserve">•формирование отношения к семье как основе российского общества; </w:t>
      </w:r>
    </w:p>
    <w:p w:rsidR="00AB7A00" w:rsidRPr="009E15D9" w:rsidRDefault="00AB7A00" w:rsidP="00953071">
      <w:pPr>
        <w:jc w:val="both"/>
      </w:pPr>
      <w:r w:rsidRPr="009E15D9">
        <w:t xml:space="preserve">•формирование у обучающегося уважительного отношения к родителям, осознанного, заботливого отношения к старшим и младшим; </w:t>
      </w:r>
    </w:p>
    <w:p w:rsidR="00AB7A00" w:rsidRPr="009E15D9" w:rsidRDefault="00AB7A00" w:rsidP="00953071">
      <w:pPr>
        <w:jc w:val="both"/>
      </w:pPr>
      <w:r w:rsidRPr="009E15D9">
        <w:t>•формирование представления о семейных ценностях, тендерных семейных ролях и уважения к ним; •знакомство обучающегося с культурно-историческими и этническими традициями российской семьи.</w:t>
      </w:r>
    </w:p>
    <w:p w:rsidR="00AB7A00" w:rsidRPr="009E15D9" w:rsidRDefault="00AB7A00" w:rsidP="00953071">
      <w:pPr>
        <w:jc w:val="both"/>
      </w:pPr>
      <w:r w:rsidRPr="009E15D9">
        <w:rPr>
          <w:b/>
          <w:i/>
        </w:rPr>
        <w:t>Общей целью</w:t>
      </w:r>
      <w:r w:rsidRPr="009E15D9">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AB7A00" w:rsidRPr="009E15D9" w:rsidRDefault="00AB7A00" w:rsidP="00953071">
      <w:pPr>
        <w:jc w:val="both"/>
      </w:pPr>
    </w:p>
    <w:p w:rsidR="00AB7A00" w:rsidRPr="009E15D9" w:rsidRDefault="00AB7A00" w:rsidP="00953071">
      <w:pPr>
        <w:jc w:val="center"/>
        <w:rPr>
          <w:b/>
        </w:rPr>
      </w:pPr>
      <w:r w:rsidRPr="009E15D9">
        <w:rPr>
          <w:b/>
        </w:rPr>
        <w:t xml:space="preserve">2. Ценностные установки духовно-нравственного развития и воспитания </w:t>
      </w:r>
      <w:proofErr w:type="gramStart"/>
      <w:r w:rsidRPr="009E15D9">
        <w:rPr>
          <w:b/>
        </w:rPr>
        <w:t>обучающихся</w:t>
      </w:r>
      <w:proofErr w:type="gramEnd"/>
      <w:r w:rsidRPr="009E15D9">
        <w:rPr>
          <w:b/>
        </w:rPr>
        <w:t xml:space="preserve"> </w:t>
      </w:r>
    </w:p>
    <w:p w:rsidR="00AB7A00" w:rsidRPr="009E15D9" w:rsidRDefault="00AB7A00" w:rsidP="00953071">
      <w:pPr>
        <w:ind w:firstLine="567"/>
        <w:jc w:val="both"/>
      </w:pPr>
      <w:r w:rsidRPr="009E15D9">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9E15D9">
        <w:rPr>
          <w:b/>
          <w:i/>
        </w:rPr>
        <w:t xml:space="preserve"> </w:t>
      </w:r>
      <w:r w:rsidRPr="009E15D9">
        <w:t xml:space="preserve"> являются следующие ценности:</w:t>
      </w:r>
    </w:p>
    <w:p w:rsidR="00AB7A00" w:rsidRPr="009E15D9" w:rsidRDefault="00AB7A00" w:rsidP="00953071">
      <w:pPr>
        <w:numPr>
          <w:ilvl w:val="0"/>
          <w:numId w:val="16"/>
        </w:numPr>
        <w:jc w:val="both"/>
      </w:pPr>
      <w:r w:rsidRPr="009E15D9">
        <w:t>патриотизм (любовь к России, к своему народу, к своей малой родине; служение Отечеству);</w:t>
      </w:r>
    </w:p>
    <w:p w:rsidR="00AB7A00" w:rsidRPr="009E15D9" w:rsidRDefault="00AB7A00" w:rsidP="00953071">
      <w:pPr>
        <w:numPr>
          <w:ilvl w:val="0"/>
          <w:numId w:val="16"/>
        </w:numPr>
        <w:jc w:val="both"/>
      </w:pPr>
      <w:r w:rsidRPr="009E15D9">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AB7A00" w:rsidRPr="009E15D9" w:rsidRDefault="00AB7A00" w:rsidP="00953071">
      <w:pPr>
        <w:numPr>
          <w:ilvl w:val="0"/>
          <w:numId w:val="16"/>
        </w:numPr>
        <w:jc w:val="both"/>
      </w:pPr>
      <w:r w:rsidRPr="009E15D9">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B7A00" w:rsidRPr="009E15D9" w:rsidRDefault="00AB7A00" w:rsidP="00953071">
      <w:pPr>
        <w:numPr>
          <w:ilvl w:val="0"/>
          <w:numId w:val="16"/>
        </w:numPr>
        <w:jc w:val="both"/>
      </w:pPr>
      <w:r w:rsidRPr="009E15D9">
        <w:t>семья (любовь и верность, здоровье, достаток, почитание родителей, забота о старших и младших, забота о продолжении рода);</w:t>
      </w:r>
    </w:p>
    <w:p w:rsidR="00AB7A00" w:rsidRPr="009E15D9" w:rsidRDefault="00AB7A00" w:rsidP="00953071">
      <w:pPr>
        <w:numPr>
          <w:ilvl w:val="0"/>
          <w:numId w:val="16"/>
        </w:numPr>
        <w:jc w:val="both"/>
      </w:pPr>
      <w:r w:rsidRPr="009E15D9">
        <w:t>труд и творчество (творчество и созидание, целеустремленность и настойчивость, трудолюбие, бережливость);</w:t>
      </w:r>
    </w:p>
    <w:p w:rsidR="00AB7A00" w:rsidRPr="009E15D9" w:rsidRDefault="00AB7A00" w:rsidP="00953071">
      <w:pPr>
        <w:numPr>
          <w:ilvl w:val="0"/>
          <w:numId w:val="16"/>
        </w:numPr>
        <w:jc w:val="both"/>
      </w:pPr>
      <w:r w:rsidRPr="009E15D9">
        <w:lastRenderedPageBreak/>
        <w:t>наука (познание, истина, научная картина мира, экологическое сознание);</w:t>
      </w:r>
    </w:p>
    <w:p w:rsidR="00AB7A00" w:rsidRPr="009E15D9" w:rsidRDefault="00AB7A00" w:rsidP="00953071">
      <w:pPr>
        <w:numPr>
          <w:ilvl w:val="0"/>
          <w:numId w:val="16"/>
        </w:numPr>
        <w:jc w:val="both"/>
      </w:pPr>
      <w:r w:rsidRPr="009E15D9">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AB7A00" w:rsidRPr="009E15D9" w:rsidRDefault="00AB7A00" w:rsidP="00953071">
      <w:pPr>
        <w:numPr>
          <w:ilvl w:val="0"/>
          <w:numId w:val="16"/>
        </w:numPr>
        <w:jc w:val="both"/>
      </w:pPr>
      <w:r w:rsidRPr="009E15D9">
        <w:t>искусство и литература (красота, гармония, духовный мир человека, нравственный выбор, смысл жизни, эстетическое развитие);</w:t>
      </w:r>
    </w:p>
    <w:p w:rsidR="00AB7A00" w:rsidRPr="009E15D9" w:rsidRDefault="00AB7A00" w:rsidP="00953071">
      <w:pPr>
        <w:numPr>
          <w:ilvl w:val="0"/>
          <w:numId w:val="16"/>
        </w:numPr>
        <w:jc w:val="both"/>
      </w:pPr>
      <w:r w:rsidRPr="009E15D9">
        <w:t>природа (жизнь, родная земля, заповедная природа, планета Земля);</w:t>
      </w:r>
    </w:p>
    <w:p w:rsidR="00AB7A00" w:rsidRPr="009E15D9" w:rsidRDefault="00AB7A00" w:rsidP="00953071">
      <w:pPr>
        <w:numPr>
          <w:ilvl w:val="0"/>
          <w:numId w:val="16"/>
        </w:numPr>
        <w:jc w:val="both"/>
      </w:pPr>
      <w:r w:rsidRPr="009E15D9">
        <w:t>человечество (мир во всем мире, многообразие культур и народов, прогресс человечества, международное сотрудничество).</w:t>
      </w:r>
    </w:p>
    <w:p w:rsidR="00AB7A00" w:rsidRPr="009E15D9" w:rsidRDefault="00AB7A00" w:rsidP="00953071">
      <w:pPr>
        <w:jc w:val="both"/>
      </w:pPr>
      <w:r w:rsidRPr="009E15D9">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B7A00" w:rsidRPr="009E15D9" w:rsidRDefault="00AB7A00" w:rsidP="00953071">
      <w:pPr>
        <w:ind w:firstLine="567"/>
        <w:jc w:val="both"/>
      </w:pPr>
    </w:p>
    <w:p w:rsidR="00AB7A00" w:rsidRPr="009E15D9" w:rsidRDefault="00AB7A00" w:rsidP="00953071">
      <w:pPr>
        <w:jc w:val="center"/>
        <w:rPr>
          <w:b/>
        </w:rPr>
      </w:pPr>
      <w:r w:rsidRPr="009E15D9">
        <w:rPr>
          <w:b/>
        </w:rPr>
        <w:t xml:space="preserve">3.Основные направления духовно-нравственного развития и воспитания </w:t>
      </w:r>
      <w:proofErr w:type="gramStart"/>
      <w:r w:rsidRPr="009E15D9">
        <w:rPr>
          <w:b/>
        </w:rPr>
        <w:t>обучающихся</w:t>
      </w:r>
      <w:proofErr w:type="gramEnd"/>
    </w:p>
    <w:p w:rsidR="00AB7A00" w:rsidRPr="009E15D9" w:rsidRDefault="00AB7A00" w:rsidP="00953071">
      <w:pPr>
        <w:ind w:firstLine="567"/>
        <w:jc w:val="both"/>
      </w:pPr>
      <w:r w:rsidRPr="009E15D9">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AB7A00" w:rsidRPr="009E15D9" w:rsidRDefault="00AB7A00" w:rsidP="00953071">
      <w:pPr>
        <w:ind w:firstLine="540"/>
        <w:jc w:val="both"/>
      </w:pPr>
      <w:r w:rsidRPr="009E15D9">
        <w:rPr>
          <w:i/>
        </w:rPr>
        <w:t>Направление 1.</w:t>
      </w:r>
      <w:r w:rsidRPr="009E15D9">
        <w:t xml:space="preserve"> Воспитание гражданственности, патриотизма, уважения к правам, свободам и обязанностям человека. </w:t>
      </w:r>
      <w:proofErr w:type="gramStart"/>
      <w:r w:rsidRPr="009E15D9">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AB7A00" w:rsidRPr="009E15D9" w:rsidRDefault="00AB7A00" w:rsidP="00953071">
      <w:pPr>
        <w:ind w:firstLine="540"/>
        <w:jc w:val="both"/>
      </w:pPr>
      <w:r w:rsidRPr="009E15D9">
        <w:rPr>
          <w:i/>
        </w:rPr>
        <w:t>Направление 2.</w:t>
      </w:r>
      <w:r w:rsidRPr="009E15D9">
        <w:t xml:space="preserve"> Воспитание нравственных чувств и этического сознания. </w:t>
      </w:r>
      <w:proofErr w:type="gramStart"/>
      <w:r w:rsidRPr="009E15D9">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AB7A00" w:rsidRPr="009E15D9" w:rsidRDefault="00AB7A00" w:rsidP="00953071">
      <w:pPr>
        <w:ind w:firstLine="540"/>
        <w:jc w:val="both"/>
      </w:pPr>
      <w:r w:rsidRPr="009E15D9">
        <w:rPr>
          <w:i/>
        </w:rPr>
        <w:t>Направление 3.</w:t>
      </w:r>
      <w:r w:rsidRPr="009E15D9">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AB7A00" w:rsidRPr="009E15D9" w:rsidRDefault="00AB7A00" w:rsidP="00953071">
      <w:pPr>
        <w:ind w:firstLine="540"/>
        <w:jc w:val="both"/>
      </w:pPr>
      <w:r w:rsidRPr="009E15D9">
        <w:rPr>
          <w:i/>
        </w:rPr>
        <w:t>Направление 4.</w:t>
      </w:r>
      <w:r w:rsidRPr="009E15D9">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B7A00" w:rsidRPr="009E15D9" w:rsidRDefault="00AB7A00" w:rsidP="00953071">
      <w:pPr>
        <w:ind w:firstLine="540"/>
        <w:jc w:val="both"/>
      </w:pPr>
      <w:r w:rsidRPr="009E15D9">
        <w:rPr>
          <w:i/>
        </w:rPr>
        <w:t>Направление 5</w:t>
      </w:r>
      <w:r w:rsidRPr="009E15D9">
        <w:t>.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AB7A00" w:rsidRPr="009E15D9" w:rsidRDefault="00AB7A00" w:rsidP="00953071">
      <w:pPr>
        <w:ind w:firstLine="540"/>
        <w:jc w:val="both"/>
      </w:pPr>
      <w:r w:rsidRPr="009E15D9">
        <w:rPr>
          <w:i/>
        </w:rPr>
        <w:t>Направление 6</w:t>
      </w:r>
      <w:r w:rsidRPr="009E15D9">
        <w:t xml:space="preserve">. Воспитание ценностного отношения к </w:t>
      </w:r>
      <w:proofErr w:type="gramStart"/>
      <w:r w:rsidRPr="009E15D9">
        <w:t>прекрасному</w:t>
      </w:r>
      <w:proofErr w:type="gramEnd"/>
      <w:r w:rsidRPr="009E15D9">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297"/>
        <w:gridCol w:w="3258"/>
      </w:tblGrid>
      <w:tr w:rsidR="009E15D9" w:rsidRPr="009E15D9" w:rsidTr="00AB7A00">
        <w:tc>
          <w:tcPr>
            <w:tcW w:w="3662"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b/>
                <w:sz w:val="24"/>
                <w:szCs w:val="24"/>
              </w:rPr>
              <w:t>Воспитание нравственных чувств и этического сознания</w:t>
            </w:r>
            <w:r w:rsidRPr="009E15D9">
              <w:rPr>
                <w:rFonts w:ascii="Times New Roman" w:hAnsi="Times New Roman" w:cs="Times New Roman"/>
                <w:sz w:val="24"/>
                <w:szCs w:val="24"/>
              </w:rPr>
              <w:t xml:space="preserve"> </w:t>
            </w:r>
          </w:p>
          <w:p w:rsidR="00AB7A00" w:rsidRPr="009E15D9" w:rsidRDefault="00AB7A00" w:rsidP="00953071">
            <w:pPr>
              <w:pStyle w:val="a3"/>
              <w:rPr>
                <w:rFonts w:ascii="Times New Roman" w:hAnsi="Times New Roman" w:cs="Times New Roman"/>
                <w:sz w:val="24"/>
                <w:szCs w:val="24"/>
              </w:rPr>
            </w:pPr>
            <w:proofErr w:type="gramStart"/>
            <w:r w:rsidRPr="009E15D9">
              <w:rPr>
                <w:rFonts w:ascii="Times New Roman" w:hAnsi="Times New Roman" w:cs="Times New Roman"/>
                <w:i/>
                <w:sz w:val="24"/>
                <w:szCs w:val="24"/>
              </w:rPr>
              <w:t>Ценности</w:t>
            </w:r>
            <w:r w:rsidRPr="009E15D9">
              <w:rPr>
                <w:rFonts w:ascii="Times New Roman" w:hAnsi="Times New Roman" w:cs="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w:t>
            </w:r>
            <w:r w:rsidRPr="009E15D9">
              <w:rPr>
                <w:rFonts w:ascii="Times New Roman" w:hAnsi="Times New Roman" w:cs="Times New Roman"/>
                <w:sz w:val="24"/>
                <w:szCs w:val="24"/>
              </w:rPr>
              <w:lastRenderedPageBreak/>
              <w:t>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c>
          <w:tcPr>
            <w:tcW w:w="3663" w:type="dxa"/>
            <w:vMerge w:val="restart"/>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-первоначальные представления о базовых национальных российских ценностях;</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-различение хороших и плохих поступков;</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-представления о правилах поведения в образовательном учреждении, дома, на улице, в городе, в общественных местах, на природе;</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-установление дружеских взаимоотношений в коллективе, основанных на взаимопомощи и взаимной поддержке;</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-бережное, гуманное отношение ко всему живому; </w:t>
            </w:r>
          </w:p>
          <w:p w:rsidR="00AB7A00" w:rsidRPr="009E15D9" w:rsidRDefault="00AB7A00" w:rsidP="00953071">
            <w:pPr>
              <w:pStyle w:val="a3"/>
              <w:rPr>
                <w:rFonts w:ascii="Times New Roman" w:hAnsi="Times New Roman" w:cs="Times New Roman"/>
                <w:sz w:val="24"/>
                <w:szCs w:val="24"/>
              </w:rPr>
            </w:pPr>
            <w:proofErr w:type="gramStart"/>
            <w:r w:rsidRPr="009E15D9">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-стремление избегать плохих поступков, не капризничать, не быть упрямым; умение признаться в плохом поступке и анализировать его;</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-представления о возможном негативном влиянии на моральн</w:t>
            </w:r>
            <w:proofErr w:type="gramStart"/>
            <w:r w:rsidRPr="009E15D9">
              <w:rPr>
                <w:rFonts w:ascii="Times New Roman" w:hAnsi="Times New Roman" w:cs="Times New Roman"/>
                <w:sz w:val="24"/>
                <w:szCs w:val="24"/>
              </w:rPr>
              <w:t>о-</w:t>
            </w:r>
            <w:proofErr w:type="gramEnd"/>
            <w:r w:rsidRPr="009E15D9">
              <w:rPr>
                <w:rFonts w:ascii="Times New Roman" w:hAnsi="Times New Roman" w:cs="Times New Roman"/>
                <w:sz w:val="24"/>
                <w:szCs w:val="24"/>
              </w:rPr>
              <w:t xml:space="preserve"> психологическое состояние человека компьютерных игр, кино, телевизионных передач, рекламы;</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-отрицательное отношение к аморальным поступкам, грубости, оскорбительным словам и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действиям, в том числе в содержании художественных фильмов и телевизионных передач.</w:t>
            </w:r>
          </w:p>
        </w:tc>
        <w:tc>
          <w:tcPr>
            <w:tcW w:w="3663" w:type="dxa"/>
            <w:vMerge w:val="restart"/>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-изучение учебных инвариантных и вариативных предметов, бесед, экскурсий, заочных путешествий, участия в творческой деятельности;</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театральные постановки, художественные выставки;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встреч с религиозными деятелями;</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-проведение внеурочных </w:t>
            </w:r>
            <w:r w:rsidRPr="009E15D9">
              <w:rPr>
                <w:rFonts w:ascii="Times New Roman" w:hAnsi="Times New Roman" w:cs="Times New Roman"/>
                <w:sz w:val="24"/>
                <w:szCs w:val="24"/>
              </w:rPr>
              <w:lastRenderedPageBreak/>
              <w:t>мероприятий, направленных на формирование представлений о нормах морально-нравственного поведения,</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-беседы, классные часы, просмотр учебных фильмов, наблюдение и обсуждение в педагогически организованной ситуации поступков, поведения разных людей;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-обучение дружной игре, взаимной поддержке, участию в коллективных играх, приобретение опыта совместной деятельности;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-посильное участие в делах благотворительности, милосердия, в оказании помощи </w:t>
            </w:r>
            <w:proofErr w:type="gramStart"/>
            <w:r w:rsidRPr="009E15D9">
              <w:rPr>
                <w:rFonts w:ascii="Times New Roman" w:hAnsi="Times New Roman" w:cs="Times New Roman"/>
                <w:sz w:val="24"/>
                <w:szCs w:val="24"/>
              </w:rPr>
              <w:t>нуждающимся</w:t>
            </w:r>
            <w:proofErr w:type="gramEnd"/>
            <w:r w:rsidRPr="009E15D9">
              <w:rPr>
                <w:rFonts w:ascii="Times New Roman" w:hAnsi="Times New Roman" w:cs="Times New Roman"/>
                <w:sz w:val="24"/>
                <w:szCs w:val="24"/>
              </w:rPr>
              <w:t>, заботе о животных, других живых существах, природе;</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-беседы о семье, о родителях и прародителях;</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9E15D9" w:rsidRPr="009E15D9" w:rsidTr="00AB7A00">
        <w:tc>
          <w:tcPr>
            <w:tcW w:w="3662" w:type="dxa"/>
          </w:tcPr>
          <w:p w:rsidR="00AB7A00" w:rsidRPr="009E15D9" w:rsidRDefault="00AB7A00" w:rsidP="00953071">
            <w:pPr>
              <w:tabs>
                <w:tab w:val="left" w:pos="-180"/>
              </w:tabs>
              <w:autoSpaceDE w:val="0"/>
              <w:autoSpaceDN w:val="0"/>
              <w:adjustRightInd w:val="0"/>
              <w:jc w:val="both"/>
            </w:pPr>
          </w:p>
        </w:tc>
        <w:tc>
          <w:tcPr>
            <w:tcW w:w="3663" w:type="dxa"/>
            <w:vMerge/>
          </w:tcPr>
          <w:p w:rsidR="00AB7A00" w:rsidRPr="009E15D9" w:rsidRDefault="00AB7A00" w:rsidP="00953071">
            <w:pPr>
              <w:tabs>
                <w:tab w:val="left" w:pos="-180"/>
              </w:tabs>
              <w:autoSpaceDE w:val="0"/>
              <w:autoSpaceDN w:val="0"/>
              <w:adjustRightInd w:val="0"/>
              <w:jc w:val="both"/>
            </w:pPr>
          </w:p>
        </w:tc>
        <w:tc>
          <w:tcPr>
            <w:tcW w:w="3663" w:type="dxa"/>
            <w:vMerge/>
          </w:tcPr>
          <w:p w:rsidR="00AB7A00" w:rsidRPr="009E15D9" w:rsidRDefault="00AB7A00" w:rsidP="00953071">
            <w:pPr>
              <w:tabs>
                <w:tab w:val="left" w:pos="-180"/>
              </w:tabs>
              <w:autoSpaceDE w:val="0"/>
              <w:autoSpaceDN w:val="0"/>
              <w:adjustRightInd w:val="0"/>
              <w:jc w:val="both"/>
            </w:pPr>
          </w:p>
        </w:tc>
      </w:tr>
      <w:tr w:rsidR="009E15D9" w:rsidRPr="009E15D9" w:rsidTr="00AB7A00">
        <w:tc>
          <w:tcPr>
            <w:tcW w:w="3662"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b/>
                <w:sz w:val="24"/>
                <w:szCs w:val="24"/>
              </w:rPr>
              <w:t>Воспитание трудолюбия, творческого отношения к учению, труду,</w:t>
            </w:r>
            <w:r w:rsidRPr="009E15D9">
              <w:rPr>
                <w:rFonts w:ascii="Times New Roman" w:hAnsi="Times New Roman" w:cs="Times New Roman"/>
                <w:sz w:val="24"/>
                <w:szCs w:val="24"/>
              </w:rPr>
              <w:t xml:space="preserve"> </w:t>
            </w:r>
            <w:r w:rsidRPr="009E15D9">
              <w:rPr>
                <w:rFonts w:ascii="Times New Roman" w:hAnsi="Times New Roman" w:cs="Times New Roman"/>
                <w:b/>
                <w:sz w:val="24"/>
                <w:szCs w:val="24"/>
              </w:rPr>
              <w:t>жизни</w:t>
            </w:r>
            <w:r w:rsidRPr="009E15D9">
              <w:rPr>
                <w:rFonts w:ascii="Times New Roman" w:hAnsi="Times New Roman" w:cs="Times New Roman"/>
                <w:sz w:val="24"/>
                <w:szCs w:val="24"/>
              </w:rPr>
              <w:t xml:space="preserve">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Ценности: уважение к труду; творчество и созидание; стремление к </w:t>
            </w:r>
            <w:r w:rsidRPr="009E15D9">
              <w:rPr>
                <w:rFonts w:ascii="Times New Roman" w:hAnsi="Times New Roman" w:cs="Times New Roman"/>
                <w:sz w:val="24"/>
                <w:szCs w:val="24"/>
              </w:rPr>
              <w:lastRenderedPageBreak/>
              <w:t>познанию и истине; целеустремленность и настойчивость, бережливость, трудолюбие</w:t>
            </w:r>
          </w:p>
        </w:tc>
        <w:tc>
          <w:tcPr>
            <w:tcW w:w="3663"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 xml:space="preserve"> -уважение к труду и творчеству старших и сверстников;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-элементарные представления об основных профессиях;</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-ценностное отношение к учёбе как виду творческой деятельности;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-первоначальные навыки коллективной работы, в том числе при разработке и реализации учебных и учебно-трудовых проектов;</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-умение проявлять дисциплинированность, последовательность и настойчивость в выполнении учебных и учебно-трудовых заданий;</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-умение соблюдать порядок на рабочем месте;</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-бережное отношение к результатам своего труда, труда других людей, к школьному имуществу, учебникам, личным вещам;</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tc>
        <w:tc>
          <w:tcPr>
            <w:tcW w:w="3663"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 xml:space="preserve">- экскурсии по городу, во время которых знакомятся с различными видами труда, различными профессиями в ходе экскурсий на производственные </w:t>
            </w:r>
            <w:r w:rsidRPr="009E15D9">
              <w:rPr>
                <w:rFonts w:ascii="Times New Roman" w:hAnsi="Times New Roman" w:cs="Times New Roman"/>
                <w:sz w:val="24"/>
                <w:szCs w:val="24"/>
              </w:rPr>
              <w:lastRenderedPageBreak/>
              <w:t xml:space="preserve">предприятия, встречи с представителями разных профессий;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-беседы о профессиях своих родителей (законных представителей),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мероприятий</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-презентации учебных и творческих достижений, стимулирование творческого учебного труда, предоставление </w:t>
            </w:r>
            <w:proofErr w:type="gramStart"/>
            <w:r w:rsidRPr="009E15D9">
              <w:rPr>
                <w:rFonts w:ascii="Times New Roman" w:hAnsi="Times New Roman" w:cs="Times New Roman"/>
                <w:sz w:val="24"/>
                <w:szCs w:val="24"/>
              </w:rPr>
              <w:t>обучающимся</w:t>
            </w:r>
            <w:proofErr w:type="gramEnd"/>
            <w:r w:rsidRPr="009E15D9">
              <w:rPr>
                <w:rFonts w:ascii="Times New Roman" w:hAnsi="Times New Roman" w:cs="Times New Roman"/>
                <w:sz w:val="24"/>
                <w:szCs w:val="24"/>
              </w:rPr>
              <w:t xml:space="preserve"> возможностей творческой инициативы в учебном труде;</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-изучение предмета «Технология», участие в разработке и реализации различных проектов;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деятельность трудовых и творческих общественных объединений в учебное, и в каникулярное время;</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-встречи и беседы с выпускниками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9E15D9" w:rsidRPr="009E15D9" w:rsidTr="00AB7A00">
        <w:tc>
          <w:tcPr>
            <w:tcW w:w="3662"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b/>
                <w:sz w:val="24"/>
                <w:szCs w:val="24"/>
              </w:rPr>
              <w:lastRenderedPageBreak/>
              <w:t>Формирование ценностного отношения к здоровью и здоровому образу жизни</w:t>
            </w:r>
            <w:r w:rsidRPr="009E15D9">
              <w:rPr>
                <w:rFonts w:ascii="Times New Roman" w:hAnsi="Times New Roman" w:cs="Times New Roman"/>
                <w:sz w:val="24"/>
                <w:szCs w:val="24"/>
              </w:rPr>
              <w:t xml:space="preserve"> Ценности: здоровье физическое и стремление к здоровому образу жизни, здоровье нравственное и социально-психологическое.</w:t>
            </w:r>
          </w:p>
        </w:tc>
        <w:tc>
          <w:tcPr>
            <w:tcW w:w="3663"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-ценностное отношение к своему здоровью, здоровью родителе</w:t>
            </w:r>
            <w:proofErr w:type="gramStart"/>
            <w:r w:rsidRPr="009E15D9">
              <w:rPr>
                <w:rFonts w:ascii="Times New Roman" w:hAnsi="Times New Roman" w:cs="Times New Roman"/>
                <w:sz w:val="24"/>
                <w:szCs w:val="24"/>
              </w:rPr>
              <w:t>й(</w:t>
            </w:r>
            <w:proofErr w:type="gramEnd"/>
            <w:r w:rsidRPr="009E15D9">
              <w:rPr>
                <w:rFonts w:ascii="Times New Roman" w:hAnsi="Times New Roman" w:cs="Times New Roman"/>
                <w:sz w:val="24"/>
                <w:szCs w:val="24"/>
              </w:rPr>
              <w:t xml:space="preserve">законных представителей), членов своей семьи, педагогов, сверстников;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 xml:space="preserve"> -элементарные представления о влиянии нравственности человека на состояние его здоровья и здоровья окружающих его людей;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-знание и выполнение санитарн</w:t>
            </w:r>
            <w:proofErr w:type="gramStart"/>
            <w:r w:rsidRPr="009E15D9">
              <w:rPr>
                <w:rFonts w:ascii="Times New Roman" w:hAnsi="Times New Roman" w:cs="Times New Roman"/>
                <w:sz w:val="24"/>
                <w:szCs w:val="24"/>
              </w:rPr>
              <w:t>о-</w:t>
            </w:r>
            <w:proofErr w:type="gramEnd"/>
            <w:r w:rsidRPr="009E15D9">
              <w:rPr>
                <w:rFonts w:ascii="Times New Roman" w:hAnsi="Times New Roman" w:cs="Times New Roman"/>
                <w:sz w:val="24"/>
                <w:szCs w:val="24"/>
              </w:rPr>
              <w:t xml:space="preserve"> гигиенических правил, соблюдение </w:t>
            </w:r>
            <w:proofErr w:type="spellStart"/>
            <w:r w:rsidRPr="009E15D9">
              <w:rPr>
                <w:rFonts w:ascii="Times New Roman" w:hAnsi="Times New Roman" w:cs="Times New Roman"/>
                <w:sz w:val="24"/>
                <w:szCs w:val="24"/>
              </w:rPr>
              <w:t>здоровьесберегающего</w:t>
            </w:r>
            <w:proofErr w:type="spellEnd"/>
            <w:r w:rsidRPr="009E15D9">
              <w:rPr>
                <w:rFonts w:ascii="Times New Roman" w:hAnsi="Times New Roman" w:cs="Times New Roman"/>
                <w:sz w:val="24"/>
                <w:szCs w:val="24"/>
              </w:rPr>
              <w:t xml:space="preserve"> режима дня;</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-интерес к прогулкам на природе, подвижным играм, участию в спортивных соревнованиях;</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-первоначальные представления об оздоровительном влиянии природы на человека;</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-первоначальные представления о возможном негативном влиянии компьютерных игр, телевидения, рекламы на здоровье человека;</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-отрицательное отношение к невыполнению правил личной гигиены и санитарии, уклонению от занятий физкультурой.</w:t>
            </w:r>
          </w:p>
        </w:tc>
        <w:tc>
          <w:tcPr>
            <w:tcW w:w="3663"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 xml:space="preserve">-на уроках физической культуры, беседы, просмотр учебных фильмов, в системе внеклассных мероприятий;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беседы о значении занятий физическими упражнениями, активного образа жизни, спорта, прогулок на природе для укрепления своего здоровья;</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-в спортивных секциях школы и внешкольных учреждений, при подготовке и проведении подвижных игр, туристических походов, </w:t>
            </w:r>
            <w:r w:rsidRPr="009E15D9">
              <w:rPr>
                <w:rFonts w:ascii="Times New Roman" w:hAnsi="Times New Roman" w:cs="Times New Roman"/>
                <w:sz w:val="24"/>
                <w:szCs w:val="24"/>
              </w:rPr>
              <w:lastRenderedPageBreak/>
              <w:t>спортивных соревнований;</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-составление </w:t>
            </w:r>
            <w:proofErr w:type="spellStart"/>
            <w:r w:rsidRPr="009E15D9">
              <w:rPr>
                <w:rFonts w:ascii="Times New Roman" w:hAnsi="Times New Roman" w:cs="Times New Roman"/>
                <w:sz w:val="24"/>
                <w:szCs w:val="24"/>
              </w:rPr>
              <w:t>здоровьесберегающего</w:t>
            </w:r>
            <w:proofErr w:type="spellEnd"/>
            <w:r w:rsidRPr="009E15D9">
              <w:rPr>
                <w:rFonts w:ascii="Times New Roman" w:hAnsi="Times New Roman" w:cs="Times New Roman"/>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-просмотра учебных фильмов, игровых и </w:t>
            </w:r>
            <w:proofErr w:type="spellStart"/>
            <w:r w:rsidRPr="009E15D9">
              <w:rPr>
                <w:rFonts w:ascii="Times New Roman" w:hAnsi="Times New Roman" w:cs="Times New Roman"/>
                <w:sz w:val="24"/>
                <w:szCs w:val="24"/>
              </w:rPr>
              <w:t>тренинговых</w:t>
            </w:r>
            <w:proofErr w:type="spellEnd"/>
            <w:r w:rsidRPr="009E15D9">
              <w:rPr>
                <w:rFonts w:ascii="Times New Roman" w:hAnsi="Times New Roman" w:cs="Times New Roman"/>
                <w:sz w:val="24"/>
                <w:szCs w:val="24"/>
              </w:rPr>
              <w:t xml:space="preserve"> программ в системе взаимодействия образовательных и медицинских учреждений;</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-беседы с педагогами, медицинским работником  образовательного учреждения, родителями (законными представителями)</w:t>
            </w:r>
          </w:p>
          <w:p w:rsidR="00AB7A00" w:rsidRPr="009E15D9" w:rsidRDefault="00AB7A00" w:rsidP="00953071">
            <w:pPr>
              <w:pStyle w:val="a3"/>
              <w:rPr>
                <w:rFonts w:ascii="Times New Roman" w:hAnsi="Times New Roman" w:cs="Times New Roman"/>
                <w:sz w:val="24"/>
                <w:szCs w:val="24"/>
              </w:rPr>
            </w:pPr>
          </w:p>
        </w:tc>
      </w:tr>
      <w:tr w:rsidR="009E15D9" w:rsidRPr="009E15D9" w:rsidTr="00AB7A00">
        <w:tc>
          <w:tcPr>
            <w:tcW w:w="3662"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b/>
                <w:sz w:val="24"/>
                <w:szCs w:val="24"/>
              </w:rPr>
              <w:lastRenderedPageBreak/>
              <w:t>Воспитание ценностного отношения к природе, окружающей среде.</w:t>
            </w:r>
            <w:r w:rsidRPr="009E15D9">
              <w:rPr>
                <w:rFonts w:ascii="Times New Roman" w:hAnsi="Times New Roman" w:cs="Times New Roman"/>
                <w:sz w:val="24"/>
                <w:szCs w:val="24"/>
              </w:rPr>
              <w:t xml:space="preserve"> </w:t>
            </w:r>
          </w:p>
          <w:p w:rsidR="00AB7A00" w:rsidRPr="009E15D9" w:rsidRDefault="00AB7A00" w:rsidP="00953071">
            <w:pPr>
              <w:pStyle w:val="a3"/>
              <w:rPr>
                <w:rFonts w:ascii="Times New Roman" w:hAnsi="Times New Roman" w:cs="Times New Roman"/>
                <w:b/>
                <w:sz w:val="24"/>
                <w:szCs w:val="24"/>
              </w:rPr>
            </w:pPr>
            <w:r w:rsidRPr="009E15D9">
              <w:rPr>
                <w:rFonts w:ascii="Times New Roman" w:hAnsi="Times New Roman" w:cs="Times New Roman"/>
                <w:sz w:val="24"/>
                <w:szCs w:val="24"/>
              </w:rPr>
              <w:t>Ценности: родная земля; заповедная природа; планета Земля; экологическое сознание</w:t>
            </w:r>
          </w:p>
        </w:tc>
        <w:tc>
          <w:tcPr>
            <w:tcW w:w="3663"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-развитие интереса к природе, природным явлениям и формам жизни, понимание активной роли человека в природе;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-ценностное отношение к природе и всем формам жизни;</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-элементарный опыт природоохранительной деятельности;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-бережное отношение к растениям и животным.</w:t>
            </w:r>
          </w:p>
        </w:tc>
        <w:tc>
          <w:tcPr>
            <w:tcW w:w="3663"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-изучение учебных дисциплин, бесед;</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-экскурсии, прогулки по родному краю</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-участие вместе с родителями в экологической деятельности</w:t>
            </w:r>
          </w:p>
        </w:tc>
      </w:tr>
      <w:tr w:rsidR="00AB7A00" w:rsidRPr="009E15D9" w:rsidTr="00AB7A00">
        <w:tc>
          <w:tcPr>
            <w:tcW w:w="3662" w:type="dxa"/>
          </w:tcPr>
          <w:p w:rsidR="00AB7A00" w:rsidRPr="009E15D9" w:rsidRDefault="00AB7A00" w:rsidP="00953071">
            <w:pPr>
              <w:pStyle w:val="a3"/>
              <w:rPr>
                <w:rFonts w:ascii="Times New Roman" w:hAnsi="Times New Roman" w:cs="Times New Roman"/>
                <w:b/>
                <w:sz w:val="24"/>
                <w:szCs w:val="24"/>
              </w:rPr>
            </w:pPr>
            <w:r w:rsidRPr="009E15D9">
              <w:rPr>
                <w:rFonts w:ascii="Times New Roman" w:hAnsi="Times New Roman" w:cs="Times New Roman"/>
                <w:b/>
                <w:sz w:val="24"/>
                <w:szCs w:val="24"/>
              </w:rPr>
              <w:t xml:space="preserve">Воспитание ценностного отношения к </w:t>
            </w:r>
            <w:proofErr w:type="gramStart"/>
            <w:r w:rsidRPr="009E15D9">
              <w:rPr>
                <w:rFonts w:ascii="Times New Roman" w:hAnsi="Times New Roman" w:cs="Times New Roman"/>
                <w:b/>
                <w:sz w:val="24"/>
                <w:szCs w:val="24"/>
              </w:rPr>
              <w:t>прекрасному</w:t>
            </w:r>
            <w:proofErr w:type="gramEnd"/>
            <w:r w:rsidRPr="009E15D9">
              <w:rPr>
                <w:rFonts w:ascii="Times New Roman" w:hAnsi="Times New Roman" w:cs="Times New Roman"/>
                <w:b/>
                <w:sz w:val="24"/>
                <w:szCs w:val="24"/>
              </w:rPr>
              <w:t xml:space="preserve"> (эстетическое воспитание)</w:t>
            </w:r>
            <w:r w:rsidRPr="009E15D9">
              <w:rPr>
                <w:rFonts w:ascii="Times New Roman" w:hAnsi="Times New Roman" w:cs="Times New Roman"/>
                <w:sz w:val="24"/>
                <w:szCs w:val="24"/>
              </w:rPr>
              <w:t xml:space="preserve"> </w:t>
            </w:r>
            <w:r w:rsidRPr="009E15D9">
              <w:rPr>
                <w:rFonts w:ascii="Times New Roman" w:hAnsi="Times New Roman" w:cs="Times New Roman"/>
                <w:sz w:val="24"/>
                <w:szCs w:val="24"/>
              </w:rPr>
              <w:lastRenderedPageBreak/>
              <w:t>Ценности: красота, гармония, духовный мир человека, самовыражение в творчестве и искусстве.</w:t>
            </w:r>
          </w:p>
        </w:tc>
        <w:tc>
          <w:tcPr>
            <w:tcW w:w="3663"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 xml:space="preserve">-представления о душевной и физической красоте человека;   формирование </w:t>
            </w:r>
            <w:r w:rsidRPr="009E15D9">
              <w:rPr>
                <w:rFonts w:ascii="Times New Roman" w:hAnsi="Times New Roman" w:cs="Times New Roman"/>
                <w:sz w:val="24"/>
                <w:szCs w:val="24"/>
              </w:rPr>
              <w:lastRenderedPageBreak/>
              <w:t xml:space="preserve">эстетических идеалов, чувства прекрасного; умение видеть красоту природы, труда и творчества;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-интерес к занятиям художественным творчеством;</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-стремление к опрятному внешнему виду;</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-отрицательное отношение к некрасивым поступкам и неряшливости</w:t>
            </w:r>
          </w:p>
        </w:tc>
        <w:tc>
          <w:tcPr>
            <w:tcW w:w="3663" w:type="dxa"/>
          </w:tcPr>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 xml:space="preserve">-изучение учебных дисциплин посредством встреч с представителями </w:t>
            </w:r>
            <w:r w:rsidRPr="009E15D9">
              <w:rPr>
                <w:rFonts w:ascii="Times New Roman" w:hAnsi="Times New Roman" w:cs="Times New Roman"/>
                <w:sz w:val="24"/>
                <w:szCs w:val="24"/>
              </w:rPr>
              <w:lastRenderedPageBreak/>
              <w:t>творческих профессий, экскурсий к памятникам архитектуры, ландшафтного дизайна, знакомства с лучшими произведениями искусства в музеях, на выставках, по репродукциям, учебным фильмам;</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-разучивание стихотворений;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-на уроках художественного труда и в системе учреждений дополнительного образования;</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p w:rsidR="00AB7A00" w:rsidRPr="009E15D9" w:rsidRDefault="00AB7A00" w:rsidP="00953071">
            <w:pPr>
              <w:pStyle w:val="a3"/>
              <w:rPr>
                <w:rFonts w:ascii="Times New Roman" w:hAnsi="Times New Roman" w:cs="Times New Roman"/>
                <w:sz w:val="24"/>
                <w:szCs w:val="24"/>
              </w:rPr>
            </w:pPr>
            <w:r w:rsidRPr="009E15D9">
              <w:rPr>
                <w:rFonts w:ascii="Times New Roman" w:hAnsi="Times New Roman" w:cs="Times New Roman"/>
                <w:sz w:val="24"/>
                <w:szCs w:val="24"/>
              </w:rPr>
              <w:t xml:space="preserve"> - участие в оформлении кабинетов </w:t>
            </w:r>
          </w:p>
        </w:tc>
      </w:tr>
    </w:tbl>
    <w:p w:rsidR="00AB7A00" w:rsidRPr="009E15D9" w:rsidRDefault="00AB7A00" w:rsidP="00953071">
      <w:pPr>
        <w:pStyle w:val="a3"/>
        <w:rPr>
          <w:rFonts w:ascii="Times New Roman" w:hAnsi="Times New Roman"/>
          <w:sz w:val="24"/>
          <w:szCs w:val="24"/>
        </w:rPr>
      </w:pPr>
    </w:p>
    <w:p w:rsidR="00AB7A00" w:rsidRPr="009E15D9" w:rsidRDefault="00AB7A00" w:rsidP="00953071">
      <w:pPr>
        <w:tabs>
          <w:tab w:val="left" w:pos="-180"/>
        </w:tabs>
        <w:autoSpaceDE w:val="0"/>
        <w:autoSpaceDN w:val="0"/>
        <w:adjustRightInd w:val="0"/>
        <w:ind w:left="1080"/>
        <w:jc w:val="both"/>
        <w:rPr>
          <w:b/>
        </w:rPr>
      </w:pPr>
      <w:r w:rsidRPr="009E15D9">
        <w:rPr>
          <w:b/>
        </w:rPr>
        <w:t>4. Организация духовно- нравственного развития и воспитания учащихся</w:t>
      </w:r>
    </w:p>
    <w:p w:rsidR="00AB7A00" w:rsidRPr="009E15D9" w:rsidRDefault="00AB7A00" w:rsidP="00953071">
      <w:pPr>
        <w:tabs>
          <w:tab w:val="left" w:pos="-180"/>
        </w:tabs>
        <w:autoSpaceDE w:val="0"/>
        <w:autoSpaceDN w:val="0"/>
        <w:adjustRightInd w:val="0"/>
        <w:ind w:left="1080"/>
        <w:jc w:val="both"/>
      </w:pPr>
      <w:r w:rsidRPr="009E15D9">
        <w:t xml:space="preserve">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AB7A00" w:rsidRPr="009E15D9" w:rsidRDefault="00AB7A00" w:rsidP="00953071">
      <w:r w:rsidRPr="009E15D9">
        <w:t xml:space="preserve">                                    Реализация программы предполагает создание социально открытого пространства,      </w:t>
      </w:r>
    </w:p>
    <w:p w:rsidR="00AB7A00" w:rsidRPr="009E15D9" w:rsidRDefault="00AB7A00" w:rsidP="00953071">
      <w:r w:rsidRPr="009E15D9">
        <w:t xml:space="preserve">                  когда каждый педагог, сотрудник школы, родители разделяют ключевые смыслы духовных и </w:t>
      </w:r>
    </w:p>
    <w:p w:rsidR="00AB7A00" w:rsidRPr="009E15D9" w:rsidRDefault="00AB7A00" w:rsidP="00953071">
      <w:r w:rsidRPr="009E15D9">
        <w:t xml:space="preserve">                  нравственных идеалов и ценностей, положенных в основание данной программы, стремясь </w:t>
      </w:r>
      <w:proofErr w:type="gramStart"/>
      <w:r w:rsidRPr="009E15D9">
        <w:t>к</w:t>
      </w:r>
      <w:proofErr w:type="gramEnd"/>
      <w:r w:rsidRPr="009E15D9">
        <w:t xml:space="preserve"> </w:t>
      </w:r>
    </w:p>
    <w:p w:rsidR="00AB7A00" w:rsidRPr="009E15D9" w:rsidRDefault="00AB7A00" w:rsidP="00953071">
      <w:r w:rsidRPr="009E15D9">
        <w:t xml:space="preserve">                  их реализации в практической жизнедеятельности:</w:t>
      </w:r>
    </w:p>
    <w:p w:rsidR="00AB7A00" w:rsidRPr="009E15D9" w:rsidRDefault="00AB7A00" w:rsidP="00953071"/>
    <w:p w:rsidR="00AB7A00" w:rsidRPr="009E15D9" w:rsidRDefault="00AB7A00" w:rsidP="00953071">
      <w:pPr>
        <w:numPr>
          <w:ilvl w:val="0"/>
          <w:numId w:val="17"/>
        </w:numPr>
        <w:tabs>
          <w:tab w:val="left" w:pos="-180"/>
        </w:tabs>
        <w:autoSpaceDE w:val="0"/>
        <w:autoSpaceDN w:val="0"/>
        <w:adjustRightInd w:val="0"/>
        <w:jc w:val="both"/>
      </w:pPr>
      <w:r w:rsidRPr="009E15D9">
        <w:t>в содержании и построении уроков</w:t>
      </w:r>
    </w:p>
    <w:p w:rsidR="00AB7A00" w:rsidRPr="009E15D9" w:rsidRDefault="00AB7A00" w:rsidP="00953071">
      <w:pPr>
        <w:numPr>
          <w:ilvl w:val="0"/>
          <w:numId w:val="17"/>
        </w:numPr>
        <w:tabs>
          <w:tab w:val="left" w:pos="-180"/>
        </w:tabs>
        <w:autoSpaceDE w:val="0"/>
        <w:autoSpaceDN w:val="0"/>
        <w:adjustRightInd w:val="0"/>
        <w:jc w:val="both"/>
      </w:pPr>
      <w:r w:rsidRPr="009E15D9">
        <w:lastRenderedPageBreak/>
        <w:t xml:space="preserve">в способах организации совместной деятельности взрослых и детей в учебной и </w:t>
      </w:r>
      <w:proofErr w:type="spellStart"/>
      <w:r w:rsidRPr="009E15D9">
        <w:t>внеучебной</w:t>
      </w:r>
      <w:proofErr w:type="spellEnd"/>
      <w:r w:rsidRPr="009E15D9">
        <w:t xml:space="preserve"> деятельности; в характере общения и сотрудничества взрослого и ребенка;</w:t>
      </w:r>
    </w:p>
    <w:p w:rsidR="00AB7A00" w:rsidRPr="009E15D9" w:rsidRDefault="00AB7A00" w:rsidP="00953071">
      <w:pPr>
        <w:numPr>
          <w:ilvl w:val="0"/>
          <w:numId w:val="17"/>
        </w:numPr>
        <w:autoSpaceDE w:val="0"/>
        <w:autoSpaceDN w:val="0"/>
        <w:adjustRightInd w:val="0"/>
        <w:jc w:val="both"/>
      </w:pPr>
      <w:r w:rsidRPr="009E15D9">
        <w:t>в опыте организации индивидуальной, групповой, коллективной деятельности учащихся;</w:t>
      </w:r>
    </w:p>
    <w:p w:rsidR="00AB7A00" w:rsidRPr="009E15D9" w:rsidRDefault="00AB7A00" w:rsidP="00953071">
      <w:pPr>
        <w:numPr>
          <w:ilvl w:val="0"/>
          <w:numId w:val="17"/>
        </w:numPr>
        <w:autoSpaceDE w:val="0"/>
        <w:autoSpaceDN w:val="0"/>
        <w:adjustRightInd w:val="0"/>
        <w:jc w:val="both"/>
      </w:pPr>
      <w:r w:rsidRPr="009E15D9">
        <w:t>в специальных событиях, спроектированных с  учетом определенной ценности и смысла;</w:t>
      </w:r>
    </w:p>
    <w:p w:rsidR="00AB7A00" w:rsidRPr="009E15D9" w:rsidRDefault="00AB7A00" w:rsidP="00953071">
      <w:pPr>
        <w:numPr>
          <w:ilvl w:val="0"/>
          <w:numId w:val="17"/>
        </w:numPr>
        <w:autoSpaceDE w:val="0"/>
        <w:autoSpaceDN w:val="0"/>
        <w:adjustRightInd w:val="0"/>
        <w:jc w:val="both"/>
      </w:pPr>
      <w:r w:rsidRPr="009E15D9">
        <w:t xml:space="preserve">в личном  примере ученикам. </w:t>
      </w:r>
    </w:p>
    <w:p w:rsidR="00AB7A00" w:rsidRPr="009E15D9" w:rsidRDefault="00AB7A00" w:rsidP="00953071">
      <w:pPr>
        <w:ind w:firstLine="567"/>
        <w:jc w:val="both"/>
      </w:pPr>
      <w:r w:rsidRPr="009E15D9">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AB7A00" w:rsidRPr="009E15D9" w:rsidRDefault="00AB7A00" w:rsidP="00953071">
      <w:pPr>
        <w:ind w:firstLine="567"/>
        <w:jc w:val="both"/>
      </w:pPr>
      <w:r w:rsidRPr="009E15D9">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9E15D9">
        <w:rPr>
          <w:b/>
          <w:i/>
        </w:rPr>
        <w:t>принципов</w:t>
      </w:r>
      <w:r w:rsidRPr="009E15D9">
        <w:t xml:space="preserve">: </w:t>
      </w:r>
    </w:p>
    <w:p w:rsidR="00AB7A00" w:rsidRPr="009E15D9" w:rsidRDefault="00AB7A00" w:rsidP="00953071">
      <w:pPr>
        <w:numPr>
          <w:ilvl w:val="0"/>
          <w:numId w:val="18"/>
        </w:numPr>
        <w:jc w:val="both"/>
      </w:pPr>
      <w:r w:rsidRPr="009E15D9">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AB7A00" w:rsidRPr="009E15D9" w:rsidRDefault="00AB7A00" w:rsidP="00953071">
      <w:pPr>
        <w:numPr>
          <w:ilvl w:val="0"/>
          <w:numId w:val="18"/>
        </w:numPr>
        <w:jc w:val="both"/>
      </w:pPr>
      <w:r w:rsidRPr="009E15D9">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AB7A00" w:rsidRPr="009E15D9" w:rsidRDefault="00AB7A00" w:rsidP="00953071">
      <w:pPr>
        <w:numPr>
          <w:ilvl w:val="0"/>
          <w:numId w:val="18"/>
        </w:numPr>
        <w:jc w:val="both"/>
      </w:pPr>
      <w:r w:rsidRPr="009E15D9">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AB7A00" w:rsidRPr="009E15D9" w:rsidRDefault="00AB7A00" w:rsidP="00953071">
      <w:pPr>
        <w:numPr>
          <w:ilvl w:val="0"/>
          <w:numId w:val="18"/>
        </w:numPr>
        <w:jc w:val="both"/>
      </w:pPr>
      <w:proofErr w:type="spellStart"/>
      <w:r w:rsidRPr="009E15D9">
        <w:t>интегративности</w:t>
      </w:r>
      <w:proofErr w:type="spellEnd"/>
      <w:r w:rsidRPr="009E15D9">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9E15D9">
        <w:rPr>
          <w:bCs/>
        </w:rPr>
        <w:t xml:space="preserve">урочную, </w:t>
      </w:r>
      <w:r w:rsidRPr="009E15D9">
        <w:t>внеурочную, внешкольную и общественно полезную;</w:t>
      </w:r>
    </w:p>
    <w:p w:rsidR="00AB7A00" w:rsidRPr="009E15D9" w:rsidRDefault="00AB7A00" w:rsidP="00953071">
      <w:pPr>
        <w:numPr>
          <w:ilvl w:val="0"/>
          <w:numId w:val="18"/>
        </w:numPr>
        <w:jc w:val="both"/>
      </w:pPr>
      <w:proofErr w:type="gramStart"/>
      <w:r w:rsidRPr="009E15D9">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9E15D9">
        <w:rPr>
          <w:b/>
        </w:rPr>
        <w:t>.</w:t>
      </w:r>
      <w:proofErr w:type="gramEnd"/>
    </w:p>
    <w:p w:rsidR="00AB7A00" w:rsidRPr="009E15D9" w:rsidRDefault="00AB7A00" w:rsidP="00953071">
      <w:pPr>
        <w:ind w:firstLine="708"/>
        <w:jc w:val="both"/>
      </w:pPr>
      <w:r w:rsidRPr="009E15D9">
        <w:t xml:space="preserve">Программа реализуется в рамках урочной, внеурочной, внешкольной деятельности, социальных и культурных практик с помощью следующих </w:t>
      </w:r>
      <w:r w:rsidRPr="009E15D9">
        <w:rPr>
          <w:b/>
          <w:i/>
        </w:rPr>
        <w:t>инструментов</w:t>
      </w:r>
      <w:r w:rsidRPr="009E15D9">
        <w:t>.</w:t>
      </w:r>
    </w:p>
    <w:p w:rsidR="00AB7A00" w:rsidRPr="009E15D9" w:rsidRDefault="00AB7A00" w:rsidP="00953071">
      <w:pPr>
        <w:autoSpaceDE w:val="0"/>
        <w:autoSpaceDN w:val="0"/>
        <w:adjustRightInd w:val="0"/>
        <w:ind w:firstLine="851"/>
        <w:jc w:val="both"/>
      </w:pPr>
      <w:r w:rsidRPr="009E15D9">
        <w:t>Начальная школа работает на основе УМК «Школа России», 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AB7A00" w:rsidRPr="009E15D9" w:rsidRDefault="00AB7A00" w:rsidP="00953071">
      <w:pPr>
        <w:autoSpaceDE w:val="0"/>
        <w:autoSpaceDN w:val="0"/>
        <w:adjustRightInd w:val="0"/>
        <w:ind w:firstLine="851"/>
        <w:jc w:val="both"/>
      </w:pPr>
      <w:r w:rsidRPr="009E15D9">
        <w:t xml:space="preserve">Важнейшая задача российской школы — становление  российской гражданской идентичности </w:t>
      </w:r>
      <w:proofErr w:type="gramStart"/>
      <w:r w:rsidRPr="009E15D9">
        <w:t>об</w:t>
      </w:r>
      <w:r w:rsidR="0061423D">
        <w:t>учающихся</w:t>
      </w:r>
      <w:proofErr w:type="gramEnd"/>
      <w:r w:rsidRPr="009E15D9">
        <w:t xml:space="preserve"> реализуется различными средствами.</w:t>
      </w:r>
    </w:p>
    <w:p w:rsidR="00AB7A00" w:rsidRPr="009E15D9" w:rsidRDefault="00AB7A00" w:rsidP="00953071">
      <w:pPr>
        <w:autoSpaceDE w:val="0"/>
        <w:autoSpaceDN w:val="0"/>
        <w:adjustRightInd w:val="0"/>
        <w:ind w:firstLine="851"/>
        <w:jc w:val="both"/>
      </w:pPr>
      <w:r w:rsidRPr="009E15D9">
        <w:t>Во-первых, отбор содержания учебного материала осуществлен с ориентацией на формирование базовых национальных ценносте</w:t>
      </w:r>
      <w:r w:rsidR="0061423D">
        <w:t>й. Средствами разных предметов</w:t>
      </w:r>
      <w:r w:rsidRPr="009E15D9">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AB7A00" w:rsidRPr="009E15D9" w:rsidRDefault="0061423D" w:rsidP="00953071">
      <w:pPr>
        <w:autoSpaceDE w:val="0"/>
        <w:autoSpaceDN w:val="0"/>
        <w:adjustRightInd w:val="0"/>
        <w:ind w:firstLine="851"/>
        <w:jc w:val="both"/>
      </w:pPr>
      <w:r>
        <w:t>Дети</w:t>
      </w:r>
      <w:r w:rsidR="00AB7A00" w:rsidRPr="009E15D9">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00AB7A00" w:rsidRPr="009E15D9">
        <w:softHyphen/>
        <w:t>вать себя маленькими гражданами великой страны.</w:t>
      </w:r>
    </w:p>
    <w:p w:rsidR="00AB7A00" w:rsidRPr="009E15D9" w:rsidRDefault="00AB7A00" w:rsidP="00953071">
      <w:pPr>
        <w:autoSpaceDE w:val="0"/>
        <w:autoSpaceDN w:val="0"/>
        <w:adjustRightInd w:val="0"/>
        <w:ind w:firstLine="851"/>
        <w:jc w:val="both"/>
      </w:pPr>
      <w:r w:rsidRPr="009E15D9">
        <w:lastRenderedPageBreak/>
        <w:t xml:space="preserve">Во-вторых, </w:t>
      </w:r>
      <w:proofErr w:type="spellStart"/>
      <w:r w:rsidRPr="009E15D9">
        <w:t>родиноведческие</w:t>
      </w:r>
      <w:proofErr w:type="spellEnd"/>
      <w:r w:rsidRPr="009E15D9">
        <w:t xml:space="preserve"> и краеведческие знания, содержательное, дидактическое и методическое обеспечение которых составля</w:t>
      </w:r>
      <w:r w:rsidRPr="009E15D9">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w:t>
      </w:r>
      <w:r w:rsidRPr="009E15D9">
        <w:rPr>
          <w:sz w:val="28"/>
          <w:szCs w:val="28"/>
        </w:rPr>
        <w:t xml:space="preserve"> </w:t>
      </w:r>
      <w:r w:rsidRPr="009E15D9">
        <w:t>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AB7A00" w:rsidRPr="009E15D9" w:rsidRDefault="00AB7A00" w:rsidP="00953071">
      <w:pPr>
        <w:autoSpaceDE w:val="0"/>
        <w:autoSpaceDN w:val="0"/>
        <w:adjustRightInd w:val="0"/>
        <w:ind w:firstLine="851"/>
        <w:jc w:val="both"/>
        <w:rPr>
          <w:b/>
        </w:rPr>
      </w:pPr>
      <w:r w:rsidRPr="009E15D9">
        <w:t xml:space="preserve">В третьих, </w:t>
      </w:r>
      <w:proofErr w:type="spellStart"/>
      <w:r w:rsidRPr="009E15D9">
        <w:t>поликультурность</w:t>
      </w:r>
      <w:proofErr w:type="spellEnd"/>
      <w:r w:rsidR="0061423D">
        <w:t xml:space="preserve"> содержания</w:t>
      </w:r>
      <w:r w:rsidRPr="009E15D9">
        <w:t xml:space="preserve"> носит сквозной характер. </w:t>
      </w:r>
      <w:proofErr w:type="gramStart"/>
      <w:r w:rsidRPr="009E15D9">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9E15D9">
        <w:rPr>
          <w:b/>
        </w:rPr>
        <w:t xml:space="preserve"> </w:t>
      </w:r>
      <w:proofErr w:type="gramEnd"/>
    </w:p>
    <w:p w:rsidR="00AB7A00" w:rsidRPr="009E15D9" w:rsidRDefault="00AB7A00" w:rsidP="00953071">
      <w:pPr>
        <w:jc w:val="center"/>
        <w:rPr>
          <w:b/>
          <w:i/>
        </w:rPr>
      </w:pPr>
      <w:r w:rsidRPr="009E15D9">
        <w:rPr>
          <w:b/>
          <w:i/>
        </w:rPr>
        <w:t>Календарь традиционных школьных дел и праздников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9E15D9"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Тема мероприятия</w:t>
            </w:r>
          </w:p>
        </w:tc>
      </w:tr>
      <w:tr w:rsidR="009E15D9"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Сентябрь</w:t>
            </w:r>
          </w:p>
        </w:tc>
        <w:tc>
          <w:tcPr>
            <w:tcW w:w="6763"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rPr>
                <w:b/>
                <w:i/>
              </w:rPr>
            </w:pPr>
            <w:r w:rsidRPr="009E15D9">
              <w:rPr>
                <w:b/>
                <w:i/>
              </w:rPr>
              <w:t>1 сентября – День знаний.</w:t>
            </w:r>
          </w:p>
          <w:p w:rsidR="0061423D" w:rsidRDefault="00AB7A00" w:rsidP="00953071">
            <w:pPr>
              <w:rPr>
                <w:b/>
                <w:i/>
              </w:rPr>
            </w:pPr>
            <w:r w:rsidRPr="009E15D9">
              <w:rPr>
                <w:b/>
                <w:i/>
              </w:rPr>
              <w:t xml:space="preserve">День </w:t>
            </w:r>
            <w:proofErr w:type="spellStart"/>
            <w:r w:rsidRPr="009E15D9">
              <w:rPr>
                <w:b/>
                <w:i/>
              </w:rPr>
              <w:t>Брянщины</w:t>
            </w:r>
            <w:proofErr w:type="spellEnd"/>
            <w:r w:rsidRPr="009E15D9">
              <w:rPr>
                <w:b/>
                <w:i/>
              </w:rPr>
              <w:t>.</w:t>
            </w:r>
            <w:r w:rsidR="0061423D" w:rsidRPr="009E15D9">
              <w:rPr>
                <w:b/>
                <w:i/>
              </w:rPr>
              <w:t xml:space="preserve"> </w:t>
            </w:r>
          </w:p>
          <w:p w:rsidR="00AB7A00" w:rsidRPr="009E15D9" w:rsidRDefault="0061423D" w:rsidP="00953071">
            <w:pPr>
              <w:rPr>
                <w:b/>
                <w:i/>
              </w:rPr>
            </w:pPr>
            <w:r w:rsidRPr="009E15D9">
              <w:rPr>
                <w:b/>
                <w:i/>
              </w:rPr>
              <w:t>Праздник посвящения</w:t>
            </w:r>
            <w:r>
              <w:rPr>
                <w:b/>
                <w:i/>
              </w:rPr>
              <w:t xml:space="preserve"> в первоклассники</w:t>
            </w:r>
            <w:r w:rsidRPr="009E15D9">
              <w:rPr>
                <w:b/>
                <w:i/>
              </w:rPr>
              <w:t>.</w:t>
            </w:r>
          </w:p>
        </w:tc>
      </w:tr>
      <w:tr w:rsidR="009E15D9"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Октябрь</w:t>
            </w:r>
          </w:p>
        </w:tc>
        <w:tc>
          <w:tcPr>
            <w:tcW w:w="6763"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rPr>
                <w:b/>
                <w:i/>
              </w:rPr>
            </w:pPr>
            <w:r w:rsidRPr="009E15D9">
              <w:rPr>
                <w:b/>
                <w:i/>
              </w:rPr>
              <w:t>Праздник осени.</w:t>
            </w:r>
          </w:p>
          <w:p w:rsidR="00AB7A00" w:rsidRPr="009E15D9" w:rsidRDefault="0061423D" w:rsidP="00953071">
            <w:pPr>
              <w:rPr>
                <w:b/>
                <w:i/>
              </w:rPr>
            </w:pPr>
            <w:r>
              <w:rPr>
                <w:b/>
                <w:i/>
              </w:rPr>
              <w:t>День Здоровья.</w:t>
            </w:r>
          </w:p>
        </w:tc>
      </w:tr>
      <w:tr w:rsidR="009E15D9"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Ноябрь</w:t>
            </w:r>
          </w:p>
        </w:tc>
        <w:tc>
          <w:tcPr>
            <w:tcW w:w="6763"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rPr>
                <w:b/>
                <w:i/>
              </w:rPr>
            </w:pPr>
            <w:r w:rsidRPr="009E15D9">
              <w:rPr>
                <w:b/>
                <w:i/>
              </w:rPr>
              <w:t>День народного единства.</w:t>
            </w:r>
          </w:p>
          <w:p w:rsidR="00AB7A00" w:rsidRPr="009E15D9" w:rsidRDefault="00AB7A00" w:rsidP="00953071">
            <w:pPr>
              <w:rPr>
                <w:b/>
                <w:i/>
              </w:rPr>
            </w:pPr>
            <w:r w:rsidRPr="009E15D9">
              <w:rPr>
                <w:b/>
                <w:i/>
              </w:rPr>
              <w:t xml:space="preserve"> День матери. </w:t>
            </w:r>
          </w:p>
        </w:tc>
      </w:tr>
      <w:tr w:rsidR="009E15D9"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Декабрь</w:t>
            </w:r>
          </w:p>
        </w:tc>
        <w:tc>
          <w:tcPr>
            <w:tcW w:w="6763" w:type="dxa"/>
            <w:tcBorders>
              <w:top w:val="single" w:sz="4" w:space="0" w:color="auto"/>
              <w:left w:val="single" w:sz="4" w:space="0" w:color="auto"/>
              <w:bottom w:val="single" w:sz="4" w:space="0" w:color="auto"/>
              <w:right w:val="single" w:sz="4" w:space="0" w:color="auto"/>
            </w:tcBorders>
          </w:tcPr>
          <w:p w:rsidR="0061423D" w:rsidRDefault="00AB7A00" w:rsidP="00953071">
            <w:pPr>
              <w:rPr>
                <w:b/>
                <w:i/>
              </w:rPr>
            </w:pPr>
            <w:r w:rsidRPr="009E15D9">
              <w:rPr>
                <w:b/>
                <w:i/>
              </w:rPr>
              <w:t>Новогодний праздник.</w:t>
            </w:r>
          </w:p>
          <w:p w:rsidR="00AB7A00" w:rsidRPr="009E15D9" w:rsidRDefault="0061423D" w:rsidP="00953071">
            <w:pPr>
              <w:rPr>
                <w:b/>
                <w:i/>
              </w:rPr>
            </w:pPr>
            <w:r>
              <w:rPr>
                <w:b/>
                <w:i/>
              </w:rPr>
              <w:t>Сладкая ярмарка.</w:t>
            </w:r>
            <w:r w:rsidR="00AB7A00" w:rsidRPr="009E15D9">
              <w:rPr>
                <w:b/>
                <w:i/>
              </w:rPr>
              <w:t xml:space="preserve"> </w:t>
            </w:r>
          </w:p>
        </w:tc>
      </w:tr>
      <w:tr w:rsidR="009E15D9"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Январь</w:t>
            </w:r>
          </w:p>
        </w:tc>
        <w:tc>
          <w:tcPr>
            <w:tcW w:w="6763" w:type="dxa"/>
            <w:tcBorders>
              <w:top w:val="single" w:sz="4" w:space="0" w:color="auto"/>
              <w:left w:val="single" w:sz="4" w:space="0" w:color="auto"/>
              <w:bottom w:val="single" w:sz="4" w:space="0" w:color="auto"/>
              <w:right w:val="single" w:sz="4" w:space="0" w:color="auto"/>
            </w:tcBorders>
          </w:tcPr>
          <w:p w:rsidR="00AB7A00" w:rsidRDefault="0061423D" w:rsidP="00953071">
            <w:pPr>
              <w:rPr>
                <w:b/>
                <w:i/>
              </w:rPr>
            </w:pPr>
            <w:r>
              <w:rPr>
                <w:b/>
                <w:i/>
              </w:rPr>
              <w:t>Декады</w:t>
            </w:r>
            <w:r w:rsidR="00AB7A00" w:rsidRPr="009E15D9">
              <w:rPr>
                <w:b/>
                <w:i/>
              </w:rPr>
              <w:t xml:space="preserve"> знаний</w:t>
            </w:r>
            <w:r>
              <w:rPr>
                <w:b/>
                <w:i/>
              </w:rPr>
              <w:t xml:space="preserve"> по предметам</w:t>
            </w:r>
            <w:r w:rsidR="00AB7A00" w:rsidRPr="009E15D9">
              <w:rPr>
                <w:b/>
                <w:i/>
              </w:rPr>
              <w:t>.</w:t>
            </w:r>
          </w:p>
          <w:p w:rsidR="0061423D" w:rsidRPr="009E15D9" w:rsidRDefault="0061423D" w:rsidP="00953071">
            <w:pPr>
              <w:rPr>
                <w:b/>
                <w:i/>
              </w:rPr>
            </w:pPr>
            <w:r>
              <w:rPr>
                <w:b/>
                <w:i/>
              </w:rPr>
              <w:t>День Здоровья.</w:t>
            </w:r>
          </w:p>
        </w:tc>
      </w:tr>
      <w:tr w:rsidR="009E15D9"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Февраль</w:t>
            </w:r>
          </w:p>
        </w:tc>
        <w:tc>
          <w:tcPr>
            <w:tcW w:w="6763"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rPr>
                <w:b/>
                <w:i/>
              </w:rPr>
            </w:pPr>
            <w:r w:rsidRPr="009E15D9">
              <w:rPr>
                <w:b/>
                <w:i/>
              </w:rPr>
              <w:t>День защитн</w:t>
            </w:r>
            <w:r w:rsidR="0061423D">
              <w:rPr>
                <w:b/>
                <w:i/>
              </w:rPr>
              <w:t>ика Отечества</w:t>
            </w:r>
            <w:r w:rsidRPr="009E15D9">
              <w:rPr>
                <w:b/>
                <w:i/>
              </w:rPr>
              <w:t xml:space="preserve">.  </w:t>
            </w:r>
          </w:p>
          <w:p w:rsidR="00AB7A00" w:rsidRPr="009E15D9" w:rsidRDefault="00AB7A00" w:rsidP="00953071">
            <w:pPr>
              <w:rPr>
                <w:b/>
                <w:i/>
              </w:rPr>
            </w:pPr>
            <w:r w:rsidRPr="009E15D9">
              <w:rPr>
                <w:b/>
                <w:i/>
              </w:rPr>
              <w:t>Прощание с азбукой.</w:t>
            </w:r>
          </w:p>
        </w:tc>
      </w:tr>
      <w:tr w:rsidR="009E15D9"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Март</w:t>
            </w:r>
          </w:p>
        </w:tc>
        <w:tc>
          <w:tcPr>
            <w:tcW w:w="6763" w:type="dxa"/>
            <w:tcBorders>
              <w:top w:val="single" w:sz="4" w:space="0" w:color="auto"/>
              <w:left w:val="single" w:sz="4" w:space="0" w:color="auto"/>
              <w:bottom w:val="single" w:sz="4" w:space="0" w:color="auto"/>
              <w:right w:val="single" w:sz="4" w:space="0" w:color="auto"/>
            </w:tcBorders>
          </w:tcPr>
          <w:p w:rsidR="00AB7A00" w:rsidRPr="009E15D9" w:rsidRDefault="0061423D" w:rsidP="00953071">
            <w:pPr>
              <w:rPr>
                <w:b/>
                <w:i/>
              </w:rPr>
            </w:pPr>
            <w:r>
              <w:rPr>
                <w:b/>
                <w:i/>
              </w:rPr>
              <w:t>Праздник мам.</w:t>
            </w:r>
          </w:p>
          <w:p w:rsidR="00AB7A00" w:rsidRPr="009E15D9" w:rsidRDefault="0061423D" w:rsidP="00953071">
            <w:pPr>
              <w:rPr>
                <w:b/>
                <w:i/>
              </w:rPr>
            </w:pPr>
            <w:r>
              <w:rPr>
                <w:b/>
                <w:i/>
              </w:rPr>
              <w:t xml:space="preserve"> Масленица.</w:t>
            </w:r>
          </w:p>
        </w:tc>
      </w:tr>
      <w:tr w:rsidR="009E15D9"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Апрель</w:t>
            </w:r>
          </w:p>
        </w:tc>
        <w:tc>
          <w:tcPr>
            <w:tcW w:w="6763" w:type="dxa"/>
            <w:tcBorders>
              <w:top w:val="single" w:sz="4" w:space="0" w:color="auto"/>
              <w:left w:val="single" w:sz="4" w:space="0" w:color="auto"/>
              <w:bottom w:val="single" w:sz="4" w:space="0" w:color="auto"/>
              <w:right w:val="single" w:sz="4" w:space="0" w:color="auto"/>
            </w:tcBorders>
          </w:tcPr>
          <w:p w:rsidR="00AB7A00" w:rsidRDefault="00AB7A00" w:rsidP="00953071">
            <w:pPr>
              <w:rPr>
                <w:b/>
                <w:i/>
              </w:rPr>
            </w:pPr>
            <w:r w:rsidRPr="009E15D9">
              <w:rPr>
                <w:b/>
                <w:i/>
              </w:rPr>
              <w:t>Спортивный праздник «Папа, мама, я - спортивная семья».</w:t>
            </w:r>
          </w:p>
          <w:p w:rsidR="0061423D" w:rsidRPr="009E15D9" w:rsidRDefault="0061423D" w:rsidP="00953071">
            <w:pPr>
              <w:rPr>
                <w:b/>
                <w:i/>
              </w:rPr>
            </w:pPr>
            <w:r>
              <w:rPr>
                <w:b/>
                <w:i/>
              </w:rPr>
              <w:t>День Здоровья.</w:t>
            </w:r>
          </w:p>
        </w:tc>
      </w:tr>
      <w:tr w:rsidR="00AB7A00" w:rsidRPr="009E15D9" w:rsidTr="00AB7A00">
        <w:trPr>
          <w:jc w:val="center"/>
        </w:trPr>
        <w:tc>
          <w:tcPr>
            <w:tcW w:w="2808"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jc w:val="center"/>
              <w:rPr>
                <w:b/>
                <w:i/>
              </w:rPr>
            </w:pPr>
            <w:r w:rsidRPr="009E15D9">
              <w:rPr>
                <w:b/>
                <w:i/>
              </w:rPr>
              <w:t>Май</w:t>
            </w:r>
          </w:p>
        </w:tc>
        <w:tc>
          <w:tcPr>
            <w:tcW w:w="6763" w:type="dxa"/>
            <w:tcBorders>
              <w:top w:val="single" w:sz="4" w:space="0" w:color="auto"/>
              <w:left w:val="single" w:sz="4" w:space="0" w:color="auto"/>
              <w:bottom w:val="single" w:sz="4" w:space="0" w:color="auto"/>
              <w:right w:val="single" w:sz="4" w:space="0" w:color="auto"/>
            </w:tcBorders>
          </w:tcPr>
          <w:p w:rsidR="00AB7A00" w:rsidRPr="009E15D9" w:rsidRDefault="00AB7A00" w:rsidP="00953071">
            <w:pPr>
              <w:rPr>
                <w:b/>
                <w:i/>
              </w:rPr>
            </w:pPr>
            <w:r w:rsidRPr="009E15D9">
              <w:rPr>
                <w:b/>
                <w:i/>
              </w:rPr>
              <w:t>Не забуду этой даты, что покончила с войной.</w:t>
            </w:r>
          </w:p>
          <w:p w:rsidR="00AB7A00" w:rsidRPr="009E15D9" w:rsidRDefault="00AB7A00" w:rsidP="00953071">
            <w:pPr>
              <w:rPr>
                <w:b/>
                <w:i/>
              </w:rPr>
            </w:pPr>
            <w:r w:rsidRPr="009E15D9">
              <w:rPr>
                <w:b/>
                <w:i/>
              </w:rPr>
              <w:t>До свидания, начальная школа.</w:t>
            </w:r>
          </w:p>
          <w:p w:rsidR="00AB7A00" w:rsidRPr="009E15D9" w:rsidRDefault="00AB7A00" w:rsidP="00953071">
            <w:pPr>
              <w:rPr>
                <w:b/>
                <w:i/>
              </w:rPr>
            </w:pPr>
            <w:r w:rsidRPr="009E15D9">
              <w:rPr>
                <w:b/>
                <w:i/>
              </w:rPr>
              <w:t>Последний звонок.    Здравствуй, лето!</w:t>
            </w:r>
          </w:p>
        </w:tc>
      </w:tr>
    </w:tbl>
    <w:p w:rsidR="00AB7A00" w:rsidRPr="009E15D9" w:rsidRDefault="00AB7A00" w:rsidP="00953071">
      <w:pPr>
        <w:rPr>
          <w:b/>
          <w:i/>
        </w:rPr>
      </w:pPr>
    </w:p>
    <w:p w:rsidR="00AB7A00" w:rsidRPr="009E15D9" w:rsidRDefault="00AB7A00" w:rsidP="00953071">
      <w:pPr>
        <w:ind w:firstLine="708"/>
        <w:jc w:val="both"/>
      </w:pPr>
      <w:r w:rsidRPr="009E15D9">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AB7A00" w:rsidRPr="009E15D9" w:rsidRDefault="00AB7A00" w:rsidP="00953071">
      <w:pPr>
        <w:ind w:firstLine="708"/>
        <w:jc w:val="both"/>
      </w:pPr>
      <w:r w:rsidRPr="009E15D9">
        <w:t xml:space="preserve">В школе может быть организованы подпространства, позволяющие учащимся: </w:t>
      </w:r>
    </w:p>
    <w:p w:rsidR="00AB7A00" w:rsidRPr="009E15D9" w:rsidRDefault="00AB7A00" w:rsidP="00953071">
      <w:pPr>
        <w:numPr>
          <w:ilvl w:val="0"/>
          <w:numId w:val="19"/>
        </w:numPr>
        <w:jc w:val="both"/>
      </w:pPr>
      <w:r w:rsidRPr="009E15D9">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AB7A00" w:rsidRPr="009E15D9" w:rsidRDefault="00AB7A00" w:rsidP="00953071">
      <w:pPr>
        <w:numPr>
          <w:ilvl w:val="0"/>
          <w:numId w:val="19"/>
        </w:numPr>
        <w:jc w:val="both"/>
      </w:pPr>
      <w:r w:rsidRPr="009E15D9">
        <w:t>осваивать культуру общения и взаимодействия с другими учащимися и педагогами (</w:t>
      </w:r>
      <w:r w:rsidRPr="009E15D9">
        <w:rPr>
          <w:i/>
        </w:rPr>
        <w:t>например, тематически оформленные рекреации, используемые в воспитательном процессе</w:t>
      </w:r>
      <w:r w:rsidRPr="009E15D9">
        <w:t>); эстетические ценности красоты, гармонии, совершенства в предметном пространстве школы; ценности здорового образа жизни (</w:t>
      </w:r>
      <w:r w:rsidRPr="009E15D9">
        <w:rPr>
          <w:i/>
        </w:rPr>
        <w:t>например, оборудованные рекреации для организации игр на переменах или после уроков.</w:t>
      </w:r>
      <w:r w:rsidRPr="009E15D9">
        <w:t xml:space="preserve">); </w:t>
      </w:r>
    </w:p>
    <w:p w:rsidR="00AB7A00" w:rsidRPr="009E15D9" w:rsidRDefault="00AB7A00" w:rsidP="00953071">
      <w:pPr>
        <w:numPr>
          <w:ilvl w:val="0"/>
          <w:numId w:val="19"/>
        </w:numPr>
        <w:jc w:val="both"/>
      </w:pPr>
      <w:r w:rsidRPr="009E15D9">
        <w:t xml:space="preserve">демонстрировать опыт нравственных отношений в урочной и внеурочной деятельности. </w:t>
      </w:r>
    </w:p>
    <w:p w:rsidR="00AB7A00" w:rsidRPr="009E15D9" w:rsidRDefault="00AB7A00" w:rsidP="00953071">
      <w:pPr>
        <w:jc w:val="center"/>
        <w:rPr>
          <w:b/>
        </w:rPr>
      </w:pPr>
      <w:r w:rsidRPr="009E15D9">
        <w:rPr>
          <w:b/>
        </w:rPr>
        <w:lastRenderedPageBreak/>
        <w:t>5. Совместная деятельность школы, семьи и общественности по духовно-нравственному развитию и воспитанию учащихся</w:t>
      </w:r>
    </w:p>
    <w:p w:rsidR="00AB7A00" w:rsidRPr="009E15D9" w:rsidRDefault="00AB7A00" w:rsidP="00953071">
      <w:pPr>
        <w:ind w:firstLine="708"/>
        <w:jc w:val="both"/>
      </w:pPr>
      <w:r w:rsidRPr="009E15D9">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B7A00" w:rsidRPr="009E15D9" w:rsidRDefault="00AB7A00" w:rsidP="00953071">
      <w:pPr>
        <w:numPr>
          <w:ilvl w:val="0"/>
          <w:numId w:val="20"/>
        </w:numPr>
        <w:jc w:val="both"/>
      </w:pPr>
      <w:r w:rsidRPr="009E15D9">
        <w:t xml:space="preserve">Повышение педагогической культуры родителей  (законных представителей) учащихся путем </w:t>
      </w:r>
      <w:r w:rsidRPr="009E15D9">
        <w:rPr>
          <w:i/>
        </w:rPr>
        <w:t>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AB7A00" w:rsidRPr="009E15D9" w:rsidRDefault="00AB7A00" w:rsidP="00953071">
      <w:pPr>
        <w:numPr>
          <w:ilvl w:val="0"/>
          <w:numId w:val="20"/>
        </w:numPr>
        <w:jc w:val="both"/>
      </w:pPr>
      <w:r w:rsidRPr="009E15D9">
        <w:t xml:space="preserve">Совершенствования межличностных отношений педагогов, учащихся и родителей путем </w:t>
      </w:r>
      <w:r w:rsidRPr="009E15D9">
        <w:rPr>
          <w:i/>
        </w:rPr>
        <w:t>организации совместных мероприятий, праздников, акций</w:t>
      </w:r>
      <w:r w:rsidRPr="009E15D9">
        <w:t xml:space="preserve"> (</w:t>
      </w:r>
      <w:r w:rsidRPr="009E15D9">
        <w:rPr>
          <w:i/>
        </w:rPr>
        <w:t xml:space="preserve">например, традиционный весенний спортивный праздник, праздник Букваря, театральные постановки </w:t>
      </w:r>
      <w:proofErr w:type="gramStart"/>
      <w:r w:rsidRPr="009E15D9">
        <w:rPr>
          <w:i/>
        </w:rPr>
        <w:t>к</w:t>
      </w:r>
      <w:proofErr w:type="gramEnd"/>
      <w:r w:rsidRPr="009E15D9">
        <w:rPr>
          <w:i/>
        </w:rPr>
        <w:t xml:space="preserve"> дню учителя и дню мамы и т.п</w:t>
      </w:r>
      <w:r w:rsidRPr="009E15D9">
        <w:t>.).</w:t>
      </w:r>
    </w:p>
    <w:p w:rsidR="00AB7A00" w:rsidRPr="009E15D9" w:rsidRDefault="00AB7A00" w:rsidP="00953071">
      <w:pPr>
        <w:numPr>
          <w:ilvl w:val="0"/>
          <w:numId w:val="20"/>
        </w:numPr>
        <w:jc w:val="both"/>
        <w:rPr>
          <w:i/>
        </w:rPr>
      </w:pPr>
      <w:r w:rsidRPr="009E15D9">
        <w:t xml:space="preserve">Расширение партнерских взаимоотношений с родителями путем </w:t>
      </w:r>
      <w:r w:rsidRPr="009E15D9">
        <w:rPr>
          <w:i/>
        </w:rPr>
        <w:t xml:space="preserve">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мероприятий в микрорайоне школы. </w:t>
      </w:r>
    </w:p>
    <w:p w:rsidR="00AB7A00" w:rsidRPr="009E15D9" w:rsidRDefault="00AB7A00" w:rsidP="00953071">
      <w:pPr>
        <w:ind w:firstLine="708"/>
        <w:jc w:val="both"/>
      </w:pPr>
      <w:r w:rsidRPr="009E15D9">
        <w:t xml:space="preserve">В школе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AB7A00" w:rsidRPr="009E15D9" w:rsidRDefault="00AB7A00" w:rsidP="00953071">
      <w:pPr>
        <w:ind w:firstLine="708"/>
        <w:jc w:val="both"/>
      </w:pPr>
      <w:r w:rsidRPr="009E15D9">
        <w:t>Школа постоянно взаимодействует с социальными партнерами в целях ре6алиазции программы духовно-нравственного развития и воспитания учащихся.</w:t>
      </w:r>
    </w:p>
    <w:p w:rsidR="00AB7A00" w:rsidRPr="009E15D9" w:rsidRDefault="00AB7A00" w:rsidP="00953071">
      <w:pPr>
        <w:ind w:firstLine="708"/>
        <w:jc w:val="both"/>
      </w:pPr>
    </w:p>
    <w:p w:rsidR="00AB7A00" w:rsidRPr="009E15D9" w:rsidRDefault="00AB7A00" w:rsidP="00953071">
      <w:pPr>
        <w:jc w:val="center"/>
        <w:rPr>
          <w:b/>
        </w:rPr>
      </w:pPr>
      <w:r w:rsidRPr="009E15D9">
        <w:rPr>
          <w:b/>
        </w:rPr>
        <w:t>6. Ожидаемые результаты духовно-нравственного развития и воспитания учащихся</w:t>
      </w:r>
    </w:p>
    <w:p w:rsidR="00AB7A00" w:rsidRPr="009E15D9" w:rsidRDefault="00AB7A00" w:rsidP="00953071">
      <w:pPr>
        <w:shd w:val="clear" w:color="auto" w:fill="FFFFFF"/>
        <w:autoSpaceDE w:val="0"/>
        <w:autoSpaceDN w:val="0"/>
        <w:adjustRightInd w:val="0"/>
        <w:ind w:firstLine="708"/>
        <w:jc w:val="both"/>
        <w:rPr>
          <w:b/>
          <w:bCs/>
        </w:rPr>
      </w:pPr>
      <w:r w:rsidRPr="009E15D9">
        <w:t xml:space="preserve">По каждому из заявленных направлений духовно-нравственного развития и </w:t>
      </w:r>
      <w:proofErr w:type="gramStart"/>
      <w:r w:rsidRPr="009E15D9">
        <w:t>воспитания</w:t>
      </w:r>
      <w:proofErr w:type="gramEnd"/>
      <w:r w:rsidRPr="009E15D9">
        <w:t xml:space="preserve"> обучающихся на ступени начального общего образования планируется достижение следующих результатов:</w:t>
      </w:r>
      <w:r w:rsidRPr="009E15D9">
        <w:rPr>
          <w:b/>
          <w:bCs/>
        </w:rPr>
        <w:t xml:space="preserve"> </w:t>
      </w:r>
    </w:p>
    <w:p w:rsidR="00AB7A00" w:rsidRPr="00953071" w:rsidRDefault="00AB7A00" w:rsidP="00953071">
      <w:pPr>
        <w:shd w:val="clear" w:color="auto" w:fill="FFFFFF"/>
        <w:autoSpaceDE w:val="0"/>
        <w:autoSpaceDN w:val="0"/>
        <w:adjustRightInd w:val="0"/>
        <w:jc w:val="both"/>
        <w:rPr>
          <w:b/>
          <w:i/>
        </w:rPr>
      </w:pPr>
      <w:r w:rsidRPr="00953071">
        <w:rPr>
          <w:b/>
          <w:bCs/>
          <w:i/>
        </w:rPr>
        <w:t>1) Воспитание гражданственности, патриотизма, уважения к правам, свободам и обязанностям человека:</w:t>
      </w:r>
    </w:p>
    <w:p w:rsidR="00AB7A00" w:rsidRPr="009E15D9" w:rsidRDefault="00AB7A00" w:rsidP="00953071">
      <w:pPr>
        <w:numPr>
          <w:ilvl w:val="0"/>
          <w:numId w:val="21"/>
        </w:numPr>
        <w:shd w:val="clear" w:color="auto" w:fill="FFFFFF"/>
        <w:autoSpaceDE w:val="0"/>
        <w:autoSpaceDN w:val="0"/>
        <w:adjustRightInd w:val="0"/>
        <w:jc w:val="both"/>
      </w:pPr>
      <w:r w:rsidRPr="009E15D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B7A00" w:rsidRPr="009E15D9" w:rsidRDefault="00AB7A00" w:rsidP="00953071">
      <w:pPr>
        <w:numPr>
          <w:ilvl w:val="0"/>
          <w:numId w:val="21"/>
        </w:numPr>
        <w:shd w:val="clear" w:color="auto" w:fill="FFFFFF"/>
        <w:autoSpaceDE w:val="0"/>
        <w:autoSpaceDN w:val="0"/>
        <w:adjustRightInd w:val="0"/>
        <w:jc w:val="both"/>
      </w:pPr>
      <w:r w:rsidRPr="009E15D9">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B7A00" w:rsidRPr="009E15D9" w:rsidRDefault="00AB7A00" w:rsidP="00953071">
      <w:pPr>
        <w:numPr>
          <w:ilvl w:val="0"/>
          <w:numId w:val="21"/>
        </w:numPr>
        <w:shd w:val="clear" w:color="auto" w:fill="FFFFFF"/>
        <w:autoSpaceDE w:val="0"/>
        <w:autoSpaceDN w:val="0"/>
        <w:adjustRightInd w:val="0"/>
        <w:jc w:val="both"/>
      </w:pPr>
      <w:r w:rsidRPr="009E15D9">
        <w:t>первоначальный опыт постижения ценностей гражданского общества, национальной истории и культуры;</w:t>
      </w:r>
    </w:p>
    <w:p w:rsidR="00AB7A00" w:rsidRPr="009E15D9" w:rsidRDefault="00AB7A00" w:rsidP="00953071">
      <w:pPr>
        <w:numPr>
          <w:ilvl w:val="0"/>
          <w:numId w:val="21"/>
        </w:numPr>
        <w:shd w:val="clear" w:color="auto" w:fill="FFFFFF"/>
        <w:autoSpaceDE w:val="0"/>
        <w:autoSpaceDN w:val="0"/>
        <w:adjustRightInd w:val="0"/>
        <w:jc w:val="both"/>
      </w:pPr>
      <w:r w:rsidRPr="009E15D9">
        <w:t>опыт ролевого взаимодействия и реализации гражданской, патриотической позиции;</w:t>
      </w:r>
    </w:p>
    <w:p w:rsidR="00AB7A00" w:rsidRPr="009E15D9" w:rsidRDefault="00AB7A00" w:rsidP="00953071">
      <w:pPr>
        <w:numPr>
          <w:ilvl w:val="0"/>
          <w:numId w:val="21"/>
        </w:numPr>
        <w:shd w:val="clear" w:color="auto" w:fill="FFFFFF"/>
        <w:autoSpaceDE w:val="0"/>
        <w:autoSpaceDN w:val="0"/>
        <w:adjustRightInd w:val="0"/>
        <w:jc w:val="both"/>
      </w:pPr>
      <w:r w:rsidRPr="009E15D9">
        <w:t>опыт социальной и межкультурной коммуникации;</w:t>
      </w:r>
    </w:p>
    <w:p w:rsidR="00AB7A00" w:rsidRPr="009E15D9" w:rsidRDefault="00AB7A00" w:rsidP="00953071">
      <w:pPr>
        <w:numPr>
          <w:ilvl w:val="0"/>
          <w:numId w:val="21"/>
        </w:numPr>
        <w:shd w:val="clear" w:color="auto" w:fill="FFFFFF"/>
        <w:autoSpaceDE w:val="0"/>
        <w:autoSpaceDN w:val="0"/>
        <w:adjustRightInd w:val="0"/>
        <w:jc w:val="both"/>
      </w:pPr>
      <w:r w:rsidRPr="009E15D9">
        <w:t>начальные представления о правах и обязанностях человека, гражданина, семьянина, товарища.</w:t>
      </w:r>
    </w:p>
    <w:p w:rsidR="00AB7A00" w:rsidRPr="00953071" w:rsidRDefault="00AB7A00" w:rsidP="00953071">
      <w:pPr>
        <w:shd w:val="clear" w:color="auto" w:fill="FFFFFF"/>
        <w:autoSpaceDE w:val="0"/>
        <w:autoSpaceDN w:val="0"/>
        <w:adjustRightInd w:val="0"/>
        <w:jc w:val="both"/>
        <w:rPr>
          <w:b/>
          <w:i/>
        </w:rPr>
      </w:pPr>
      <w:r w:rsidRPr="00953071">
        <w:rPr>
          <w:b/>
          <w:bCs/>
          <w:i/>
        </w:rPr>
        <w:t>2) Воспитание нравственных чувств и этического сознания:</w:t>
      </w:r>
    </w:p>
    <w:p w:rsidR="00AB7A00" w:rsidRPr="009E15D9" w:rsidRDefault="00AB7A00" w:rsidP="00953071">
      <w:pPr>
        <w:numPr>
          <w:ilvl w:val="0"/>
          <w:numId w:val="22"/>
        </w:numPr>
        <w:shd w:val="clear" w:color="auto" w:fill="FFFFFF"/>
        <w:autoSpaceDE w:val="0"/>
        <w:autoSpaceDN w:val="0"/>
        <w:adjustRightInd w:val="0"/>
        <w:jc w:val="both"/>
      </w:pPr>
      <w:r w:rsidRPr="009E15D9">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w:t>
      </w:r>
      <w:r w:rsidRPr="009E15D9">
        <w:lastRenderedPageBreak/>
        <w:t>поколениями, этносами, носителями разных убеждений, представителями различных социальных групп;</w:t>
      </w:r>
    </w:p>
    <w:p w:rsidR="00AB7A00" w:rsidRPr="009E15D9" w:rsidRDefault="00AB7A00" w:rsidP="00953071">
      <w:pPr>
        <w:numPr>
          <w:ilvl w:val="0"/>
          <w:numId w:val="22"/>
        </w:numPr>
        <w:shd w:val="clear" w:color="auto" w:fill="FFFFFF"/>
        <w:autoSpaceDE w:val="0"/>
        <w:autoSpaceDN w:val="0"/>
        <w:adjustRightInd w:val="0"/>
        <w:jc w:val="both"/>
      </w:pPr>
      <w:r w:rsidRPr="009E15D9">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B7A00" w:rsidRPr="009E15D9" w:rsidRDefault="00AB7A00" w:rsidP="00953071">
      <w:pPr>
        <w:numPr>
          <w:ilvl w:val="0"/>
          <w:numId w:val="22"/>
        </w:numPr>
        <w:shd w:val="clear" w:color="auto" w:fill="FFFFFF"/>
        <w:autoSpaceDE w:val="0"/>
        <w:autoSpaceDN w:val="0"/>
        <w:adjustRightInd w:val="0"/>
        <w:jc w:val="both"/>
      </w:pPr>
      <w:r w:rsidRPr="009E15D9">
        <w:t>уважительное отношение к традиционным религиям;</w:t>
      </w:r>
    </w:p>
    <w:p w:rsidR="00AB7A00" w:rsidRPr="009E15D9" w:rsidRDefault="00AB7A00" w:rsidP="00953071">
      <w:pPr>
        <w:numPr>
          <w:ilvl w:val="0"/>
          <w:numId w:val="22"/>
        </w:numPr>
        <w:shd w:val="clear" w:color="auto" w:fill="FFFFFF"/>
        <w:autoSpaceDE w:val="0"/>
        <w:autoSpaceDN w:val="0"/>
        <w:adjustRightInd w:val="0"/>
        <w:jc w:val="both"/>
      </w:pPr>
      <w:r w:rsidRPr="009E15D9">
        <w:t>неравнодушие к жизненным проблемам других людей, сочувствие к человеку, находящемуся в трудной ситуации;</w:t>
      </w:r>
    </w:p>
    <w:p w:rsidR="00AB7A00" w:rsidRPr="009E15D9" w:rsidRDefault="00AB7A00" w:rsidP="00953071">
      <w:pPr>
        <w:numPr>
          <w:ilvl w:val="0"/>
          <w:numId w:val="22"/>
        </w:numPr>
        <w:jc w:val="both"/>
      </w:pPr>
      <w:r w:rsidRPr="009E15D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B7A00" w:rsidRPr="009E15D9" w:rsidRDefault="00AB7A00" w:rsidP="00953071">
      <w:pPr>
        <w:numPr>
          <w:ilvl w:val="0"/>
          <w:numId w:val="22"/>
        </w:numPr>
        <w:shd w:val="clear" w:color="auto" w:fill="FFFFFF"/>
        <w:autoSpaceDE w:val="0"/>
        <w:autoSpaceDN w:val="0"/>
        <w:adjustRightInd w:val="0"/>
        <w:jc w:val="both"/>
      </w:pPr>
      <w:r w:rsidRPr="009E15D9">
        <w:t>уважительное отношение к родителям (законным представителям), к старшим, заботливое отношение к младшим;</w:t>
      </w:r>
    </w:p>
    <w:p w:rsidR="00AB7A00" w:rsidRPr="009E15D9" w:rsidRDefault="00AB7A00" w:rsidP="00953071">
      <w:pPr>
        <w:numPr>
          <w:ilvl w:val="0"/>
          <w:numId w:val="22"/>
        </w:numPr>
        <w:shd w:val="clear" w:color="auto" w:fill="FFFFFF"/>
        <w:autoSpaceDE w:val="0"/>
        <w:autoSpaceDN w:val="0"/>
        <w:adjustRightInd w:val="0"/>
        <w:jc w:val="both"/>
      </w:pPr>
      <w:r w:rsidRPr="009E15D9">
        <w:t>знание традиций своей семьи и образовательного учреждения, бережное отношение к ним.</w:t>
      </w:r>
    </w:p>
    <w:p w:rsidR="00AB7A00" w:rsidRPr="00953071" w:rsidRDefault="00AB7A00" w:rsidP="00953071">
      <w:pPr>
        <w:shd w:val="clear" w:color="auto" w:fill="FFFFFF"/>
        <w:autoSpaceDE w:val="0"/>
        <w:autoSpaceDN w:val="0"/>
        <w:adjustRightInd w:val="0"/>
        <w:jc w:val="both"/>
        <w:rPr>
          <w:b/>
          <w:i/>
        </w:rPr>
      </w:pPr>
      <w:r w:rsidRPr="00953071">
        <w:rPr>
          <w:b/>
          <w:bCs/>
          <w:i/>
        </w:rPr>
        <w:t>3) Воспитание трудолюбия, творческого отношения к учению, труду, жизни:</w:t>
      </w:r>
    </w:p>
    <w:p w:rsidR="00AB7A00" w:rsidRPr="009E15D9" w:rsidRDefault="00AB7A00" w:rsidP="00953071">
      <w:pPr>
        <w:numPr>
          <w:ilvl w:val="0"/>
          <w:numId w:val="23"/>
        </w:numPr>
        <w:shd w:val="clear" w:color="auto" w:fill="FFFFFF"/>
        <w:autoSpaceDE w:val="0"/>
        <w:autoSpaceDN w:val="0"/>
        <w:adjustRightInd w:val="0"/>
        <w:jc w:val="both"/>
      </w:pPr>
      <w:r w:rsidRPr="009E15D9">
        <w:t>ценностное отношение к труду и творчеству, человеку труда, трудовым достижениям России и человечества, трудолюбие;</w:t>
      </w:r>
    </w:p>
    <w:p w:rsidR="00AB7A00" w:rsidRPr="009E15D9" w:rsidRDefault="00AB7A00" w:rsidP="00953071">
      <w:pPr>
        <w:numPr>
          <w:ilvl w:val="0"/>
          <w:numId w:val="23"/>
        </w:numPr>
        <w:shd w:val="clear" w:color="auto" w:fill="FFFFFF"/>
        <w:autoSpaceDE w:val="0"/>
        <w:autoSpaceDN w:val="0"/>
        <w:adjustRightInd w:val="0"/>
        <w:jc w:val="both"/>
      </w:pPr>
      <w:r w:rsidRPr="009E15D9">
        <w:t>ценностное и творческое отношение к учебному труду;</w:t>
      </w:r>
    </w:p>
    <w:p w:rsidR="00AB7A00" w:rsidRPr="009E15D9" w:rsidRDefault="00AB7A00" w:rsidP="00953071">
      <w:pPr>
        <w:numPr>
          <w:ilvl w:val="0"/>
          <w:numId w:val="23"/>
        </w:numPr>
        <w:shd w:val="clear" w:color="auto" w:fill="FFFFFF"/>
        <w:autoSpaceDE w:val="0"/>
        <w:autoSpaceDN w:val="0"/>
        <w:adjustRightInd w:val="0"/>
        <w:jc w:val="both"/>
      </w:pPr>
      <w:r w:rsidRPr="009E15D9">
        <w:t>элементарные представления о различных профессиях;</w:t>
      </w:r>
    </w:p>
    <w:p w:rsidR="00AB7A00" w:rsidRPr="009E15D9" w:rsidRDefault="00AB7A00" w:rsidP="00953071">
      <w:pPr>
        <w:numPr>
          <w:ilvl w:val="0"/>
          <w:numId w:val="23"/>
        </w:numPr>
        <w:shd w:val="clear" w:color="auto" w:fill="FFFFFF"/>
        <w:autoSpaceDE w:val="0"/>
        <w:autoSpaceDN w:val="0"/>
        <w:adjustRightInd w:val="0"/>
        <w:jc w:val="both"/>
      </w:pPr>
      <w:r w:rsidRPr="009E15D9">
        <w:t>первоначальные навыки трудового творческого сотрудничества со сверстниками, старшими детьми и взрослыми;</w:t>
      </w:r>
    </w:p>
    <w:p w:rsidR="00AB7A00" w:rsidRPr="009E15D9" w:rsidRDefault="00AB7A00" w:rsidP="00953071">
      <w:pPr>
        <w:numPr>
          <w:ilvl w:val="0"/>
          <w:numId w:val="23"/>
        </w:numPr>
        <w:shd w:val="clear" w:color="auto" w:fill="FFFFFF"/>
        <w:autoSpaceDE w:val="0"/>
        <w:autoSpaceDN w:val="0"/>
        <w:adjustRightInd w:val="0"/>
        <w:jc w:val="both"/>
      </w:pPr>
      <w:r w:rsidRPr="009E15D9">
        <w:t>осознание приоритета нравственных основ труда, творчества, создания нового;</w:t>
      </w:r>
    </w:p>
    <w:p w:rsidR="00AB7A00" w:rsidRPr="009E15D9" w:rsidRDefault="00AB7A00" w:rsidP="00953071">
      <w:pPr>
        <w:numPr>
          <w:ilvl w:val="0"/>
          <w:numId w:val="23"/>
        </w:numPr>
        <w:shd w:val="clear" w:color="auto" w:fill="FFFFFF"/>
        <w:autoSpaceDE w:val="0"/>
        <w:autoSpaceDN w:val="0"/>
        <w:adjustRightInd w:val="0"/>
        <w:jc w:val="both"/>
      </w:pPr>
      <w:r w:rsidRPr="009E15D9">
        <w:t>первоначальный опыт участия в различных видах общественно полезной и личностно значимой деятельности;</w:t>
      </w:r>
    </w:p>
    <w:p w:rsidR="00AB7A00" w:rsidRPr="009E15D9" w:rsidRDefault="00AB7A00" w:rsidP="00953071">
      <w:pPr>
        <w:numPr>
          <w:ilvl w:val="0"/>
          <w:numId w:val="23"/>
        </w:numPr>
        <w:shd w:val="clear" w:color="auto" w:fill="FFFFFF"/>
        <w:autoSpaceDE w:val="0"/>
        <w:autoSpaceDN w:val="0"/>
        <w:adjustRightInd w:val="0"/>
        <w:jc w:val="both"/>
      </w:pPr>
      <w:r w:rsidRPr="009E15D9">
        <w:t>потребности и начальные умения выражать себя в различных доступных и наиболее привлекательных для ребёнка видах творческой деятельности;</w:t>
      </w:r>
    </w:p>
    <w:p w:rsidR="00AB7A00" w:rsidRPr="009E15D9" w:rsidRDefault="00AB7A00" w:rsidP="00953071">
      <w:pPr>
        <w:numPr>
          <w:ilvl w:val="0"/>
          <w:numId w:val="23"/>
        </w:numPr>
        <w:shd w:val="clear" w:color="auto" w:fill="FFFFFF"/>
        <w:autoSpaceDE w:val="0"/>
        <w:autoSpaceDN w:val="0"/>
        <w:adjustRightInd w:val="0"/>
        <w:jc w:val="both"/>
      </w:pPr>
      <w:r w:rsidRPr="009E15D9">
        <w:t>мотивация к самореализации в социальном творчестве, познавательной и практической, общественно полезной деятельности.</w:t>
      </w:r>
    </w:p>
    <w:p w:rsidR="00AB7A00" w:rsidRPr="00953071" w:rsidRDefault="00AB7A00" w:rsidP="00953071">
      <w:pPr>
        <w:shd w:val="clear" w:color="auto" w:fill="FFFFFF"/>
        <w:autoSpaceDE w:val="0"/>
        <w:autoSpaceDN w:val="0"/>
        <w:adjustRightInd w:val="0"/>
        <w:jc w:val="both"/>
        <w:rPr>
          <w:b/>
          <w:i/>
        </w:rPr>
      </w:pPr>
      <w:r w:rsidRPr="00953071">
        <w:rPr>
          <w:b/>
          <w:bCs/>
          <w:i/>
        </w:rPr>
        <w:t>4) Формирование ценностного отношения к здоровью и здоровому образу жизни:</w:t>
      </w:r>
    </w:p>
    <w:p w:rsidR="00AB7A00" w:rsidRPr="009E15D9" w:rsidRDefault="00AB7A00" w:rsidP="00953071">
      <w:pPr>
        <w:numPr>
          <w:ilvl w:val="0"/>
          <w:numId w:val="24"/>
        </w:numPr>
        <w:shd w:val="clear" w:color="auto" w:fill="FFFFFF"/>
        <w:autoSpaceDE w:val="0"/>
        <w:autoSpaceDN w:val="0"/>
        <w:adjustRightInd w:val="0"/>
        <w:jc w:val="both"/>
      </w:pPr>
      <w:r w:rsidRPr="009E15D9">
        <w:t>ценностное отношение к своему здоровью, здоровью близких и окружающих людей;</w:t>
      </w:r>
    </w:p>
    <w:p w:rsidR="00AB7A00" w:rsidRPr="009E15D9" w:rsidRDefault="00AB7A00" w:rsidP="00953071">
      <w:pPr>
        <w:numPr>
          <w:ilvl w:val="0"/>
          <w:numId w:val="24"/>
        </w:numPr>
        <w:shd w:val="clear" w:color="auto" w:fill="FFFFFF"/>
        <w:autoSpaceDE w:val="0"/>
        <w:autoSpaceDN w:val="0"/>
        <w:adjustRightInd w:val="0"/>
        <w:jc w:val="both"/>
      </w:pPr>
      <w:r w:rsidRPr="009E15D9">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B7A00" w:rsidRPr="009E15D9" w:rsidRDefault="00AB7A00" w:rsidP="00953071">
      <w:pPr>
        <w:numPr>
          <w:ilvl w:val="0"/>
          <w:numId w:val="24"/>
        </w:numPr>
        <w:shd w:val="clear" w:color="auto" w:fill="FFFFFF"/>
        <w:autoSpaceDE w:val="0"/>
        <w:autoSpaceDN w:val="0"/>
        <w:adjustRightInd w:val="0"/>
        <w:jc w:val="both"/>
      </w:pPr>
      <w:r w:rsidRPr="009E15D9">
        <w:t xml:space="preserve">первоначальный личный опыт </w:t>
      </w:r>
      <w:proofErr w:type="spellStart"/>
      <w:r w:rsidRPr="009E15D9">
        <w:t>здоровьесберегающей</w:t>
      </w:r>
      <w:proofErr w:type="spellEnd"/>
      <w:r w:rsidRPr="009E15D9">
        <w:t xml:space="preserve"> деятельности;</w:t>
      </w:r>
    </w:p>
    <w:p w:rsidR="00AB7A00" w:rsidRPr="009E15D9" w:rsidRDefault="00AB7A00" w:rsidP="00953071">
      <w:pPr>
        <w:numPr>
          <w:ilvl w:val="0"/>
          <w:numId w:val="24"/>
        </w:numPr>
        <w:shd w:val="clear" w:color="auto" w:fill="FFFFFF"/>
        <w:autoSpaceDE w:val="0"/>
        <w:autoSpaceDN w:val="0"/>
        <w:adjustRightInd w:val="0"/>
        <w:jc w:val="both"/>
      </w:pPr>
      <w:r w:rsidRPr="009E15D9">
        <w:t>первоначальные представления о роли физической культуры и спорта для здоровья человека, его образования, труда и творчества;</w:t>
      </w:r>
    </w:p>
    <w:p w:rsidR="00AB7A00" w:rsidRPr="009E15D9" w:rsidRDefault="00AB7A00" w:rsidP="00953071">
      <w:pPr>
        <w:numPr>
          <w:ilvl w:val="0"/>
          <w:numId w:val="24"/>
        </w:numPr>
        <w:shd w:val="clear" w:color="auto" w:fill="FFFFFF"/>
        <w:autoSpaceDE w:val="0"/>
        <w:autoSpaceDN w:val="0"/>
        <w:adjustRightInd w:val="0"/>
        <w:jc w:val="both"/>
      </w:pPr>
      <w:r w:rsidRPr="009E15D9">
        <w:t>знания о возможном негативном влиянии компьютер</w:t>
      </w:r>
      <w:r w:rsidRPr="009E15D9">
        <w:softHyphen/>
        <w:t>ных игр, телевидения, рекламы на здоровье человека.</w:t>
      </w:r>
    </w:p>
    <w:p w:rsidR="00AB7A00" w:rsidRPr="00953071" w:rsidRDefault="00AB7A00" w:rsidP="00953071">
      <w:pPr>
        <w:shd w:val="clear" w:color="auto" w:fill="FFFFFF"/>
        <w:autoSpaceDE w:val="0"/>
        <w:autoSpaceDN w:val="0"/>
        <w:adjustRightInd w:val="0"/>
        <w:jc w:val="both"/>
        <w:rPr>
          <w:b/>
          <w:i/>
        </w:rPr>
      </w:pPr>
      <w:r w:rsidRPr="00953071">
        <w:rPr>
          <w:b/>
          <w:bCs/>
          <w:i/>
        </w:rPr>
        <w:t>5) Воспитание ценностного отношения к природе, окру</w:t>
      </w:r>
      <w:r w:rsidRPr="00953071">
        <w:rPr>
          <w:b/>
          <w:bCs/>
          <w:i/>
        </w:rPr>
        <w:softHyphen/>
        <w:t>жающей среде (экологическое воспитание):</w:t>
      </w:r>
    </w:p>
    <w:p w:rsidR="00AB7A00" w:rsidRPr="009E15D9" w:rsidRDefault="00AB7A00" w:rsidP="00953071">
      <w:pPr>
        <w:numPr>
          <w:ilvl w:val="0"/>
          <w:numId w:val="25"/>
        </w:numPr>
        <w:shd w:val="clear" w:color="auto" w:fill="FFFFFF"/>
        <w:autoSpaceDE w:val="0"/>
        <w:autoSpaceDN w:val="0"/>
        <w:adjustRightInd w:val="0"/>
        <w:jc w:val="both"/>
      </w:pPr>
      <w:r w:rsidRPr="009E15D9">
        <w:t>ценностное отношение к природе;</w:t>
      </w:r>
    </w:p>
    <w:p w:rsidR="00AB7A00" w:rsidRPr="009E15D9" w:rsidRDefault="00AB7A00" w:rsidP="00953071">
      <w:pPr>
        <w:numPr>
          <w:ilvl w:val="0"/>
          <w:numId w:val="25"/>
        </w:numPr>
        <w:shd w:val="clear" w:color="auto" w:fill="FFFFFF"/>
        <w:autoSpaceDE w:val="0"/>
        <w:autoSpaceDN w:val="0"/>
        <w:adjustRightInd w:val="0"/>
        <w:jc w:val="both"/>
      </w:pPr>
      <w:r w:rsidRPr="009E15D9">
        <w:t>первоначальный опыт эстетического, эмоционально-нравственного отношения к природе;</w:t>
      </w:r>
    </w:p>
    <w:p w:rsidR="00AB7A00" w:rsidRPr="009E15D9" w:rsidRDefault="00AB7A00" w:rsidP="00953071">
      <w:pPr>
        <w:numPr>
          <w:ilvl w:val="0"/>
          <w:numId w:val="25"/>
        </w:numPr>
        <w:shd w:val="clear" w:color="auto" w:fill="FFFFFF"/>
        <w:autoSpaceDE w:val="0"/>
        <w:autoSpaceDN w:val="0"/>
        <w:adjustRightInd w:val="0"/>
        <w:jc w:val="both"/>
      </w:pPr>
      <w:r w:rsidRPr="009E15D9">
        <w:t>элементарные знания о традициях нравственно-этического отношения к природе в культуре народов России, нормах экологической этики;</w:t>
      </w:r>
    </w:p>
    <w:p w:rsidR="00AB7A00" w:rsidRPr="009E15D9" w:rsidRDefault="00AB7A00" w:rsidP="00953071">
      <w:pPr>
        <w:numPr>
          <w:ilvl w:val="0"/>
          <w:numId w:val="25"/>
        </w:numPr>
        <w:shd w:val="clear" w:color="auto" w:fill="FFFFFF"/>
        <w:autoSpaceDE w:val="0"/>
        <w:autoSpaceDN w:val="0"/>
        <w:adjustRightInd w:val="0"/>
        <w:jc w:val="both"/>
      </w:pPr>
      <w:r w:rsidRPr="009E15D9">
        <w:t>первоначальный опыт участия в природоохранной деятельности в школе, на пришкольном участке, по месту жительства;</w:t>
      </w:r>
    </w:p>
    <w:p w:rsidR="00AB7A00" w:rsidRPr="009E15D9" w:rsidRDefault="00AB7A00" w:rsidP="00953071">
      <w:pPr>
        <w:numPr>
          <w:ilvl w:val="0"/>
          <w:numId w:val="25"/>
        </w:numPr>
        <w:shd w:val="clear" w:color="auto" w:fill="FFFFFF"/>
        <w:autoSpaceDE w:val="0"/>
        <w:autoSpaceDN w:val="0"/>
        <w:adjustRightInd w:val="0"/>
        <w:jc w:val="both"/>
      </w:pPr>
      <w:r w:rsidRPr="009E15D9">
        <w:t>личный опыт участия в экологических инициативах, проектах.</w:t>
      </w:r>
    </w:p>
    <w:p w:rsidR="00AB7A00" w:rsidRPr="00953071" w:rsidRDefault="00AB7A00" w:rsidP="00953071">
      <w:pPr>
        <w:shd w:val="clear" w:color="auto" w:fill="FFFFFF"/>
        <w:autoSpaceDE w:val="0"/>
        <w:autoSpaceDN w:val="0"/>
        <w:adjustRightInd w:val="0"/>
        <w:jc w:val="both"/>
        <w:rPr>
          <w:b/>
          <w:i/>
        </w:rPr>
      </w:pPr>
      <w:r w:rsidRPr="00953071">
        <w:rPr>
          <w:b/>
          <w:bCs/>
          <w:i/>
        </w:rPr>
        <w:lastRenderedPageBreak/>
        <w:t xml:space="preserve">6) Воспитание ценностного отношения к </w:t>
      </w:r>
      <w:proofErr w:type="gramStart"/>
      <w:r w:rsidRPr="00953071">
        <w:rPr>
          <w:b/>
          <w:bCs/>
          <w:i/>
        </w:rPr>
        <w:t>прекрасному</w:t>
      </w:r>
      <w:proofErr w:type="gramEnd"/>
      <w:r w:rsidRPr="00953071">
        <w:rPr>
          <w:b/>
          <w:bCs/>
          <w:i/>
        </w:rPr>
        <w:t>, формирование представлений об эстетических идеалах и ценностях (эстетическое воспитание):</w:t>
      </w:r>
    </w:p>
    <w:p w:rsidR="00AB7A00" w:rsidRPr="009E15D9" w:rsidRDefault="00AB7A00" w:rsidP="00953071">
      <w:pPr>
        <w:numPr>
          <w:ilvl w:val="0"/>
          <w:numId w:val="26"/>
        </w:numPr>
        <w:shd w:val="clear" w:color="auto" w:fill="FFFFFF"/>
        <w:autoSpaceDE w:val="0"/>
        <w:autoSpaceDN w:val="0"/>
        <w:adjustRightInd w:val="0"/>
        <w:jc w:val="both"/>
      </w:pPr>
      <w:r w:rsidRPr="009E15D9">
        <w:t>первоначальные умения видеть красоту в окружающем мире;</w:t>
      </w:r>
    </w:p>
    <w:p w:rsidR="00AB7A00" w:rsidRPr="009E15D9" w:rsidRDefault="00AB7A00" w:rsidP="00953071">
      <w:pPr>
        <w:numPr>
          <w:ilvl w:val="0"/>
          <w:numId w:val="26"/>
        </w:numPr>
        <w:shd w:val="clear" w:color="auto" w:fill="FFFFFF"/>
        <w:autoSpaceDE w:val="0"/>
        <w:autoSpaceDN w:val="0"/>
        <w:adjustRightInd w:val="0"/>
        <w:jc w:val="both"/>
      </w:pPr>
      <w:r w:rsidRPr="009E15D9">
        <w:t>первоначальные умения видеть красоту в поведении, поступках людей;</w:t>
      </w:r>
    </w:p>
    <w:p w:rsidR="00AB7A00" w:rsidRPr="009E15D9" w:rsidRDefault="00AB7A00" w:rsidP="00953071">
      <w:pPr>
        <w:numPr>
          <w:ilvl w:val="0"/>
          <w:numId w:val="26"/>
        </w:numPr>
        <w:shd w:val="clear" w:color="auto" w:fill="FFFFFF"/>
        <w:autoSpaceDE w:val="0"/>
        <w:autoSpaceDN w:val="0"/>
        <w:adjustRightInd w:val="0"/>
        <w:jc w:val="both"/>
      </w:pPr>
      <w:r w:rsidRPr="009E15D9">
        <w:t>элементарные представления об эстетических и художественных ценностях отечественной культуры;</w:t>
      </w:r>
    </w:p>
    <w:p w:rsidR="00AB7A00" w:rsidRPr="009E15D9" w:rsidRDefault="00AB7A00" w:rsidP="00953071">
      <w:pPr>
        <w:numPr>
          <w:ilvl w:val="0"/>
          <w:numId w:val="26"/>
        </w:numPr>
        <w:shd w:val="clear" w:color="auto" w:fill="FFFFFF"/>
        <w:autoSpaceDE w:val="0"/>
        <w:autoSpaceDN w:val="0"/>
        <w:adjustRightInd w:val="0"/>
        <w:jc w:val="both"/>
      </w:pPr>
      <w:r w:rsidRPr="009E15D9">
        <w:t>первоначальный опыт эмоционального постижения народного творчества, этнокультурных традиций, фольклора народов России;</w:t>
      </w:r>
    </w:p>
    <w:p w:rsidR="00AB7A00" w:rsidRPr="009E15D9" w:rsidRDefault="00AB7A00" w:rsidP="00953071">
      <w:pPr>
        <w:numPr>
          <w:ilvl w:val="0"/>
          <w:numId w:val="26"/>
        </w:numPr>
        <w:shd w:val="clear" w:color="auto" w:fill="FFFFFF"/>
        <w:autoSpaceDE w:val="0"/>
        <w:autoSpaceDN w:val="0"/>
        <w:adjustRightInd w:val="0"/>
        <w:jc w:val="both"/>
      </w:pPr>
      <w:r w:rsidRPr="009E15D9">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B7A00" w:rsidRPr="009E15D9" w:rsidRDefault="00AB7A00" w:rsidP="00953071">
      <w:pPr>
        <w:numPr>
          <w:ilvl w:val="0"/>
          <w:numId w:val="26"/>
        </w:numPr>
        <w:shd w:val="clear" w:color="auto" w:fill="FFFFFF"/>
        <w:autoSpaceDE w:val="0"/>
        <w:autoSpaceDN w:val="0"/>
        <w:adjustRightInd w:val="0"/>
        <w:jc w:val="both"/>
      </w:pPr>
      <w:r w:rsidRPr="009E15D9">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B7A00" w:rsidRPr="009E15D9" w:rsidRDefault="00AB7A00" w:rsidP="00953071">
      <w:pPr>
        <w:numPr>
          <w:ilvl w:val="0"/>
          <w:numId w:val="26"/>
        </w:numPr>
        <w:shd w:val="clear" w:color="auto" w:fill="FFFFFF"/>
        <w:autoSpaceDE w:val="0"/>
        <w:autoSpaceDN w:val="0"/>
        <w:adjustRightInd w:val="0"/>
        <w:jc w:val="both"/>
      </w:pPr>
      <w:r w:rsidRPr="009E15D9">
        <w:t>мотивация к реализации эстетических ценностей в пространстве образовательного учреждения и семьи.</w:t>
      </w:r>
    </w:p>
    <w:p w:rsidR="00AB7A00" w:rsidRPr="009E15D9" w:rsidRDefault="00AB7A00" w:rsidP="00953071">
      <w:pPr>
        <w:ind w:firstLine="708"/>
        <w:jc w:val="both"/>
      </w:pPr>
      <w:r w:rsidRPr="009E15D9">
        <w:t xml:space="preserve">В результате реализации программы духовно-нравственного развития и </w:t>
      </w:r>
      <w:proofErr w:type="gramStart"/>
      <w:r w:rsidRPr="009E15D9">
        <w:t>воспитания</w:t>
      </w:r>
      <w:proofErr w:type="gramEnd"/>
      <w:r w:rsidRPr="009E15D9">
        <w:t xml:space="preserve"> обучающихся на ступени начального общего образования должно обеспечиваться достижение научающимися:</w:t>
      </w:r>
    </w:p>
    <w:p w:rsidR="00AB7A00" w:rsidRPr="009E15D9" w:rsidRDefault="00AB7A00" w:rsidP="00953071">
      <w:pPr>
        <w:ind w:firstLine="708"/>
        <w:jc w:val="both"/>
      </w:pPr>
      <w:r w:rsidRPr="009E15D9">
        <w:t xml:space="preserve"> •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AB7A00" w:rsidRPr="009E15D9" w:rsidRDefault="00AB7A00" w:rsidP="00953071">
      <w:pPr>
        <w:ind w:firstLine="708"/>
        <w:jc w:val="both"/>
      </w:pPr>
      <w:r w:rsidRPr="009E15D9">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60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и т. п.), а также собственным усилиям обучающегося. </w:t>
      </w:r>
    </w:p>
    <w:p w:rsidR="00AB7A00" w:rsidRPr="009E15D9" w:rsidRDefault="00AB7A00" w:rsidP="00953071">
      <w:pPr>
        <w:ind w:firstLine="708"/>
        <w:jc w:val="both"/>
      </w:pPr>
      <w:r w:rsidRPr="009E15D9">
        <w:t xml:space="preserve">Воспитательные результаты и эффекты деятельности </w:t>
      </w:r>
      <w:proofErr w:type="gramStart"/>
      <w:r w:rsidRPr="009E15D9">
        <w:t>обучающихся</w:t>
      </w:r>
      <w:proofErr w:type="gramEnd"/>
      <w:r w:rsidRPr="009E15D9">
        <w:t xml:space="preserve"> распределяются по трём уровням. </w:t>
      </w:r>
    </w:p>
    <w:p w:rsidR="00AB7A00" w:rsidRPr="009E15D9" w:rsidRDefault="00AB7A00" w:rsidP="00953071">
      <w:pPr>
        <w:ind w:firstLine="708"/>
        <w:jc w:val="both"/>
      </w:pPr>
      <w:r w:rsidRPr="009E15D9">
        <w:t xml:space="preserve">Первый уровень результатов — приобретение </w:t>
      </w:r>
      <w:proofErr w:type="gramStart"/>
      <w:r w:rsidRPr="009E15D9">
        <w:t>обучающимися</w:t>
      </w:r>
      <w:proofErr w:type="gramEnd"/>
      <w:r w:rsidRPr="009E15D9">
        <w:t xml:space="preserve"> социальных знаний </w:t>
      </w:r>
    </w:p>
    <w:p w:rsidR="00AB7A00" w:rsidRPr="009E15D9" w:rsidRDefault="00AB7A00" w:rsidP="00953071">
      <w:pPr>
        <w:ind w:firstLine="708"/>
        <w:jc w:val="both"/>
      </w:pPr>
      <w:r w:rsidRPr="009E15D9">
        <w:t xml:space="preserve">(об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B7A00" w:rsidRPr="009E15D9" w:rsidRDefault="00AB7A00" w:rsidP="00953071">
      <w:pPr>
        <w:ind w:firstLine="708"/>
        <w:jc w:val="both"/>
      </w:pPr>
      <w:proofErr w:type="gramStart"/>
      <w:r w:rsidRPr="009E15D9">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9E15D9">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9E15D9">
        <w:t>просоциальной</w:t>
      </w:r>
      <w:proofErr w:type="spellEnd"/>
      <w:r w:rsidRPr="009E15D9">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AB7A00" w:rsidRPr="009E15D9" w:rsidRDefault="00AB7A00" w:rsidP="00953071">
      <w:pPr>
        <w:ind w:firstLine="708"/>
        <w:jc w:val="both"/>
      </w:pPr>
      <w:r w:rsidRPr="009E15D9">
        <w:t xml:space="preserve">Третий уровень результатов — получение </w:t>
      </w:r>
      <w:proofErr w:type="gramStart"/>
      <w:r w:rsidRPr="009E15D9">
        <w:t>обучающимся</w:t>
      </w:r>
      <w:proofErr w:type="gramEnd"/>
      <w:r w:rsidRPr="009E15D9">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AB7A00" w:rsidRPr="009E15D9" w:rsidRDefault="00AB7A00" w:rsidP="00953071">
      <w:pPr>
        <w:ind w:firstLine="708"/>
        <w:jc w:val="both"/>
      </w:pPr>
      <w:r w:rsidRPr="009E15D9">
        <w:lastRenderedPageBreak/>
        <w:t xml:space="preserve">С переходом от одного уровня результатов к другому существенно возрастают воспитательные эффекты: </w:t>
      </w:r>
    </w:p>
    <w:p w:rsidR="00AB7A00" w:rsidRPr="009E15D9" w:rsidRDefault="00AB7A00" w:rsidP="00953071">
      <w:pPr>
        <w:ind w:firstLine="708"/>
        <w:jc w:val="both"/>
      </w:pPr>
      <w:r w:rsidRPr="009E15D9">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AB7A00" w:rsidRPr="009E15D9" w:rsidRDefault="00AB7A00" w:rsidP="00953071">
      <w:pPr>
        <w:ind w:firstLine="708"/>
        <w:jc w:val="both"/>
      </w:pPr>
      <w:r w:rsidRPr="009E15D9">
        <w:t xml:space="preserve">• на третьем уровне создаются необходимые условия для участия </w:t>
      </w:r>
      <w:proofErr w:type="gramStart"/>
      <w:r w:rsidRPr="009E15D9">
        <w:t>обучающихся</w:t>
      </w:r>
      <w:proofErr w:type="gramEnd"/>
      <w:r w:rsidRPr="009E15D9">
        <w:t xml:space="preserve"> в нравственно ориентированной социально значимой деятельности. </w:t>
      </w:r>
    </w:p>
    <w:p w:rsidR="00AB7A00" w:rsidRPr="009E15D9" w:rsidRDefault="00AB7A00" w:rsidP="00953071">
      <w:pPr>
        <w:ind w:firstLine="708"/>
        <w:jc w:val="both"/>
      </w:pPr>
      <w:r w:rsidRPr="009E15D9">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w:t>
      </w:r>
      <w:proofErr w:type="gramStart"/>
      <w:r w:rsidRPr="009E15D9">
        <w:t>о-</w:t>
      </w:r>
      <w:proofErr w:type="gramEnd"/>
      <w:r w:rsidRPr="009E15D9">
        <w:t xml:space="preserve"> психологического здоровья, позитивного отношения к жизни, доверия к людям и обществу.</w:t>
      </w:r>
    </w:p>
    <w:p w:rsidR="00260005" w:rsidRPr="009E15D9" w:rsidRDefault="00260005" w:rsidP="00953071">
      <w:pPr>
        <w:ind w:firstLine="708"/>
        <w:jc w:val="both"/>
        <w:rPr>
          <w:b/>
        </w:rPr>
      </w:pPr>
    </w:p>
    <w:p w:rsidR="00AB7A00" w:rsidRPr="009E15D9" w:rsidRDefault="00AB7A00" w:rsidP="00AB7A00">
      <w:pPr>
        <w:spacing w:line="360" w:lineRule="auto"/>
        <w:ind w:firstLine="708"/>
        <w:jc w:val="both"/>
        <w:rPr>
          <w:b/>
        </w:rPr>
      </w:pPr>
      <w:r w:rsidRPr="009E15D9">
        <w:rPr>
          <w:b/>
        </w:rPr>
        <w:t>Действия педагогов, направленные на достижения воспитательных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239"/>
        <w:gridCol w:w="3241"/>
      </w:tblGrid>
      <w:tr w:rsidR="009E15D9" w:rsidRPr="009E15D9" w:rsidTr="00AB7A00">
        <w:tc>
          <w:tcPr>
            <w:tcW w:w="3662" w:type="dxa"/>
          </w:tcPr>
          <w:p w:rsidR="00AB7A00" w:rsidRPr="009E15D9" w:rsidRDefault="00AB7A00" w:rsidP="00AB7A00">
            <w:pPr>
              <w:pStyle w:val="a3"/>
              <w:jc w:val="center"/>
              <w:rPr>
                <w:rFonts w:ascii="Times New Roman" w:hAnsi="Times New Roman" w:cs="Times New Roman"/>
                <w:sz w:val="24"/>
                <w:szCs w:val="24"/>
              </w:rPr>
            </w:pPr>
            <w:r w:rsidRPr="009E15D9">
              <w:rPr>
                <w:rFonts w:ascii="Times New Roman" w:hAnsi="Times New Roman" w:cs="Times New Roman"/>
                <w:sz w:val="24"/>
                <w:szCs w:val="24"/>
              </w:rPr>
              <w:t>Уровень</w:t>
            </w:r>
          </w:p>
        </w:tc>
        <w:tc>
          <w:tcPr>
            <w:tcW w:w="3663" w:type="dxa"/>
          </w:tcPr>
          <w:p w:rsidR="00AB7A00" w:rsidRPr="009E15D9" w:rsidRDefault="00AB7A00" w:rsidP="00AB7A00">
            <w:pPr>
              <w:pStyle w:val="a3"/>
              <w:jc w:val="center"/>
              <w:rPr>
                <w:rFonts w:ascii="Times New Roman" w:hAnsi="Times New Roman" w:cs="Times New Roman"/>
                <w:sz w:val="24"/>
                <w:szCs w:val="24"/>
              </w:rPr>
            </w:pPr>
            <w:r w:rsidRPr="009E15D9">
              <w:rPr>
                <w:rFonts w:ascii="Times New Roman" w:hAnsi="Times New Roman" w:cs="Times New Roman"/>
                <w:sz w:val="24"/>
                <w:szCs w:val="24"/>
              </w:rPr>
              <w:t>Особенности возрастной категории</w:t>
            </w:r>
          </w:p>
        </w:tc>
        <w:tc>
          <w:tcPr>
            <w:tcW w:w="3663" w:type="dxa"/>
          </w:tcPr>
          <w:p w:rsidR="00AB7A00" w:rsidRPr="009E15D9" w:rsidRDefault="00AB7A00" w:rsidP="00AB7A00">
            <w:pPr>
              <w:pStyle w:val="a3"/>
              <w:jc w:val="center"/>
              <w:rPr>
                <w:rFonts w:ascii="Times New Roman" w:hAnsi="Times New Roman" w:cs="Times New Roman"/>
                <w:sz w:val="24"/>
                <w:szCs w:val="24"/>
              </w:rPr>
            </w:pPr>
            <w:r w:rsidRPr="009E15D9">
              <w:rPr>
                <w:rFonts w:ascii="Times New Roman" w:hAnsi="Times New Roman" w:cs="Times New Roman"/>
                <w:sz w:val="24"/>
                <w:szCs w:val="24"/>
              </w:rPr>
              <w:t>Действия педагогов</w:t>
            </w:r>
          </w:p>
        </w:tc>
      </w:tr>
      <w:tr w:rsidR="009E15D9" w:rsidRPr="009E15D9" w:rsidTr="00AB7A00">
        <w:tc>
          <w:tcPr>
            <w:tcW w:w="3662"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1 уровень (1 класс) Приобретение школьником социальных знаний</w:t>
            </w:r>
          </w:p>
        </w:tc>
        <w:tc>
          <w:tcPr>
            <w:tcW w:w="3663"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Восприимчивость к новому социальному знанию, стремление понять новую школьную реальность</w:t>
            </w:r>
          </w:p>
        </w:tc>
        <w:tc>
          <w:tcPr>
            <w:tcW w:w="3663"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9E15D9">
              <w:rPr>
                <w:rFonts w:ascii="Times New Roman" w:hAnsi="Times New Roman" w:cs="Times New Roman"/>
                <w:sz w:val="24"/>
                <w:szCs w:val="24"/>
              </w:rPr>
              <w:t>самоизменению</w:t>
            </w:r>
            <w:proofErr w:type="spellEnd"/>
            <w:r w:rsidRPr="009E15D9">
              <w:rPr>
                <w:rFonts w:ascii="Times New Roman" w:hAnsi="Times New Roman" w:cs="Times New Roman"/>
                <w:sz w:val="24"/>
                <w:szCs w:val="24"/>
              </w:rPr>
              <w:t>). В основе используемых воспитательных форм лежит системно-</w:t>
            </w:r>
            <w:proofErr w:type="spellStart"/>
            <w:r w:rsidRPr="009E15D9">
              <w:rPr>
                <w:rFonts w:ascii="Times New Roman" w:hAnsi="Times New Roman" w:cs="Times New Roman"/>
                <w:sz w:val="24"/>
                <w:szCs w:val="24"/>
              </w:rPr>
              <w:t>деятельностный</w:t>
            </w:r>
            <w:proofErr w:type="spellEnd"/>
            <w:r w:rsidRPr="009E15D9">
              <w:rPr>
                <w:rFonts w:ascii="Times New Roman" w:hAnsi="Times New Roman" w:cs="Times New Roman"/>
                <w:sz w:val="24"/>
                <w:szCs w:val="24"/>
              </w:rPr>
              <w:t xml:space="preserve"> подход.</w:t>
            </w:r>
          </w:p>
        </w:tc>
      </w:tr>
      <w:tr w:rsidR="009E15D9" w:rsidRPr="009E15D9" w:rsidTr="00AB7A00">
        <w:tc>
          <w:tcPr>
            <w:tcW w:w="3662"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2 уровень (2-3 класс) Получение школьником опыта переживания и позитивного отношения к базовым ценностям общества</w:t>
            </w:r>
          </w:p>
        </w:tc>
        <w:tc>
          <w:tcPr>
            <w:tcW w:w="3663"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3663"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 В основе используемых воспитательных форм лежит системно-</w:t>
            </w:r>
            <w:proofErr w:type="spellStart"/>
            <w:r w:rsidRPr="009E15D9">
              <w:rPr>
                <w:rFonts w:ascii="Times New Roman" w:hAnsi="Times New Roman" w:cs="Times New Roman"/>
                <w:sz w:val="24"/>
                <w:szCs w:val="24"/>
              </w:rPr>
              <w:t>деятельностный</w:t>
            </w:r>
            <w:proofErr w:type="spellEnd"/>
            <w:r w:rsidRPr="009E15D9">
              <w:rPr>
                <w:rFonts w:ascii="Times New Roman" w:hAnsi="Times New Roman" w:cs="Times New Roman"/>
                <w:sz w:val="24"/>
                <w:szCs w:val="24"/>
              </w:rPr>
              <w:t xml:space="preserve"> подход и принцип </w:t>
            </w:r>
            <w:r w:rsidRPr="009E15D9">
              <w:rPr>
                <w:rFonts w:ascii="Times New Roman" w:hAnsi="Times New Roman" w:cs="Times New Roman"/>
                <w:sz w:val="24"/>
                <w:szCs w:val="24"/>
              </w:rPr>
              <w:lastRenderedPageBreak/>
              <w:t>сохранения целостности систем</w:t>
            </w:r>
          </w:p>
        </w:tc>
      </w:tr>
      <w:tr w:rsidR="00AB7A00" w:rsidRPr="009E15D9" w:rsidTr="00AB7A00">
        <w:tc>
          <w:tcPr>
            <w:tcW w:w="3662"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 xml:space="preserve">3 уровень </w:t>
            </w:r>
            <w:proofErr w:type="gramStart"/>
            <w:r w:rsidRPr="009E15D9">
              <w:rPr>
                <w:rFonts w:ascii="Times New Roman" w:hAnsi="Times New Roman" w:cs="Times New Roman"/>
                <w:sz w:val="24"/>
                <w:szCs w:val="24"/>
              </w:rPr>
              <w:t xml:space="preserve">( </w:t>
            </w:r>
            <w:proofErr w:type="gramEnd"/>
            <w:r w:rsidRPr="009E15D9">
              <w:rPr>
                <w:rFonts w:ascii="Times New Roman" w:hAnsi="Times New Roman" w:cs="Times New Roman"/>
                <w:sz w:val="24"/>
                <w:szCs w:val="24"/>
              </w:rPr>
              <w:t>4 класс) Получение школьником опыта самостоятельного общественного действия</w:t>
            </w:r>
          </w:p>
        </w:tc>
        <w:tc>
          <w:tcPr>
            <w:tcW w:w="3663"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3663"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 Выход в дружественную среду. Формирование мотивации к изменению себя и приобретению необходимых новых внутренних качеств. В основе используемых воспитательных форм лежит системно-</w:t>
            </w:r>
            <w:proofErr w:type="spellStart"/>
            <w:r w:rsidRPr="009E15D9">
              <w:rPr>
                <w:rFonts w:ascii="Times New Roman" w:hAnsi="Times New Roman" w:cs="Times New Roman"/>
                <w:sz w:val="24"/>
                <w:szCs w:val="24"/>
              </w:rPr>
              <w:t>деятельностный</w:t>
            </w:r>
            <w:proofErr w:type="spellEnd"/>
            <w:r w:rsidRPr="009E15D9">
              <w:rPr>
                <w:rFonts w:ascii="Times New Roman" w:hAnsi="Times New Roman" w:cs="Times New Roman"/>
                <w:sz w:val="24"/>
                <w:szCs w:val="24"/>
              </w:rPr>
              <w:t xml:space="preserve"> подход и принцип сохранения целостности системы</w:t>
            </w:r>
          </w:p>
        </w:tc>
      </w:tr>
    </w:tbl>
    <w:p w:rsidR="00AB7A00" w:rsidRPr="009E15D9" w:rsidRDefault="00AB7A00" w:rsidP="00AB7A00">
      <w:pPr>
        <w:tabs>
          <w:tab w:val="left" w:pos="2100"/>
        </w:tabs>
        <w:spacing w:line="360" w:lineRule="auto"/>
        <w:jc w:val="both"/>
        <w:rPr>
          <w:b/>
        </w:rPr>
      </w:pPr>
    </w:p>
    <w:p w:rsidR="00AB7A00" w:rsidRPr="009E15D9" w:rsidRDefault="00AB7A00" w:rsidP="00953071">
      <w:pPr>
        <w:autoSpaceDE w:val="0"/>
        <w:autoSpaceDN w:val="0"/>
        <w:adjustRightInd w:val="0"/>
        <w:spacing w:line="360" w:lineRule="auto"/>
        <w:ind w:firstLine="720"/>
        <w:jc w:val="center"/>
        <w:rPr>
          <w:b/>
        </w:rPr>
      </w:pPr>
      <w:r w:rsidRPr="009E15D9">
        <w:rPr>
          <w:b/>
        </w:rPr>
        <w:t>Перечень рекомендуемых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2681"/>
        <w:gridCol w:w="5706"/>
      </w:tblGrid>
      <w:tr w:rsidR="009E15D9" w:rsidRPr="009E15D9" w:rsidTr="00260005">
        <w:tc>
          <w:tcPr>
            <w:tcW w:w="1327" w:type="dxa"/>
          </w:tcPr>
          <w:p w:rsidR="00AB7A00" w:rsidRPr="009E15D9" w:rsidRDefault="00AB7A00" w:rsidP="00AB7A00">
            <w:pPr>
              <w:autoSpaceDE w:val="0"/>
              <w:autoSpaceDN w:val="0"/>
              <w:adjustRightInd w:val="0"/>
              <w:spacing w:line="360" w:lineRule="auto"/>
              <w:jc w:val="both"/>
              <w:rPr>
                <w:b/>
              </w:rPr>
            </w:pPr>
          </w:p>
        </w:tc>
        <w:tc>
          <w:tcPr>
            <w:tcW w:w="2681" w:type="dxa"/>
          </w:tcPr>
          <w:p w:rsidR="00AB7A00" w:rsidRPr="009E15D9" w:rsidRDefault="00AB7A00" w:rsidP="00AB7A00">
            <w:pPr>
              <w:autoSpaceDE w:val="0"/>
              <w:autoSpaceDN w:val="0"/>
              <w:adjustRightInd w:val="0"/>
              <w:spacing w:line="360" w:lineRule="auto"/>
              <w:jc w:val="center"/>
            </w:pPr>
            <w:r w:rsidRPr="009E15D9">
              <w:t>Формы</w:t>
            </w:r>
          </w:p>
        </w:tc>
        <w:tc>
          <w:tcPr>
            <w:tcW w:w="5706" w:type="dxa"/>
          </w:tcPr>
          <w:p w:rsidR="00AB7A00" w:rsidRPr="009E15D9" w:rsidRDefault="00AB7A00" w:rsidP="00AB7A00">
            <w:pPr>
              <w:autoSpaceDE w:val="0"/>
              <w:autoSpaceDN w:val="0"/>
              <w:adjustRightInd w:val="0"/>
              <w:spacing w:line="360" w:lineRule="auto"/>
              <w:jc w:val="center"/>
            </w:pPr>
            <w:r w:rsidRPr="009E15D9">
              <w:t>Мероприятия</w:t>
            </w:r>
          </w:p>
        </w:tc>
      </w:tr>
      <w:tr w:rsidR="009E15D9" w:rsidRPr="009E15D9" w:rsidTr="00260005">
        <w:tc>
          <w:tcPr>
            <w:tcW w:w="1327" w:type="dxa"/>
          </w:tcPr>
          <w:p w:rsidR="00AB7A00" w:rsidRPr="009E15D9" w:rsidRDefault="00AB7A00" w:rsidP="00AB7A00">
            <w:pPr>
              <w:autoSpaceDE w:val="0"/>
              <w:autoSpaceDN w:val="0"/>
              <w:adjustRightInd w:val="0"/>
              <w:spacing w:line="360" w:lineRule="auto"/>
              <w:jc w:val="both"/>
            </w:pPr>
            <w:r w:rsidRPr="009E15D9">
              <w:t>1уровень</w:t>
            </w:r>
          </w:p>
          <w:p w:rsidR="00AB7A00" w:rsidRPr="009E15D9" w:rsidRDefault="00AB7A00" w:rsidP="00AB7A00">
            <w:pPr>
              <w:autoSpaceDE w:val="0"/>
              <w:autoSpaceDN w:val="0"/>
              <w:adjustRightInd w:val="0"/>
              <w:spacing w:line="360" w:lineRule="auto"/>
              <w:jc w:val="both"/>
            </w:pPr>
            <w:r w:rsidRPr="009E15D9">
              <w:t>(1 класс)</w:t>
            </w:r>
          </w:p>
        </w:tc>
        <w:tc>
          <w:tcPr>
            <w:tcW w:w="2681" w:type="dxa"/>
          </w:tcPr>
          <w:p w:rsidR="00AB7A00" w:rsidRPr="009E15D9" w:rsidRDefault="00AB7A00" w:rsidP="00AB7A00">
            <w:pPr>
              <w:autoSpaceDE w:val="0"/>
              <w:autoSpaceDN w:val="0"/>
              <w:adjustRightInd w:val="0"/>
              <w:spacing w:line="360" w:lineRule="auto"/>
              <w:jc w:val="both"/>
            </w:pPr>
            <w:r w:rsidRPr="009E15D9">
              <w:t xml:space="preserve">Беседы </w:t>
            </w:r>
          </w:p>
          <w:p w:rsidR="00AB7A00" w:rsidRPr="009E15D9" w:rsidRDefault="00AB7A00" w:rsidP="00AB7A00">
            <w:pPr>
              <w:autoSpaceDE w:val="0"/>
              <w:autoSpaceDN w:val="0"/>
              <w:adjustRightInd w:val="0"/>
              <w:spacing w:line="360" w:lineRule="auto"/>
              <w:jc w:val="both"/>
            </w:pPr>
          </w:p>
          <w:p w:rsidR="00AB7A00" w:rsidRPr="009E15D9" w:rsidRDefault="00AB7A00" w:rsidP="00AB7A00">
            <w:pPr>
              <w:autoSpaceDE w:val="0"/>
              <w:autoSpaceDN w:val="0"/>
              <w:adjustRightInd w:val="0"/>
              <w:spacing w:line="360" w:lineRule="auto"/>
              <w:jc w:val="both"/>
            </w:pPr>
            <w:r w:rsidRPr="009E15D9">
              <w:t xml:space="preserve">классные часы </w:t>
            </w:r>
          </w:p>
          <w:p w:rsidR="00AB7A00" w:rsidRPr="009E15D9" w:rsidRDefault="00AB7A00" w:rsidP="00AB7A00">
            <w:pPr>
              <w:autoSpaceDE w:val="0"/>
              <w:autoSpaceDN w:val="0"/>
              <w:adjustRightInd w:val="0"/>
              <w:spacing w:line="360" w:lineRule="auto"/>
              <w:jc w:val="both"/>
            </w:pPr>
          </w:p>
          <w:p w:rsidR="00AB7A00" w:rsidRPr="009E15D9" w:rsidRDefault="00AB7A00" w:rsidP="00AB7A00">
            <w:pPr>
              <w:autoSpaceDE w:val="0"/>
              <w:autoSpaceDN w:val="0"/>
              <w:adjustRightInd w:val="0"/>
              <w:spacing w:line="360" w:lineRule="auto"/>
              <w:jc w:val="both"/>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участие в подготовке и проведении мероприятий, конкурсов </w:t>
            </w: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спортивные соревнования </w:t>
            </w:r>
          </w:p>
          <w:p w:rsidR="00AB7A00" w:rsidRPr="009E15D9" w:rsidRDefault="00AB7A00" w:rsidP="00AB7A00">
            <w:pPr>
              <w:autoSpaceDE w:val="0"/>
              <w:autoSpaceDN w:val="0"/>
              <w:adjustRightInd w:val="0"/>
              <w:spacing w:line="360" w:lineRule="auto"/>
              <w:jc w:val="both"/>
            </w:pPr>
          </w:p>
          <w:p w:rsidR="00AB7A00" w:rsidRPr="009E15D9" w:rsidRDefault="00AB7A00" w:rsidP="00AB7A00">
            <w:pPr>
              <w:autoSpaceDE w:val="0"/>
              <w:autoSpaceDN w:val="0"/>
              <w:adjustRightInd w:val="0"/>
              <w:spacing w:line="360" w:lineRule="auto"/>
              <w:jc w:val="both"/>
            </w:pPr>
            <w:r w:rsidRPr="009E15D9">
              <w:t xml:space="preserve">сюжетно-ролевые игры, </w:t>
            </w:r>
          </w:p>
          <w:p w:rsidR="00AB7A00" w:rsidRPr="009E15D9" w:rsidRDefault="00AB7A00" w:rsidP="00AB7A00">
            <w:pPr>
              <w:autoSpaceDE w:val="0"/>
              <w:autoSpaceDN w:val="0"/>
              <w:adjustRightInd w:val="0"/>
              <w:spacing w:line="360" w:lineRule="auto"/>
              <w:jc w:val="both"/>
            </w:pPr>
          </w:p>
          <w:p w:rsidR="00AB7A00" w:rsidRPr="009E15D9" w:rsidRDefault="00AB7A00" w:rsidP="00AB7A00">
            <w:pPr>
              <w:autoSpaceDE w:val="0"/>
              <w:autoSpaceDN w:val="0"/>
              <w:adjustRightInd w:val="0"/>
              <w:spacing w:line="360" w:lineRule="auto"/>
              <w:jc w:val="both"/>
            </w:pPr>
            <w:r w:rsidRPr="009E15D9">
              <w:t>проектная деятельность</w:t>
            </w:r>
          </w:p>
          <w:p w:rsidR="00AB7A00" w:rsidRPr="009E15D9" w:rsidRDefault="00AB7A00" w:rsidP="00AB7A00">
            <w:pPr>
              <w:autoSpaceDE w:val="0"/>
              <w:autoSpaceDN w:val="0"/>
              <w:adjustRightInd w:val="0"/>
              <w:spacing w:line="360" w:lineRule="auto"/>
              <w:jc w:val="both"/>
              <w:rPr>
                <w:b/>
              </w:rPr>
            </w:pPr>
          </w:p>
        </w:tc>
        <w:tc>
          <w:tcPr>
            <w:tcW w:w="5706"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«Здравствуй, школа», «Правила поведения</w:t>
            </w:r>
            <w:r w:rsidR="0061423D">
              <w:rPr>
                <w:rFonts w:ascii="Times New Roman" w:hAnsi="Times New Roman" w:cs="Times New Roman"/>
                <w:sz w:val="24"/>
                <w:szCs w:val="24"/>
              </w:rPr>
              <w:t xml:space="preserve"> в школе»,</w:t>
            </w:r>
            <w:r w:rsidRPr="009E15D9">
              <w:rPr>
                <w:rFonts w:ascii="Times New Roman" w:hAnsi="Times New Roman" w:cs="Times New Roman"/>
                <w:sz w:val="24"/>
                <w:szCs w:val="24"/>
              </w:rPr>
              <w:t xml:space="preserve"> «Государствен</w:t>
            </w:r>
            <w:r w:rsidR="0061423D">
              <w:rPr>
                <w:rFonts w:ascii="Times New Roman" w:hAnsi="Times New Roman" w:cs="Times New Roman"/>
                <w:sz w:val="24"/>
                <w:szCs w:val="24"/>
              </w:rPr>
              <w:t>ные символы России»</w:t>
            </w:r>
            <w:r w:rsidRPr="009E15D9">
              <w:rPr>
                <w:rFonts w:ascii="Times New Roman" w:hAnsi="Times New Roman" w:cs="Times New Roman"/>
                <w:sz w:val="24"/>
                <w:szCs w:val="24"/>
              </w:rPr>
              <w:t xml:space="preserve"> «Твое здоровье». </w:t>
            </w: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 «Что значит - быть учеником?»</w:t>
            </w:r>
            <w:proofErr w:type="gramStart"/>
            <w:r w:rsidRPr="009E15D9">
              <w:rPr>
                <w:rFonts w:ascii="Times New Roman" w:hAnsi="Times New Roman" w:cs="Times New Roman"/>
                <w:sz w:val="24"/>
                <w:szCs w:val="24"/>
              </w:rPr>
              <w:t xml:space="preserve"> ,</w:t>
            </w:r>
            <w:proofErr w:type="gramEnd"/>
            <w:r w:rsidRPr="009E15D9">
              <w:rPr>
                <w:rFonts w:ascii="Times New Roman" w:hAnsi="Times New Roman" w:cs="Times New Roman"/>
                <w:sz w:val="24"/>
                <w:szCs w:val="24"/>
              </w:rPr>
              <w:t xml:space="preserve"> «Что такое хорошо и что такое плохо?», «Краски природы», «Любимое время года», «Моя семья»; «Моя малая Родина», «Народные приметы», «Мой домашний любимец» </w:t>
            </w: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Школьные праздники и социально значимые мероприятия: «Новогодняя сказка», «Прощание с букварем»,</w:t>
            </w:r>
            <w:r w:rsidR="0061423D">
              <w:rPr>
                <w:rFonts w:ascii="Times New Roman" w:hAnsi="Times New Roman" w:cs="Times New Roman"/>
                <w:sz w:val="24"/>
                <w:szCs w:val="24"/>
              </w:rPr>
              <w:t xml:space="preserve"> Масленица</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 конкурсы рисунков «Осторожно, дорога!» «Зимняя сказка»; конкурс чтецов «Салют, Победа!»</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 </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Спортивные соревнования «Весёлые старты», </w:t>
            </w:r>
            <w:r w:rsidR="0061423D">
              <w:rPr>
                <w:rFonts w:ascii="Times New Roman" w:hAnsi="Times New Roman" w:cs="Times New Roman"/>
                <w:sz w:val="24"/>
                <w:szCs w:val="24"/>
              </w:rPr>
              <w:t>Дни Здоровья</w:t>
            </w: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«А, ну- ка, мальчики», «А, ну- ка, девочки», </w:t>
            </w: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«Правила безопасности», «Музей народного быта». «Я - гражданин России», «Познаём мир вместе»</w:t>
            </w: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b/>
                <w:sz w:val="24"/>
                <w:szCs w:val="24"/>
              </w:rPr>
            </w:pPr>
          </w:p>
        </w:tc>
      </w:tr>
      <w:tr w:rsidR="009E15D9" w:rsidRPr="009E15D9" w:rsidTr="00260005">
        <w:tc>
          <w:tcPr>
            <w:tcW w:w="1327" w:type="dxa"/>
          </w:tcPr>
          <w:p w:rsidR="00AB7A00" w:rsidRPr="009E15D9" w:rsidRDefault="00AB7A00" w:rsidP="00953071">
            <w:pPr>
              <w:autoSpaceDE w:val="0"/>
              <w:autoSpaceDN w:val="0"/>
              <w:adjustRightInd w:val="0"/>
              <w:jc w:val="both"/>
            </w:pPr>
            <w:r w:rsidRPr="009E15D9">
              <w:lastRenderedPageBreak/>
              <w:t>2 уровень (2-3 классы)</w:t>
            </w:r>
          </w:p>
        </w:tc>
        <w:tc>
          <w:tcPr>
            <w:tcW w:w="2681" w:type="dxa"/>
          </w:tcPr>
          <w:p w:rsidR="00AB7A00" w:rsidRPr="009E15D9" w:rsidRDefault="00AB7A00" w:rsidP="00953071">
            <w:pPr>
              <w:autoSpaceDE w:val="0"/>
              <w:autoSpaceDN w:val="0"/>
              <w:adjustRightInd w:val="0"/>
              <w:jc w:val="both"/>
            </w:pPr>
            <w:r w:rsidRPr="009E15D9">
              <w:t xml:space="preserve">Беседы классные часы </w:t>
            </w:r>
          </w:p>
          <w:p w:rsidR="00AB7A00" w:rsidRPr="009E15D9" w:rsidRDefault="00AB7A00" w:rsidP="00953071">
            <w:pPr>
              <w:autoSpaceDE w:val="0"/>
              <w:autoSpaceDN w:val="0"/>
              <w:adjustRightInd w:val="0"/>
              <w:jc w:val="both"/>
              <w:rPr>
                <w:b/>
              </w:rPr>
            </w:pPr>
            <w:r w:rsidRPr="009E15D9">
              <w:t>участие в 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tc>
        <w:tc>
          <w:tcPr>
            <w:tcW w:w="5706" w:type="dxa"/>
          </w:tcPr>
          <w:p w:rsidR="00AB7A00" w:rsidRPr="009E15D9" w:rsidRDefault="00AB7A00" w:rsidP="00953071">
            <w:pPr>
              <w:autoSpaceDE w:val="0"/>
              <w:autoSpaceDN w:val="0"/>
              <w:adjustRightInd w:val="0"/>
              <w:jc w:val="both"/>
              <w:rPr>
                <w:b/>
              </w:rPr>
            </w:pPr>
            <w:r w:rsidRPr="009E15D9">
              <w:t>«Здравствуй, школа», «Все мы-дружная семья»,</w:t>
            </w:r>
            <w:r w:rsidR="00F678AE">
              <w:t xml:space="preserve"> </w:t>
            </w:r>
            <w:r w:rsidRPr="009E15D9">
              <w:t>«Как появилась ре</w:t>
            </w:r>
            <w:r w:rsidR="00F678AE">
              <w:t xml:space="preserve">лигия», «Что такое </w:t>
            </w:r>
            <w:proofErr w:type="gramStart"/>
            <w:r w:rsidR="00F678AE">
              <w:t>-К</w:t>
            </w:r>
            <w:proofErr w:type="gramEnd"/>
            <w:r w:rsidR="00F678AE">
              <w:t>онституция</w:t>
            </w:r>
            <w:r w:rsidRPr="009E15D9">
              <w:t>?» цикл бесед «Учись учиться», «Береги здоровье смолоду»; «Все мы разные, но все мы равные», «С детства дружбой дорожи», «Хочу и надо- трудный выбор», «Профессии моих родителей», «Моя родословная», «Я и мое имя», «Название моего поселка», «Моя любимая книга». Школьные праздники и социально значимые мероприятия: «Именины школы» «Новогодняя сказка», «Милая мама». Конкурсы рисунков «Осторожно, дети!» «Зимняя сказка», «Лучшая откр</w:t>
            </w:r>
            <w:r w:rsidR="00F678AE">
              <w:t>ытка» (</w:t>
            </w:r>
            <w:r w:rsidRPr="009E15D9">
              <w:t xml:space="preserve">к 23 февраля и 8 марта»); конкурс чтецов «Салют, Победа!» </w:t>
            </w:r>
            <w:proofErr w:type="gramStart"/>
            <w:r w:rsidRPr="009E15D9">
              <w:t>Спортивные соревнования «Весёлые старты», «Масленица», «Вперёд, мальчишки», «Красный, жёлтый, зелёный», «Вместе весело шагать», «Мои друзья».</w:t>
            </w:r>
            <w:proofErr w:type="gramEnd"/>
            <w:r w:rsidRPr="009E15D9">
              <w:t xml:space="preserve"> «Мир моих увлечений». «Познаём мир вместе»</w:t>
            </w:r>
          </w:p>
        </w:tc>
      </w:tr>
      <w:tr w:rsidR="00260005" w:rsidRPr="009E15D9" w:rsidTr="00260005">
        <w:tc>
          <w:tcPr>
            <w:tcW w:w="1327" w:type="dxa"/>
          </w:tcPr>
          <w:p w:rsidR="00260005" w:rsidRPr="009E15D9" w:rsidRDefault="00260005" w:rsidP="00953071">
            <w:pPr>
              <w:autoSpaceDE w:val="0"/>
              <w:autoSpaceDN w:val="0"/>
              <w:adjustRightInd w:val="0"/>
              <w:jc w:val="both"/>
            </w:pPr>
            <w:r w:rsidRPr="009E15D9">
              <w:t>3 уровень (4 класс)</w:t>
            </w:r>
          </w:p>
        </w:tc>
        <w:tc>
          <w:tcPr>
            <w:tcW w:w="2681" w:type="dxa"/>
          </w:tcPr>
          <w:p w:rsidR="00260005" w:rsidRPr="009E15D9" w:rsidRDefault="00260005" w:rsidP="00953071">
            <w:pPr>
              <w:autoSpaceDE w:val="0"/>
              <w:autoSpaceDN w:val="0"/>
              <w:adjustRightInd w:val="0"/>
              <w:jc w:val="both"/>
            </w:pPr>
            <w:r w:rsidRPr="009E15D9">
              <w:t xml:space="preserve">Беседы классные часы </w:t>
            </w:r>
          </w:p>
          <w:p w:rsidR="00260005" w:rsidRPr="009E15D9" w:rsidRDefault="00260005" w:rsidP="00953071">
            <w:pPr>
              <w:autoSpaceDE w:val="0"/>
              <w:autoSpaceDN w:val="0"/>
              <w:adjustRightInd w:val="0"/>
              <w:jc w:val="both"/>
              <w:rPr>
                <w:b/>
              </w:rPr>
            </w:pPr>
            <w:r w:rsidRPr="009E15D9">
              <w:t>участие в 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tc>
        <w:tc>
          <w:tcPr>
            <w:tcW w:w="5706" w:type="dxa"/>
          </w:tcPr>
          <w:p w:rsidR="00260005" w:rsidRPr="009E15D9" w:rsidRDefault="00260005" w:rsidP="00953071">
            <w:pPr>
              <w:autoSpaceDE w:val="0"/>
              <w:autoSpaceDN w:val="0"/>
              <w:adjustRightInd w:val="0"/>
              <w:jc w:val="both"/>
              <w:rPr>
                <w:b/>
              </w:rPr>
            </w:pPr>
            <w:r w:rsidRPr="009E15D9">
              <w:t>«Здравствуй, школа», «Все мы-дружная семья»,</w:t>
            </w:r>
            <w:r w:rsidR="00F678AE">
              <w:t xml:space="preserve"> </w:t>
            </w:r>
            <w:r w:rsidRPr="009E15D9">
              <w:t>«Как появилась ре</w:t>
            </w:r>
            <w:r w:rsidR="00F678AE">
              <w:t xml:space="preserve">лигия», «Что такое </w:t>
            </w:r>
            <w:proofErr w:type="gramStart"/>
            <w:r w:rsidR="00F678AE">
              <w:t>-К</w:t>
            </w:r>
            <w:proofErr w:type="gramEnd"/>
            <w:r w:rsidR="00F678AE">
              <w:t>онституция</w:t>
            </w:r>
            <w:r w:rsidRPr="009E15D9">
              <w:t>?» цикл бесед «Учись учиться», «Береги здоровье смолоду»; «Все мы разные, но все мы равные», «С детства</w:t>
            </w:r>
            <w:r w:rsidR="0031244B">
              <w:t xml:space="preserve"> дружбой дорожи», «Хочу и надо – </w:t>
            </w:r>
            <w:r w:rsidRPr="009E15D9">
              <w:t>трудный выбор», «Профессии моих родителей», «Моя родословная», «Я и мое имя», «Название моего поселка», «Моя любимая книга». Школьные праздники и социально значимые мероприятия: «Именины школы» «Новогодняя сказка», «Милая мама». Конкурсы рисунков «Осторожно, дети!» «Зимн</w:t>
            </w:r>
            <w:r w:rsidR="0031244B">
              <w:t>яя сказка», «Лучшая открытка» (</w:t>
            </w:r>
            <w:r w:rsidRPr="009E15D9">
              <w:t xml:space="preserve">к 23 февраля и 8 марта»); конкурс чтецов «Салют, Победа!» </w:t>
            </w:r>
            <w:proofErr w:type="gramStart"/>
            <w:r w:rsidRPr="009E15D9">
              <w:t>Спортивные соревнования «Весёлые старты», «Масленица», «Вперёд, мальчишки», «Красный, жёлтый, зелёный», «Вместе весело шагать», «Мои друзья».</w:t>
            </w:r>
            <w:proofErr w:type="gramEnd"/>
            <w:r w:rsidRPr="009E15D9">
              <w:t xml:space="preserve"> «Мир моих увлечений». «Познаём мир вместе»</w:t>
            </w:r>
          </w:p>
        </w:tc>
      </w:tr>
    </w:tbl>
    <w:p w:rsidR="00D876EC" w:rsidRPr="009E15D9" w:rsidRDefault="00D876EC" w:rsidP="0031244B">
      <w:pPr>
        <w:autoSpaceDE w:val="0"/>
        <w:autoSpaceDN w:val="0"/>
        <w:adjustRightInd w:val="0"/>
        <w:spacing w:line="360" w:lineRule="auto"/>
        <w:jc w:val="both"/>
        <w:rPr>
          <w:b/>
        </w:rPr>
      </w:pPr>
    </w:p>
    <w:p w:rsidR="00AB7A00" w:rsidRPr="00953071" w:rsidRDefault="00AB7A00" w:rsidP="00953071">
      <w:pPr>
        <w:pStyle w:val="af1"/>
        <w:numPr>
          <w:ilvl w:val="0"/>
          <w:numId w:val="14"/>
        </w:numPr>
        <w:autoSpaceDE w:val="0"/>
        <w:autoSpaceDN w:val="0"/>
        <w:adjustRightInd w:val="0"/>
        <w:spacing w:line="360" w:lineRule="auto"/>
        <w:jc w:val="both"/>
        <w:rPr>
          <w:b/>
        </w:rPr>
      </w:pPr>
      <w:r w:rsidRPr="00953071">
        <w:rPr>
          <w:b/>
        </w:rPr>
        <w:t>Диагност</w:t>
      </w:r>
      <w:r w:rsidR="0031244B" w:rsidRPr="00953071">
        <w:rPr>
          <w:b/>
        </w:rPr>
        <w:t xml:space="preserve">ика </w:t>
      </w:r>
      <w:proofErr w:type="gramStart"/>
      <w:r w:rsidR="0031244B" w:rsidRPr="00953071">
        <w:rPr>
          <w:b/>
        </w:rPr>
        <w:t>обучающихся</w:t>
      </w:r>
      <w:proofErr w:type="gramEnd"/>
      <w:r w:rsidR="0031244B" w:rsidRPr="00953071">
        <w:rPr>
          <w:b/>
        </w:rPr>
        <w:t xml:space="preserve"> начальной школы</w:t>
      </w:r>
    </w:p>
    <w:p w:rsidR="00AB7A00" w:rsidRPr="009E15D9" w:rsidRDefault="00AB7A00" w:rsidP="00AB7A00">
      <w:pPr>
        <w:tabs>
          <w:tab w:val="left" w:pos="915"/>
        </w:tabs>
      </w:pPr>
      <w:r w:rsidRPr="009E15D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9E15D9" w:rsidRPr="009E15D9" w:rsidTr="00AB7A00">
        <w:tc>
          <w:tcPr>
            <w:tcW w:w="2660" w:type="dxa"/>
          </w:tcPr>
          <w:p w:rsidR="00AB7A00" w:rsidRPr="009E15D9" w:rsidRDefault="00AB7A00" w:rsidP="00AB7A00">
            <w:pPr>
              <w:tabs>
                <w:tab w:val="left" w:pos="915"/>
              </w:tabs>
            </w:pPr>
            <w:r w:rsidRPr="009E15D9">
              <w:t>Класс</w:t>
            </w:r>
          </w:p>
        </w:tc>
        <w:tc>
          <w:tcPr>
            <w:tcW w:w="6946" w:type="dxa"/>
          </w:tcPr>
          <w:p w:rsidR="00AB7A00" w:rsidRPr="009E15D9" w:rsidRDefault="00AB7A00" w:rsidP="00AB7A00">
            <w:pPr>
              <w:tabs>
                <w:tab w:val="left" w:pos="915"/>
              </w:tabs>
            </w:pPr>
            <w:r w:rsidRPr="009E15D9">
              <w:t>Задачи</w:t>
            </w:r>
          </w:p>
        </w:tc>
      </w:tr>
      <w:tr w:rsidR="009E15D9" w:rsidRPr="009E15D9" w:rsidTr="00AB7A00">
        <w:tc>
          <w:tcPr>
            <w:tcW w:w="2660" w:type="dxa"/>
          </w:tcPr>
          <w:p w:rsidR="00AB7A00" w:rsidRPr="009E15D9" w:rsidRDefault="00AB7A00" w:rsidP="00AB7A00">
            <w:pPr>
              <w:tabs>
                <w:tab w:val="left" w:pos="915"/>
              </w:tabs>
            </w:pPr>
            <w:r w:rsidRPr="009E15D9">
              <w:t>1 класс</w:t>
            </w:r>
          </w:p>
        </w:tc>
        <w:tc>
          <w:tcPr>
            <w:tcW w:w="6946" w:type="dxa"/>
          </w:tcPr>
          <w:p w:rsidR="00AB7A00" w:rsidRPr="009E15D9" w:rsidRDefault="00AB7A00" w:rsidP="00AB7A00">
            <w:pPr>
              <w:tabs>
                <w:tab w:val="left" w:pos="915"/>
              </w:tabs>
            </w:pPr>
            <w:r w:rsidRPr="009E15D9">
              <w:t>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r>
      <w:tr w:rsidR="009E15D9" w:rsidRPr="009E15D9" w:rsidTr="00AB7A00">
        <w:tc>
          <w:tcPr>
            <w:tcW w:w="2660" w:type="dxa"/>
          </w:tcPr>
          <w:p w:rsidR="00AB7A00" w:rsidRPr="009E15D9" w:rsidRDefault="00AB7A00" w:rsidP="00AB7A00">
            <w:pPr>
              <w:tabs>
                <w:tab w:val="left" w:pos="915"/>
              </w:tabs>
            </w:pPr>
            <w:r w:rsidRPr="009E15D9">
              <w:t>2-3 класс</w:t>
            </w:r>
          </w:p>
        </w:tc>
        <w:tc>
          <w:tcPr>
            <w:tcW w:w="6946" w:type="dxa"/>
          </w:tcPr>
          <w:p w:rsidR="00AB7A00" w:rsidRPr="009E15D9" w:rsidRDefault="00AB7A00" w:rsidP="00AB7A00">
            <w:pPr>
              <w:tabs>
                <w:tab w:val="left" w:pos="915"/>
              </w:tabs>
            </w:pPr>
            <w:r w:rsidRPr="009E15D9">
              <w:t>выявить 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r>
      <w:tr w:rsidR="00AB7A00" w:rsidRPr="009E15D9" w:rsidTr="00AB7A00">
        <w:tc>
          <w:tcPr>
            <w:tcW w:w="2660" w:type="dxa"/>
          </w:tcPr>
          <w:p w:rsidR="00AB7A00" w:rsidRPr="009E15D9" w:rsidRDefault="00AB7A00" w:rsidP="00AB7A00">
            <w:pPr>
              <w:tabs>
                <w:tab w:val="left" w:pos="915"/>
              </w:tabs>
            </w:pPr>
            <w:r w:rsidRPr="009E15D9">
              <w:t>4 класс</w:t>
            </w:r>
          </w:p>
        </w:tc>
        <w:tc>
          <w:tcPr>
            <w:tcW w:w="6946" w:type="dxa"/>
          </w:tcPr>
          <w:p w:rsidR="00AB7A00" w:rsidRPr="009E15D9" w:rsidRDefault="00AB7A00" w:rsidP="00AB7A00">
            <w:pPr>
              <w:tabs>
                <w:tab w:val="left" w:pos="915"/>
              </w:tabs>
            </w:pPr>
            <w:r w:rsidRPr="009E15D9">
              <w:t>изучение самооценки детей младшего школьного возраста</w:t>
            </w:r>
          </w:p>
        </w:tc>
      </w:tr>
    </w:tbl>
    <w:p w:rsidR="00AB7A00" w:rsidRPr="009E15D9" w:rsidRDefault="00AB7A00" w:rsidP="00AB7A00">
      <w:pPr>
        <w:tabs>
          <w:tab w:val="left" w:pos="915"/>
        </w:tabs>
      </w:pPr>
    </w:p>
    <w:p w:rsidR="00AB7A00" w:rsidRPr="009E15D9" w:rsidRDefault="00AB7A00" w:rsidP="00AB7A00">
      <w:pPr>
        <w:tabs>
          <w:tab w:val="left" w:pos="915"/>
        </w:tabs>
      </w:pPr>
      <w:r w:rsidRPr="009E15D9">
        <w:lastRenderedPageBreak/>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w:t>
      </w:r>
    </w:p>
    <w:p w:rsidR="00AB7A00" w:rsidRPr="009E15D9" w:rsidRDefault="00AB7A00" w:rsidP="00AB7A00">
      <w:pPr>
        <w:tabs>
          <w:tab w:val="left" w:pos="915"/>
        </w:tabs>
      </w:pPr>
      <w:r w:rsidRPr="009E15D9">
        <w:t xml:space="preserve"> экспертные суждения (родителей, партнеров школы); </w:t>
      </w:r>
    </w:p>
    <w:p w:rsidR="00AB7A00" w:rsidRPr="009E15D9" w:rsidRDefault="00AB7A00" w:rsidP="00AB7A00">
      <w:pPr>
        <w:tabs>
          <w:tab w:val="left" w:pos="915"/>
        </w:tabs>
      </w:pPr>
      <w:r w:rsidRPr="009E15D9">
        <w:t xml:space="preserve">анонимные анкеты, позволяющие анализировать (не оценивать) ценностную сферу личности;  </w:t>
      </w:r>
      <w:proofErr w:type="spellStart"/>
      <w:r w:rsidRPr="009E15D9">
        <w:t>самооценочные</w:t>
      </w:r>
      <w:proofErr w:type="spellEnd"/>
      <w:r w:rsidRPr="009E15D9">
        <w:t xml:space="preserve"> суждения детей.</w:t>
      </w:r>
    </w:p>
    <w:p w:rsidR="00AB7A00" w:rsidRPr="009E15D9" w:rsidRDefault="00AB7A00" w:rsidP="00AB7A00">
      <w:pPr>
        <w:tabs>
          <w:tab w:val="left" w:pos="915"/>
        </w:tabs>
      </w:pPr>
      <w:r w:rsidRPr="009E15D9">
        <w:t xml:space="preserve"> К результатам, не подлежащим итоговой оценке индивидуальных достижений выпускников начальной школы, относятся: </w:t>
      </w:r>
    </w:p>
    <w:p w:rsidR="00AB7A00" w:rsidRPr="009E15D9" w:rsidRDefault="00AB7A00" w:rsidP="00AB7A00">
      <w:pPr>
        <w:tabs>
          <w:tab w:val="left" w:pos="915"/>
        </w:tabs>
      </w:pPr>
      <w:r w:rsidRPr="009E15D9">
        <w:sym w:font="Symbol" w:char="F0B7"/>
      </w:r>
      <w:r w:rsidRPr="009E15D9">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AB7A00" w:rsidRPr="009E15D9" w:rsidRDefault="00AB7A00" w:rsidP="00AB7A00">
      <w:pPr>
        <w:tabs>
          <w:tab w:val="left" w:pos="915"/>
        </w:tabs>
      </w:pPr>
      <w:r w:rsidRPr="009E15D9">
        <w:sym w:font="Symbol" w:char="F0B7"/>
      </w:r>
      <w:r w:rsidRPr="009E15D9">
        <w:t xml:space="preserve"> характеристика социальных чувств (патриотизм, толерантность, гуманизм и др.); </w:t>
      </w:r>
    </w:p>
    <w:p w:rsidR="00AB7A00" w:rsidRPr="009E15D9" w:rsidRDefault="00AB7A00" w:rsidP="00AB7A00">
      <w:pPr>
        <w:tabs>
          <w:tab w:val="left" w:pos="915"/>
        </w:tabs>
      </w:pPr>
      <w:r w:rsidRPr="009E15D9">
        <w:sym w:font="Symbol" w:char="F0B7"/>
      </w:r>
      <w:r w:rsidRPr="009E15D9">
        <w:t xml:space="preserve"> индивидуальные личностные характеристики (доброта, дружелюбие, честность и т.п.). </w:t>
      </w:r>
    </w:p>
    <w:p w:rsidR="00AB7A00" w:rsidRPr="009E15D9" w:rsidRDefault="00AB7A00" w:rsidP="00AB7A00">
      <w:pPr>
        <w:tabs>
          <w:tab w:val="left" w:pos="915"/>
        </w:tabs>
      </w:pPr>
      <w:r w:rsidRPr="009E15D9">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w:t>
      </w:r>
      <w:r w:rsidR="0031244B">
        <w:t>отрудничестве с семьей ученика.</w:t>
      </w:r>
    </w:p>
    <w:p w:rsidR="00AB7A00" w:rsidRPr="009E15D9" w:rsidRDefault="00AB7A00" w:rsidP="00AB7A00">
      <w:pPr>
        <w:tabs>
          <w:tab w:val="left" w:pos="915"/>
        </w:tabs>
      </w:pPr>
    </w:p>
    <w:p w:rsidR="00AB7A00" w:rsidRPr="00953071" w:rsidRDefault="00AB7A00" w:rsidP="00953071">
      <w:pPr>
        <w:pStyle w:val="31"/>
        <w:jc w:val="both"/>
        <w:rPr>
          <w:b/>
          <w:bCs/>
          <w:sz w:val="20"/>
          <w:szCs w:val="20"/>
        </w:rPr>
      </w:pPr>
      <w:r w:rsidRPr="00953071">
        <w:rPr>
          <w:b/>
          <w:sz w:val="20"/>
          <w:szCs w:val="20"/>
        </w:rPr>
        <w:t>2.4. ПРОГРАММА ФОРМИРОВАНИЯ ЭКОЛОГИЧЕСКОЙ КУЛЬТУРЫ, ЗДОРОВОГО И БЕЗОПАСНОГО ОБРАЗА ЖИЗНИ</w:t>
      </w:r>
    </w:p>
    <w:p w:rsidR="00953071" w:rsidRDefault="00AB7A00" w:rsidP="00AB7A00">
      <w:pPr>
        <w:pStyle w:val="23"/>
        <w:spacing w:line="360" w:lineRule="auto"/>
        <w:rPr>
          <w:b/>
        </w:rPr>
      </w:pPr>
      <w:r w:rsidRPr="009E15D9">
        <w:rPr>
          <w:b/>
        </w:rPr>
        <w:t xml:space="preserve">          </w:t>
      </w:r>
    </w:p>
    <w:p w:rsidR="00AB7A00" w:rsidRPr="009E15D9" w:rsidRDefault="00AB7A00" w:rsidP="00953071">
      <w:pPr>
        <w:pStyle w:val="23"/>
        <w:spacing w:line="240" w:lineRule="auto"/>
      </w:pPr>
      <w:r w:rsidRPr="009E15D9">
        <w:rPr>
          <w:b/>
        </w:rPr>
        <w:t xml:space="preserve"> </w:t>
      </w:r>
      <w:proofErr w:type="gramStart"/>
      <w:r w:rsidRPr="009E15D9">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AB7A00" w:rsidRPr="009E15D9" w:rsidRDefault="00AB7A00" w:rsidP="00953071">
      <w:pPr>
        <w:pStyle w:val="23"/>
        <w:spacing w:line="240" w:lineRule="auto"/>
      </w:pPr>
      <w:r w:rsidRPr="009E15D9">
        <w:t xml:space="preserve"> 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AB7A00" w:rsidRPr="009E15D9" w:rsidRDefault="00AB7A00" w:rsidP="00953071">
      <w:pPr>
        <w:pStyle w:val="23"/>
        <w:spacing w:line="240" w:lineRule="auto"/>
      </w:pPr>
      <w:r w:rsidRPr="009E15D9">
        <w:t xml:space="preserve"> • неблагоприятные социальные, экономические и экологические условия;</w:t>
      </w:r>
    </w:p>
    <w:p w:rsidR="00AB7A00" w:rsidRPr="009E15D9" w:rsidRDefault="00AB7A00" w:rsidP="00953071">
      <w:pPr>
        <w:pStyle w:val="23"/>
        <w:spacing w:line="240" w:lineRule="auto"/>
      </w:pPr>
      <w:r w:rsidRPr="009E15D9">
        <w:t xml:space="preserve"> •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B7A00" w:rsidRPr="009E15D9" w:rsidRDefault="00AB7A00" w:rsidP="00953071">
      <w:pPr>
        <w:pStyle w:val="23"/>
        <w:spacing w:line="240" w:lineRule="auto"/>
      </w:pPr>
      <w:r w:rsidRPr="009E15D9">
        <w:t xml:space="preserve"> •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AB7A00" w:rsidRPr="009E15D9" w:rsidRDefault="00AB7A00" w:rsidP="00953071">
      <w:pPr>
        <w:pStyle w:val="23"/>
        <w:spacing w:line="240" w:lineRule="auto"/>
      </w:pPr>
      <w:r w:rsidRPr="009E15D9">
        <w:t>• активно формируемые в младшем школьном возрасте комплексы знаний, установок, правил поведения, привычек;</w:t>
      </w:r>
    </w:p>
    <w:p w:rsidR="00AB7A00" w:rsidRPr="009E15D9" w:rsidRDefault="00AB7A00" w:rsidP="00953071">
      <w:pPr>
        <w:pStyle w:val="23"/>
        <w:spacing w:line="240" w:lineRule="auto"/>
      </w:pPr>
      <w:r w:rsidRPr="009E15D9">
        <w:t xml:space="preserve"> </w:t>
      </w:r>
      <w:proofErr w:type="gramStart"/>
      <w:r w:rsidRPr="009E15D9">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9E15D9">
        <w:t>невосприятие</w:t>
      </w:r>
      <w:proofErr w:type="spellEnd"/>
      <w:r w:rsidRPr="009E15D9">
        <w:t xml:space="preserve"> ребёнком</w:t>
      </w:r>
      <w:proofErr w:type="gramEnd"/>
      <w:r w:rsidRPr="009E15D9">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w:t>
      </w:r>
      <w:r w:rsidRPr="009E15D9">
        <w:lastRenderedPageBreak/>
        <w:t xml:space="preserve">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AB7A00" w:rsidRPr="009E15D9" w:rsidRDefault="00AB7A00" w:rsidP="00953071">
      <w:pPr>
        <w:pStyle w:val="23"/>
        <w:spacing w:line="240" w:lineRule="auto"/>
      </w:pPr>
      <w:r w:rsidRPr="009E15D9">
        <w:t xml:space="preserve">              </w:t>
      </w:r>
      <w:proofErr w:type="gramStart"/>
      <w:r w:rsidRPr="009E15D9">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r w:rsidRPr="009E15D9">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roofErr w:type="gramStart"/>
      <w:r w:rsidRPr="009E15D9">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9E15D9">
        <w:t>здоровьесберегающей</w:t>
      </w:r>
      <w:proofErr w:type="spellEnd"/>
      <w:r w:rsidRPr="009E15D9">
        <w:t xml:space="preserve"> работы образовательного учреждения, требующий соответствующей </w:t>
      </w:r>
      <w:proofErr w:type="spellStart"/>
      <w:r w:rsidRPr="009E15D9">
        <w:t>здоровьесберегающей</w:t>
      </w:r>
      <w:proofErr w:type="spellEnd"/>
      <w:r w:rsidRPr="009E15D9">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9E15D9">
        <w:t xml:space="preserve"> процесса, эффективной физкультурн</w:t>
      </w:r>
      <w:proofErr w:type="gramStart"/>
      <w:r w:rsidRPr="009E15D9">
        <w:t>о-</w:t>
      </w:r>
      <w:proofErr w:type="gramEnd"/>
      <w:r w:rsidRPr="009E15D9">
        <w:t xml:space="preserve"> оздоровительной работы, организации питания.</w:t>
      </w:r>
    </w:p>
    <w:p w:rsidR="00AB7A00" w:rsidRPr="009E15D9" w:rsidRDefault="00AB7A00" w:rsidP="00953071">
      <w:pPr>
        <w:tabs>
          <w:tab w:val="left" w:pos="0"/>
        </w:tabs>
      </w:pPr>
      <w:r w:rsidRPr="009E15D9">
        <w:tab/>
        <w:t>Основной целью данного направления работы школы являются следующие положения:</w:t>
      </w:r>
    </w:p>
    <w:p w:rsidR="00AB7A00" w:rsidRPr="009E15D9" w:rsidRDefault="00AB7A00" w:rsidP="00953071">
      <w:pPr>
        <w:numPr>
          <w:ilvl w:val="0"/>
          <w:numId w:val="28"/>
        </w:numPr>
        <w:tabs>
          <w:tab w:val="left" w:pos="0"/>
        </w:tabs>
      </w:pPr>
      <w:r w:rsidRPr="009E15D9">
        <w:t>Внедрение в общеобразовательный процесс здоровье сберегающих технологий, компонентов.</w:t>
      </w:r>
    </w:p>
    <w:p w:rsidR="00AB7A00" w:rsidRPr="009E15D9" w:rsidRDefault="00AB7A00" w:rsidP="00953071">
      <w:pPr>
        <w:numPr>
          <w:ilvl w:val="0"/>
          <w:numId w:val="28"/>
        </w:numPr>
        <w:tabs>
          <w:tab w:val="left" w:pos="0"/>
        </w:tabs>
      </w:pPr>
      <w:r w:rsidRPr="009E15D9">
        <w:t>Образование школьников в области здоровья.</w:t>
      </w:r>
    </w:p>
    <w:p w:rsidR="00AB7A00" w:rsidRPr="009E15D9" w:rsidRDefault="00AB7A00" w:rsidP="00953071">
      <w:pPr>
        <w:numPr>
          <w:ilvl w:val="0"/>
          <w:numId w:val="28"/>
        </w:numPr>
        <w:tabs>
          <w:tab w:val="left" w:pos="0"/>
        </w:tabs>
      </w:pPr>
      <w:r w:rsidRPr="009E15D9">
        <w:t>Создание оптимальных условий для занятия физической культурой и спортом, повышение двигательной активности учащихся.</w:t>
      </w:r>
    </w:p>
    <w:p w:rsidR="00AB7A00" w:rsidRPr="009E15D9" w:rsidRDefault="00AB7A00" w:rsidP="00953071">
      <w:pPr>
        <w:numPr>
          <w:ilvl w:val="0"/>
          <w:numId w:val="28"/>
        </w:numPr>
        <w:tabs>
          <w:tab w:val="left" w:pos="0"/>
        </w:tabs>
      </w:pPr>
      <w:r w:rsidRPr="009E15D9">
        <w:t>Осуществление личностно-ориентированного подхода в образовании и оздоровлении детей.</w:t>
      </w:r>
    </w:p>
    <w:p w:rsidR="00AB7A00" w:rsidRPr="009E15D9" w:rsidRDefault="00AB7A00" w:rsidP="00953071">
      <w:pPr>
        <w:numPr>
          <w:ilvl w:val="0"/>
          <w:numId w:val="28"/>
        </w:numPr>
        <w:tabs>
          <w:tab w:val="left" w:pos="0"/>
        </w:tabs>
      </w:pPr>
      <w:r w:rsidRPr="009E15D9">
        <w:t>Формирование здоровой среды школы.</w:t>
      </w:r>
    </w:p>
    <w:p w:rsidR="00AB7A00" w:rsidRPr="009E15D9" w:rsidRDefault="00AB7A00" w:rsidP="00953071">
      <w:pPr>
        <w:numPr>
          <w:ilvl w:val="0"/>
          <w:numId w:val="28"/>
        </w:numPr>
        <w:tabs>
          <w:tab w:val="left" w:pos="0"/>
        </w:tabs>
      </w:pPr>
      <w:r w:rsidRPr="009E15D9">
        <w:t>Оздоровление социума как основы формирования здорового образа жизни учащихся.</w:t>
      </w:r>
    </w:p>
    <w:p w:rsidR="00AB7A00" w:rsidRPr="009E15D9" w:rsidRDefault="00AB7A00" w:rsidP="00953071">
      <w:r w:rsidRPr="009E15D9">
        <w:t xml:space="preserve">       Данная программа предполагает решение вышеизложенных положений  в области сохранения и укрепления здоровья учащихся. 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 Разработка программы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AB7A00" w:rsidRPr="009E15D9" w:rsidRDefault="00AB7A00" w:rsidP="00953071">
      <w:r w:rsidRPr="009E15D9">
        <w:rPr>
          <w:b/>
        </w:rPr>
        <w:t>Задачи программы</w:t>
      </w:r>
      <w:r w:rsidRPr="009E15D9">
        <w:t xml:space="preserve">: </w:t>
      </w:r>
    </w:p>
    <w:p w:rsidR="00AB7A00" w:rsidRPr="009E15D9" w:rsidRDefault="00AB7A00" w:rsidP="00953071">
      <w:r w:rsidRPr="009E15D9">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w:t>
      </w:r>
    </w:p>
    <w:p w:rsidR="00AB7A00" w:rsidRPr="009E15D9" w:rsidRDefault="00AB7A00" w:rsidP="00953071">
      <w:r w:rsidRPr="009E15D9">
        <w:t xml:space="preserve"> •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9E15D9">
        <w:t>психоактивных</w:t>
      </w:r>
      <w:proofErr w:type="spellEnd"/>
      <w:r w:rsidRPr="009E15D9">
        <w:t xml:space="preserve"> веществ, их пагубном влиянии на здоровье;</w:t>
      </w:r>
    </w:p>
    <w:p w:rsidR="00AB7A00" w:rsidRPr="009E15D9" w:rsidRDefault="00AB7A00" w:rsidP="00953071">
      <w:r w:rsidRPr="009E15D9">
        <w:lastRenderedPageBreak/>
        <w:t xml:space="preserve"> •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w:t>
      </w:r>
      <w:proofErr w:type="gramStart"/>
      <w:r w:rsidRPr="009E15D9">
        <w:t>на учить</w:t>
      </w:r>
      <w:proofErr w:type="gramEnd"/>
      <w:r w:rsidRPr="009E15D9">
        <w:t xml:space="preserve"> ребёнка составлять, анализировать и контролировать свой режим дня; обучить элементарным навыкам эмоциональной разгрузки (релаксации); сформировать навыки позитивного коммуникативного общения;</w:t>
      </w:r>
    </w:p>
    <w:p w:rsidR="00AB7A00" w:rsidRPr="009E15D9" w:rsidRDefault="00AB7A00" w:rsidP="00953071">
      <w:r w:rsidRPr="009E15D9">
        <w:t xml:space="preserve"> • </w:t>
      </w:r>
      <w:proofErr w:type="gramStart"/>
      <w:r w:rsidRPr="009E15D9">
        <w:t>научить обучающихся делать</w:t>
      </w:r>
      <w:proofErr w:type="gramEnd"/>
      <w:r w:rsidRPr="009E15D9">
        <w:t xml:space="preserve"> осознанный выбор поступков, поведения, позволяющих сохранять и укреплять здоровье; </w:t>
      </w:r>
    </w:p>
    <w:p w:rsidR="00AB7A00" w:rsidRPr="009E15D9" w:rsidRDefault="00AB7A00" w:rsidP="00953071">
      <w:r w:rsidRPr="009E15D9">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r w:rsidRPr="009E15D9">
        <w:rPr>
          <w:b/>
        </w:rPr>
        <w:t xml:space="preserve">Организация работы образовательного учреждения по формированию </w:t>
      </w:r>
      <w:proofErr w:type="gramStart"/>
      <w:r w:rsidRPr="009E15D9">
        <w:rPr>
          <w:b/>
        </w:rPr>
        <w:t>у</w:t>
      </w:r>
      <w:proofErr w:type="gramEnd"/>
      <w:r w:rsidRPr="009E15D9">
        <w:rPr>
          <w:b/>
        </w:rPr>
        <w:t xml:space="preserve"> </w:t>
      </w:r>
      <w:proofErr w:type="gramStart"/>
      <w:r w:rsidRPr="009E15D9">
        <w:rPr>
          <w:b/>
        </w:rPr>
        <w:t>обучающихся</w:t>
      </w:r>
      <w:proofErr w:type="gramEnd"/>
      <w:r w:rsidRPr="009E15D9">
        <w:rPr>
          <w:b/>
        </w:rPr>
        <w:t xml:space="preserve"> культуры здорового образа жизни осуществляется в два этапа.</w:t>
      </w:r>
      <w:r w:rsidRPr="009E15D9">
        <w:t xml:space="preserve"> </w:t>
      </w:r>
    </w:p>
    <w:p w:rsidR="00AB7A00" w:rsidRPr="009E15D9" w:rsidRDefault="00AB7A00" w:rsidP="00953071">
      <w:r w:rsidRPr="009E15D9">
        <w:rPr>
          <w:b/>
        </w:rPr>
        <w:t>Первый этап</w:t>
      </w:r>
      <w:r w:rsidRPr="009E15D9">
        <w:t xml:space="preserve"> — анализ состояния и планирование работы образовательного учреждения по данному направлению, в том числе </w:t>
      </w:r>
      <w:proofErr w:type="gramStart"/>
      <w:r w:rsidRPr="009E15D9">
        <w:t>по</w:t>
      </w:r>
      <w:proofErr w:type="gramEnd"/>
      <w:r w:rsidRPr="009E15D9">
        <w:t xml:space="preserve">: </w:t>
      </w:r>
    </w:p>
    <w:p w:rsidR="00AB7A00" w:rsidRPr="009E15D9" w:rsidRDefault="00AB7A00" w:rsidP="00953071">
      <w:r w:rsidRPr="009E15D9">
        <w:t xml:space="preserve">• организации режима дня детей, их нагрузкам, питанию, </w:t>
      </w:r>
      <w:proofErr w:type="spellStart"/>
      <w:r w:rsidRPr="009E15D9">
        <w:t>физкультурно</w:t>
      </w:r>
      <w:proofErr w:type="spellEnd"/>
      <w:r w:rsidRPr="009E15D9">
        <w:t xml:space="preserve"> оздоровительной работе, </w:t>
      </w:r>
      <w:proofErr w:type="spellStart"/>
      <w:r w:rsidRPr="009E15D9">
        <w:t>сформированности</w:t>
      </w:r>
      <w:proofErr w:type="spellEnd"/>
      <w:r w:rsidRPr="009E15D9">
        <w:t xml:space="preserve"> элементарных навыков гигиены, рационального питания и профилактике вредных привычек; </w:t>
      </w:r>
    </w:p>
    <w:p w:rsidR="00AB7A00" w:rsidRPr="009E15D9" w:rsidRDefault="00AB7A00" w:rsidP="00953071">
      <w:r w:rsidRPr="009E15D9">
        <w:t>• организации просветительской работы образовательного учреждения с учащимися и родителями (законными представителями);</w:t>
      </w:r>
    </w:p>
    <w:p w:rsidR="00AB7A00" w:rsidRPr="009E15D9" w:rsidRDefault="00AB7A00" w:rsidP="00953071">
      <w:r w:rsidRPr="009E15D9">
        <w:t xml:space="preserve"> • выделению приоритетов в работе образовательного учреждения с учётом результатов проведённого анализа, а так же возрастных особенностей обучающихся на ступени начального общего образования. </w:t>
      </w:r>
    </w:p>
    <w:p w:rsidR="00AB7A00" w:rsidRPr="009E15D9" w:rsidRDefault="00AB7A00" w:rsidP="00953071">
      <w:r w:rsidRPr="009E15D9">
        <w:rPr>
          <w:b/>
        </w:rPr>
        <w:t>Второй этап</w:t>
      </w:r>
      <w:r w:rsidRPr="009E15D9">
        <w:t xml:space="preserve"> — организация работы образовательного учреждения по данному направлению. </w:t>
      </w:r>
    </w:p>
    <w:p w:rsidR="00AB7A00" w:rsidRPr="009E15D9" w:rsidRDefault="00AB7A00" w:rsidP="00953071">
      <w:pPr>
        <w:numPr>
          <w:ilvl w:val="0"/>
          <w:numId w:val="29"/>
        </w:numPr>
      </w:pPr>
      <w:r w:rsidRPr="009E15D9">
        <w:rPr>
          <w:b/>
        </w:rPr>
        <w:t xml:space="preserve">Просветительско-воспитательная работа с </w:t>
      </w:r>
      <w:proofErr w:type="gramStart"/>
      <w:r w:rsidRPr="009E15D9">
        <w:rPr>
          <w:b/>
        </w:rPr>
        <w:t>обучающимися</w:t>
      </w:r>
      <w:proofErr w:type="gramEnd"/>
      <w:r w:rsidRPr="009E15D9">
        <w:t xml:space="preserve">, направленная на формирование ценности здоровья и здорового образа жизни, включает: </w:t>
      </w:r>
    </w:p>
    <w:p w:rsidR="00AB7A00" w:rsidRPr="009E15D9" w:rsidRDefault="00AB7A00" w:rsidP="00953071">
      <w:pPr>
        <w:ind w:left="360"/>
      </w:pPr>
      <w:r w:rsidRPr="009E15D9">
        <w:t xml:space="preserve">• внедрение в систему работы образовательного учреждения дополнительных образовательных программ; </w:t>
      </w:r>
    </w:p>
    <w:p w:rsidR="00AB7A00" w:rsidRPr="009E15D9" w:rsidRDefault="00AB7A00" w:rsidP="00953071">
      <w:pPr>
        <w:ind w:left="360"/>
      </w:pPr>
      <w:r w:rsidRPr="009E15D9">
        <w:t xml:space="preserve">• лекции, беседы, консультации по проблемам сохранения и укрепления здоровья, профилактике вредных привычек; </w:t>
      </w:r>
    </w:p>
    <w:p w:rsidR="00AB7A00" w:rsidRPr="009E15D9" w:rsidRDefault="00AB7A00" w:rsidP="00953071">
      <w:pPr>
        <w:ind w:left="360"/>
      </w:pPr>
      <w:r w:rsidRPr="009E15D9">
        <w:t xml:space="preserve">• проведение дней здоровья, конкурсов, праздников и других активных мероприятий, направленных на пропаганду здорового образа жизни; </w:t>
      </w:r>
    </w:p>
    <w:p w:rsidR="00AB7A00" w:rsidRPr="009E15D9" w:rsidRDefault="00AB7A00" w:rsidP="00953071">
      <w:pPr>
        <w:ind w:left="360"/>
      </w:pPr>
      <w:r w:rsidRPr="009E15D9">
        <w:t xml:space="preserve">2. </w:t>
      </w:r>
      <w:r w:rsidRPr="009E15D9">
        <w:rPr>
          <w:b/>
        </w:rPr>
        <w:t>Просветительская и методическая работа с педагогами, специалистами и родителями (законными представителями),</w:t>
      </w:r>
      <w:r w:rsidRPr="009E15D9">
        <w:t xml:space="preserve">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AB7A00" w:rsidRPr="009E15D9" w:rsidRDefault="00AB7A00" w:rsidP="00953071">
      <w:pPr>
        <w:ind w:left="360"/>
      </w:pPr>
      <w:r w:rsidRPr="009E15D9">
        <w:t xml:space="preserve">• проведение соответствующих лекций, семинаров, круглых столов и т. п.; </w:t>
      </w:r>
    </w:p>
    <w:p w:rsidR="00AB7A00" w:rsidRPr="009E15D9" w:rsidRDefault="00AB7A00" w:rsidP="00953071">
      <w:pPr>
        <w:ind w:left="360"/>
      </w:pPr>
      <w:r w:rsidRPr="009E15D9">
        <w:t xml:space="preserve">• приобретение для педагогов, специалистов и родителей (законных представителей) необходимой научно-методической литературы; </w:t>
      </w:r>
    </w:p>
    <w:p w:rsidR="00AB7A00" w:rsidRPr="009E15D9" w:rsidRDefault="00AB7A00" w:rsidP="00953071">
      <w:pPr>
        <w:ind w:left="360"/>
      </w:pPr>
      <w:r w:rsidRPr="009E15D9">
        <w:t xml:space="preserve">• привлечение педагогов, медицинских работников,  родителей (законных представителей) к совместной работе по проведению оздоровительных мероприятий и спортивных соревнований. </w:t>
      </w:r>
    </w:p>
    <w:p w:rsidR="00AB7A00" w:rsidRPr="009E15D9" w:rsidRDefault="00AB7A00" w:rsidP="00953071">
      <w:pPr>
        <w:ind w:left="360"/>
      </w:pPr>
      <w:r w:rsidRPr="009E15D9">
        <w:t xml:space="preserve">        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w:t>
      </w:r>
    </w:p>
    <w:p w:rsidR="00AB7A00" w:rsidRPr="009E15D9" w:rsidRDefault="00AB7A00" w:rsidP="00953071">
      <w:pPr>
        <w:ind w:left="360"/>
      </w:pPr>
      <w:r w:rsidRPr="009E15D9">
        <w:t xml:space="preserve"> - по созданию </w:t>
      </w:r>
      <w:proofErr w:type="spellStart"/>
      <w:r w:rsidRPr="009E15D9">
        <w:t>здоровьесберегающей</w:t>
      </w:r>
      <w:proofErr w:type="spellEnd"/>
      <w:r w:rsidRPr="009E15D9">
        <w:t xml:space="preserve"> инфраструктуры, </w:t>
      </w:r>
    </w:p>
    <w:p w:rsidR="00AB7A00" w:rsidRPr="009E15D9" w:rsidRDefault="00AB7A00" w:rsidP="00953071">
      <w:pPr>
        <w:ind w:left="360"/>
      </w:pPr>
      <w:r w:rsidRPr="009E15D9">
        <w:t xml:space="preserve">- рациональной организации учебной и </w:t>
      </w:r>
      <w:proofErr w:type="spellStart"/>
      <w:r w:rsidRPr="009E15D9">
        <w:t>внеучебной</w:t>
      </w:r>
      <w:proofErr w:type="spellEnd"/>
      <w:r w:rsidRPr="009E15D9">
        <w:t xml:space="preserve"> деятельности </w:t>
      </w:r>
      <w:proofErr w:type="gramStart"/>
      <w:r w:rsidRPr="009E15D9">
        <w:t>обучающихся</w:t>
      </w:r>
      <w:proofErr w:type="gramEnd"/>
      <w:r w:rsidRPr="009E15D9">
        <w:t>, -  -</w:t>
      </w:r>
    </w:p>
    <w:p w:rsidR="00AB7A00" w:rsidRPr="009E15D9" w:rsidRDefault="00AB7A00" w:rsidP="00953071">
      <w:pPr>
        <w:ind w:left="360"/>
      </w:pPr>
      <w:r w:rsidRPr="009E15D9">
        <w:t xml:space="preserve">- эффективной организации </w:t>
      </w:r>
      <w:proofErr w:type="spellStart"/>
      <w:r w:rsidRPr="009E15D9">
        <w:t>физкультурно</w:t>
      </w:r>
      <w:proofErr w:type="spellEnd"/>
      <w:r w:rsidRPr="009E15D9">
        <w:t xml:space="preserve"> оздоровительной работы, </w:t>
      </w:r>
    </w:p>
    <w:p w:rsidR="00AB7A00" w:rsidRPr="009E15D9" w:rsidRDefault="00AB7A00" w:rsidP="00953071">
      <w:pPr>
        <w:ind w:left="360"/>
      </w:pPr>
      <w:r w:rsidRPr="009E15D9">
        <w:lastRenderedPageBreak/>
        <w:t xml:space="preserve">реализации образовательной программы и просветительской работы с родителями (законными представителями); </w:t>
      </w:r>
    </w:p>
    <w:p w:rsidR="00AB7A00" w:rsidRPr="009E15D9" w:rsidRDefault="00AB7A00" w:rsidP="00953071">
      <w:pPr>
        <w:ind w:left="360"/>
      </w:pPr>
      <w:r w:rsidRPr="009E15D9">
        <w:t xml:space="preserve">- формированию у </w:t>
      </w:r>
      <w:proofErr w:type="gramStart"/>
      <w:r w:rsidRPr="009E15D9">
        <w:t>обучающихся</w:t>
      </w:r>
      <w:proofErr w:type="gramEnd"/>
      <w:r w:rsidRPr="009E15D9">
        <w:t xml:space="preserve"> ценности здоровья; </w:t>
      </w:r>
    </w:p>
    <w:p w:rsidR="00AB7A00" w:rsidRPr="009E15D9" w:rsidRDefault="00AB7A00" w:rsidP="00953071">
      <w:pPr>
        <w:ind w:left="360"/>
      </w:pPr>
      <w:r w:rsidRPr="009E15D9">
        <w:t xml:space="preserve">- сохранению и укреплению у них здоровья. </w:t>
      </w:r>
    </w:p>
    <w:p w:rsidR="00AB7A00" w:rsidRPr="009E15D9" w:rsidRDefault="00AB7A00" w:rsidP="00953071">
      <w:pPr>
        <w:ind w:left="360"/>
      </w:pPr>
      <w:proofErr w:type="spellStart"/>
      <w:r w:rsidRPr="009E15D9">
        <w:rPr>
          <w:b/>
        </w:rPr>
        <w:t>Здоровьесберегающая</w:t>
      </w:r>
      <w:proofErr w:type="spellEnd"/>
      <w:r w:rsidRPr="009E15D9">
        <w:rPr>
          <w:b/>
        </w:rPr>
        <w:t xml:space="preserve"> инфраструктура образовательного учреждения включает</w:t>
      </w:r>
      <w:r w:rsidRPr="009E15D9">
        <w:t xml:space="preserve">: </w:t>
      </w:r>
    </w:p>
    <w:p w:rsidR="00AB7A00" w:rsidRPr="009E15D9" w:rsidRDefault="00AB7A00" w:rsidP="00953071">
      <w:pPr>
        <w:ind w:left="360"/>
      </w:pPr>
      <w:r w:rsidRPr="009E15D9">
        <w:t xml:space="preserve">•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AB7A00" w:rsidRPr="009E15D9" w:rsidRDefault="00AB7A00" w:rsidP="00953071">
      <w:pPr>
        <w:ind w:left="360"/>
      </w:pPr>
      <w:r w:rsidRPr="009E15D9">
        <w:t xml:space="preserve">• наличие и необходимое оснащение помещений для питания обучающихся, а также для хранения и приготовления пищи; </w:t>
      </w:r>
    </w:p>
    <w:p w:rsidR="00AB7A00" w:rsidRPr="009E15D9" w:rsidRDefault="00AB7A00" w:rsidP="00953071">
      <w:pPr>
        <w:ind w:left="360"/>
      </w:pPr>
      <w:r w:rsidRPr="009E15D9">
        <w:t xml:space="preserve">• организацию качественного горячего питания учащихся; </w:t>
      </w:r>
    </w:p>
    <w:p w:rsidR="00AB7A00" w:rsidRPr="009E15D9" w:rsidRDefault="00AB7A00" w:rsidP="00953071">
      <w:pPr>
        <w:ind w:left="360"/>
      </w:pPr>
      <w:r w:rsidRPr="009E15D9">
        <w:t>• оснащённость кабинетов, физкультурного зала, спортплощадок необходимым игровым и спортивным оборудованием и инвентарём;</w:t>
      </w:r>
    </w:p>
    <w:p w:rsidR="00AB7A00" w:rsidRPr="009E15D9" w:rsidRDefault="00AB7A00" w:rsidP="00953071">
      <w:pPr>
        <w:ind w:left="360"/>
      </w:pPr>
      <w:r w:rsidRPr="009E15D9">
        <w:t xml:space="preserve"> • наличие специалистов, обеспечивающих оздоровительную работу с </w:t>
      </w:r>
      <w:proofErr w:type="gramStart"/>
      <w:r w:rsidRPr="009E15D9">
        <w:t>обучающимися</w:t>
      </w:r>
      <w:proofErr w:type="gramEnd"/>
      <w:r w:rsidRPr="009E15D9">
        <w:t xml:space="preserve"> (учитель физической культуры, психолог).</w:t>
      </w:r>
    </w:p>
    <w:p w:rsidR="00AB7A00" w:rsidRPr="009E15D9" w:rsidRDefault="00AB7A00" w:rsidP="00953071">
      <w:pPr>
        <w:ind w:left="360"/>
      </w:pPr>
      <w:r w:rsidRPr="009E15D9">
        <w:t xml:space="preserve"> Ответственность и контроль за реализацию этого блока возлагается на администрацию образовательного учреждения. </w:t>
      </w:r>
    </w:p>
    <w:p w:rsidR="00AB7A00" w:rsidRPr="009E15D9" w:rsidRDefault="00AB7A00" w:rsidP="00953071">
      <w:pPr>
        <w:ind w:left="360"/>
      </w:pPr>
      <w:proofErr w:type="gramStart"/>
      <w:r w:rsidRPr="009E15D9">
        <w:rPr>
          <w:b/>
        </w:rPr>
        <w:t xml:space="preserve">Рациональная организация учебной и </w:t>
      </w:r>
      <w:proofErr w:type="spellStart"/>
      <w:r w:rsidRPr="009E15D9">
        <w:rPr>
          <w:b/>
        </w:rPr>
        <w:t>внеучебной</w:t>
      </w:r>
      <w:proofErr w:type="spellEnd"/>
      <w:r w:rsidRPr="009E15D9">
        <w:rPr>
          <w:b/>
        </w:rPr>
        <w:t xml:space="preserve"> деятельности обучающихся</w:t>
      </w:r>
      <w:r w:rsidRPr="009E15D9">
        <w:t xml:space="preserve">,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roofErr w:type="gramEnd"/>
    </w:p>
    <w:p w:rsidR="00AB7A00" w:rsidRPr="009E15D9" w:rsidRDefault="00AB7A00" w:rsidP="00953071">
      <w:pPr>
        <w:ind w:left="360"/>
      </w:pPr>
      <w:r w:rsidRPr="009E15D9">
        <w:t xml:space="preserve">• соблюдение гигиенических норм и требований к организации и объёму учебной и </w:t>
      </w:r>
      <w:proofErr w:type="spellStart"/>
      <w:r w:rsidRPr="009E15D9">
        <w:t>внеучебной</w:t>
      </w:r>
      <w:proofErr w:type="spellEnd"/>
      <w:r w:rsidRPr="009E15D9">
        <w:t xml:space="preserve"> нагрузки (выполнение домашних заданий, занятия в кружках и спортивных секциях) учащихся на всех этапах обучения; </w:t>
      </w:r>
    </w:p>
    <w:p w:rsidR="00AB7A00" w:rsidRPr="009E15D9" w:rsidRDefault="00AB7A00" w:rsidP="00953071">
      <w:pPr>
        <w:ind w:left="360"/>
      </w:pPr>
      <w:r w:rsidRPr="009E15D9">
        <w:t>• использование методов и методик обучения, адекватных возрастным возможностям и особенностям обучающихся;</w:t>
      </w:r>
    </w:p>
    <w:p w:rsidR="00AB7A00" w:rsidRPr="009E15D9" w:rsidRDefault="00AB7A00" w:rsidP="00953071">
      <w:pPr>
        <w:ind w:left="360"/>
      </w:pPr>
      <w:r w:rsidRPr="009E15D9">
        <w:t xml:space="preserve"> • введение любых инноваций в учебный процесс только под контролем специалистов; • строгое соблюдение всех требований к использованию технических средств обучения, в том числе компьютеров и аудиовизуальных средств; </w:t>
      </w:r>
    </w:p>
    <w:p w:rsidR="00AB7A00" w:rsidRPr="009E15D9" w:rsidRDefault="00AB7A00" w:rsidP="00953071">
      <w:pPr>
        <w:ind w:left="360"/>
      </w:pPr>
      <w:r w:rsidRPr="009E15D9">
        <w:t xml:space="preserve">•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AB7A00" w:rsidRPr="009E15D9" w:rsidRDefault="00AB7A00" w:rsidP="00953071">
      <w:pPr>
        <w:ind w:left="360"/>
      </w:pPr>
      <w:r w:rsidRPr="009E15D9">
        <w:t>• ведение систематической работы с детьми с ослабленным здоровьем и детьми с ограниченными возможностями здоровья.</w:t>
      </w:r>
    </w:p>
    <w:p w:rsidR="00AB7A00" w:rsidRPr="009E15D9" w:rsidRDefault="00AB7A00" w:rsidP="00953071">
      <w:pPr>
        <w:ind w:left="360"/>
      </w:pPr>
      <w:r w:rsidRPr="009E15D9">
        <w:t xml:space="preserve">Эффективность реализации этого блока зависит от деятельности каждого педагога.         </w:t>
      </w:r>
    </w:p>
    <w:p w:rsidR="00AB7A00" w:rsidRPr="009E15D9" w:rsidRDefault="00AB7A00" w:rsidP="00953071">
      <w:pPr>
        <w:ind w:left="360"/>
      </w:pPr>
      <w:r w:rsidRPr="009E15D9">
        <w:t xml:space="preserve">           </w:t>
      </w:r>
      <w:r w:rsidRPr="009E15D9">
        <w:rPr>
          <w:b/>
        </w:rPr>
        <w:t>Эффективная организация физкультурно-оздоровительной работы</w:t>
      </w:r>
      <w:r w:rsidRPr="009E15D9">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B7A00" w:rsidRPr="009E15D9" w:rsidRDefault="00AB7A00" w:rsidP="00953071">
      <w:pPr>
        <w:ind w:left="360"/>
      </w:pPr>
      <w:r w:rsidRPr="009E15D9">
        <w:t xml:space="preserve"> • полноценную и эффективную работу с </w:t>
      </w:r>
      <w:proofErr w:type="gramStart"/>
      <w:r w:rsidRPr="009E15D9">
        <w:t>обучающимися</w:t>
      </w:r>
      <w:proofErr w:type="gramEnd"/>
      <w:r w:rsidRPr="009E15D9">
        <w:t xml:space="preserve"> всех групп здоровья (на уроках физкультуры, в секциях и т. п.); </w:t>
      </w:r>
    </w:p>
    <w:p w:rsidR="00AB7A00" w:rsidRPr="009E15D9" w:rsidRDefault="00AB7A00" w:rsidP="00953071">
      <w:pPr>
        <w:ind w:left="360"/>
      </w:pPr>
      <w:r w:rsidRPr="009E15D9">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 организацию часа активных движений (динамической паузы) между 3м и 4м уроками; </w:t>
      </w:r>
    </w:p>
    <w:p w:rsidR="00AB7A00" w:rsidRPr="009E15D9" w:rsidRDefault="00AB7A00" w:rsidP="00953071">
      <w:pPr>
        <w:ind w:left="360"/>
      </w:pPr>
      <w:r w:rsidRPr="009E15D9">
        <w:t>• организацию динамических перемен, физкультминуток на уроках, способствующих эмоциональной разгрузке и повышению двигательной активности;</w:t>
      </w:r>
    </w:p>
    <w:p w:rsidR="00AB7A00" w:rsidRPr="009E15D9" w:rsidRDefault="00AB7A00" w:rsidP="00953071">
      <w:pPr>
        <w:ind w:left="360"/>
      </w:pPr>
      <w:r w:rsidRPr="009E15D9">
        <w:t xml:space="preserve"> • регулярное проведение спортивно оздоровительных мероприятий (дней здоровья, соревнований, олимпиад, походов и т. п.). Реализация этого блока зависит от администрации образовательного учреждения, учителя физической культуры, психолога, вожатого, а также всех педагогов.</w:t>
      </w:r>
    </w:p>
    <w:p w:rsidR="00AB7A00" w:rsidRPr="009E15D9" w:rsidRDefault="00AB7A00" w:rsidP="00953071">
      <w:pPr>
        <w:ind w:left="360"/>
      </w:pPr>
      <w:r w:rsidRPr="009E15D9">
        <w:lastRenderedPageBreak/>
        <w:t xml:space="preserve">      </w:t>
      </w:r>
      <w:r w:rsidRPr="009E15D9">
        <w:rPr>
          <w:b/>
        </w:rPr>
        <w:t>Реализация дополнительных образовательных программ предусматривает</w:t>
      </w:r>
      <w:r w:rsidRPr="009E15D9">
        <w:t xml:space="preserve">: </w:t>
      </w:r>
    </w:p>
    <w:p w:rsidR="00AB7A00" w:rsidRPr="009E15D9" w:rsidRDefault="00AB7A00" w:rsidP="00953071">
      <w:pPr>
        <w:ind w:left="360"/>
      </w:pPr>
      <w:r w:rsidRPr="009E15D9">
        <w:t>• внедрение в систему работы образовательного учреждения программ, направленных на формирование ценности здоровья и здорового образа жизни;</w:t>
      </w:r>
    </w:p>
    <w:p w:rsidR="00AB7A00" w:rsidRPr="009E15D9" w:rsidRDefault="00AB7A00" w:rsidP="00953071">
      <w:pPr>
        <w:ind w:left="360"/>
      </w:pPr>
      <w:r w:rsidRPr="009E15D9">
        <w:t xml:space="preserve">• проведение дней здоровья, конкурсов, праздников и т. п.; </w:t>
      </w:r>
    </w:p>
    <w:p w:rsidR="00AB7A00" w:rsidRPr="009E15D9" w:rsidRDefault="00AB7A00" w:rsidP="00953071">
      <w:pPr>
        <w:ind w:left="360"/>
      </w:pPr>
      <w:r w:rsidRPr="009E15D9">
        <w:t xml:space="preserve">      Программы, направленные на формирование ценности здоровья и здорового образа жизни, предусматривают разные формы организации занятий: </w:t>
      </w:r>
    </w:p>
    <w:p w:rsidR="00AB7A00" w:rsidRPr="009E15D9" w:rsidRDefault="00AB7A00" w:rsidP="00953071">
      <w:pPr>
        <w:ind w:left="360"/>
      </w:pPr>
      <w:r w:rsidRPr="009E15D9">
        <w:t xml:space="preserve">• интеграцию в базовые образовательные дисциплины; </w:t>
      </w:r>
    </w:p>
    <w:p w:rsidR="00AB7A00" w:rsidRPr="009E15D9" w:rsidRDefault="00AB7A00" w:rsidP="00953071">
      <w:pPr>
        <w:ind w:left="360"/>
      </w:pPr>
      <w:r w:rsidRPr="009E15D9">
        <w:t>• проведение часов и дней здоровья;</w:t>
      </w:r>
    </w:p>
    <w:p w:rsidR="00AB7A00" w:rsidRPr="009E15D9" w:rsidRDefault="00AB7A00" w:rsidP="00953071">
      <w:r w:rsidRPr="009E15D9">
        <w:t xml:space="preserve">      • занятия в кружках; </w:t>
      </w:r>
    </w:p>
    <w:p w:rsidR="00AB7A00" w:rsidRPr="009E15D9" w:rsidRDefault="00AB7A00" w:rsidP="00953071">
      <w:r w:rsidRPr="009E15D9">
        <w:t xml:space="preserve">      • проведение досуговых мероприятий: конкурсов, праздников, викторин, экскурсий.  </w:t>
      </w:r>
    </w:p>
    <w:p w:rsidR="00AB7A00" w:rsidRPr="009E15D9" w:rsidRDefault="00AB7A00" w:rsidP="00953071">
      <w:r w:rsidRPr="009E15D9">
        <w:t xml:space="preserve">              </w:t>
      </w:r>
      <w:r w:rsidRPr="009E15D9">
        <w:rPr>
          <w:b/>
        </w:rPr>
        <w:t>Просветительская работа с родителями включает</w:t>
      </w:r>
      <w:r w:rsidRPr="009E15D9">
        <w:t>:</w:t>
      </w:r>
    </w:p>
    <w:p w:rsidR="00AB7A00" w:rsidRPr="009E15D9" w:rsidRDefault="00AB7A00" w:rsidP="00953071">
      <w:r w:rsidRPr="009E15D9">
        <w:t xml:space="preserve">      • лекции,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7A00" w:rsidRPr="009E15D9" w:rsidRDefault="00AB7A00" w:rsidP="00953071">
      <w:r w:rsidRPr="009E15D9">
        <w:t xml:space="preserve">      •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AB7A00" w:rsidRPr="009E15D9" w:rsidRDefault="00AB7A00" w:rsidP="00953071">
      <w:pPr>
        <w:jc w:val="center"/>
      </w:pPr>
      <w:r w:rsidRPr="009E15D9">
        <w:rPr>
          <w:b/>
        </w:rPr>
        <w:t>Примерное содержание работы в начальных классах по формированию культуры здорового и безопасного образа жизни</w:t>
      </w:r>
      <w:r w:rsidRPr="009E15D9">
        <w:t xml:space="preserve">. </w:t>
      </w:r>
    </w:p>
    <w:p w:rsidR="00AB7A00" w:rsidRPr="009E15D9" w:rsidRDefault="00AB7A00" w:rsidP="00953071">
      <w:pPr>
        <w:jc w:val="center"/>
      </w:pPr>
      <w:r w:rsidRPr="009E15D9">
        <w:t xml:space="preserve"> (урочная деятельность).</w:t>
      </w:r>
    </w:p>
    <w:p w:rsidR="00AB7A00" w:rsidRPr="009E15D9" w:rsidRDefault="00AB7A00" w:rsidP="00953071">
      <w:r w:rsidRPr="009E15D9">
        <w:t xml:space="preserve">           Изучение материала и выполнение учебных заданий по знакомству со здоровым образом жизни и опасностями, угрожающими здоровью людей. </w:t>
      </w:r>
    </w:p>
    <w:p w:rsidR="00AB7A00" w:rsidRPr="009E15D9" w:rsidRDefault="00AB7A00" w:rsidP="00953071">
      <w:r w:rsidRPr="009E15D9">
        <w:rPr>
          <w:b/>
        </w:rPr>
        <w:t>Физическая культура</w:t>
      </w:r>
      <w:r w:rsidRPr="009E15D9">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AB7A00" w:rsidRPr="009E15D9" w:rsidRDefault="00AB7A00" w:rsidP="00953071">
      <w:r w:rsidRPr="009E15D9">
        <w:rPr>
          <w:b/>
        </w:rPr>
        <w:t>Окружающий мир</w:t>
      </w:r>
      <w:r w:rsidRPr="009E15D9">
        <w:t xml:space="preserve"> – устройство человеческого организма, опасности для здоровья в поведении людей, питании, в отношении к природе, способы сбережения здоровья </w:t>
      </w:r>
      <w:r w:rsidRPr="009E15D9">
        <w:rPr>
          <w:b/>
        </w:rPr>
        <w:t>Технология</w:t>
      </w:r>
      <w:r w:rsidRPr="009E15D9">
        <w:t xml:space="preserve"> – правила техники безопасности. </w:t>
      </w:r>
    </w:p>
    <w:p w:rsidR="00AB7A00" w:rsidRPr="009E15D9" w:rsidRDefault="00AB7A00" w:rsidP="00953071">
      <w:r w:rsidRPr="009E15D9">
        <w:t xml:space="preserve">Получение опыта укрепления и сбережения здоровья в процессе учебной работы </w:t>
      </w:r>
    </w:p>
    <w:p w:rsidR="00AB7A00" w:rsidRPr="009E15D9" w:rsidRDefault="00AB7A00" w:rsidP="00953071">
      <w:r w:rsidRPr="009E15D9">
        <w:t>– осмысленное чередование умственной и физической активности в процессе учёбы;</w:t>
      </w:r>
    </w:p>
    <w:p w:rsidR="00AB7A00" w:rsidRPr="009E15D9" w:rsidRDefault="00AB7A00" w:rsidP="00953071">
      <w:r w:rsidRPr="009E15D9">
        <w:t xml:space="preserve"> – регулярность безопасных физических упражнений, игр на уроках физической культуры, на переменах и т.п.</w:t>
      </w:r>
    </w:p>
    <w:p w:rsidR="00AB7A00" w:rsidRPr="009E15D9" w:rsidRDefault="00AB7A00" w:rsidP="00953071">
      <w:r w:rsidRPr="009E15D9">
        <w:t xml:space="preserve"> </w:t>
      </w:r>
      <w:proofErr w:type="gramStart"/>
      <w:r w:rsidRPr="009E15D9">
        <w:t>–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w:t>
      </w:r>
      <w:proofErr w:type="gramEnd"/>
    </w:p>
    <w:p w:rsidR="00AB7A00" w:rsidRPr="009E15D9" w:rsidRDefault="00AB7A00" w:rsidP="00953071">
      <w:r w:rsidRPr="009E15D9">
        <w:t xml:space="preserve"> – правила «самооценка», «право отказа от текущей отметки, право пересдачи контрольных работ» и т.п.), </w:t>
      </w:r>
    </w:p>
    <w:p w:rsidR="00AB7A00" w:rsidRPr="009E15D9" w:rsidRDefault="00AB7A00" w:rsidP="00953071">
      <w:r w:rsidRPr="009E15D9">
        <w:t xml:space="preserve">– обучение в психологически комфортной, не агрессивной, не стрессовой среде. </w:t>
      </w:r>
    </w:p>
    <w:p w:rsidR="00AB7A00" w:rsidRPr="009E15D9" w:rsidRDefault="00AB7A00" w:rsidP="00953071">
      <w:pPr>
        <w:jc w:val="center"/>
      </w:pPr>
      <w:r w:rsidRPr="009E15D9">
        <w:t>(внеурочная деятельность)</w:t>
      </w:r>
    </w:p>
    <w:p w:rsidR="00AB7A00" w:rsidRPr="009E15D9" w:rsidRDefault="00AB7A00" w:rsidP="00953071">
      <w:r w:rsidRPr="009E15D9">
        <w:t xml:space="preserve">        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AB7A00" w:rsidRPr="009E15D9" w:rsidRDefault="00AB7A00" w:rsidP="00953071">
      <w:r w:rsidRPr="009E15D9">
        <w:t>– спортивные праздники, подвижные игры (в т.ч. с родителями);</w:t>
      </w:r>
    </w:p>
    <w:p w:rsidR="00AB7A00" w:rsidRPr="009E15D9" w:rsidRDefault="00AB7A00" w:rsidP="00953071">
      <w:r w:rsidRPr="009E15D9">
        <w:t xml:space="preserve"> – занятия в спортивных секциях;</w:t>
      </w:r>
    </w:p>
    <w:p w:rsidR="00AB7A00" w:rsidRPr="009E15D9" w:rsidRDefault="00AB7A00" w:rsidP="00953071">
      <w:r w:rsidRPr="009E15D9">
        <w:t xml:space="preserve"> – туристические походы (развитие выносливости, интерес к физической активности);</w:t>
      </w:r>
    </w:p>
    <w:p w:rsidR="00AB7A00" w:rsidRPr="009E15D9" w:rsidRDefault="00AB7A00" w:rsidP="00953071">
      <w:r w:rsidRPr="009E15D9">
        <w:t xml:space="preserve"> – классные часы, беседы,</w:t>
      </w:r>
    </w:p>
    <w:p w:rsidR="00AB7A00" w:rsidRPr="009E15D9" w:rsidRDefault="00AB7A00" w:rsidP="00953071">
      <w:r w:rsidRPr="009E15D9">
        <w:t xml:space="preserve"> -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w:t>
      </w:r>
      <w:proofErr w:type="spellStart"/>
      <w:r w:rsidRPr="009E15D9">
        <w:t>т</w:t>
      </w:r>
      <w:proofErr w:type="gramStart"/>
      <w:r w:rsidRPr="009E15D9">
        <w:t>.п</w:t>
      </w:r>
      <w:proofErr w:type="spellEnd"/>
      <w:proofErr w:type="gramEnd"/>
    </w:p>
    <w:p w:rsidR="00AB7A00" w:rsidRPr="009E15D9" w:rsidRDefault="00AB7A00" w:rsidP="00953071">
      <w:r w:rsidRPr="009E15D9">
        <w:t xml:space="preserve">–  </w:t>
      </w:r>
      <w:proofErr w:type="spellStart"/>
      <w:r w:rsidRPr="009E15D9">
        <w:t>видеопутешествия</w:t>
      </w:r>
      <w:proofErr w:type="spellEnd"/>
      <w:r w:rsidRPr="009E15D9">
        <w:t xml:space="preserve"> по знакомству с людьми, их образом жизни, укрепляющим или губящим здоровье; </w:t>
      </w:r>
    </w:p>
    <w:p w:rsidR="00AB7A00" w:rsidRPr="009E15D9" w:rsidRDefault="00AB7A00" w:rsidP="00953071">
      <w:r w:rsidRPr="009E15D9">
        <w:lastRenderedPageBreak/>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AB7A00" w:rsidRPr="009E15D9" w:rsidRDefault="00AB7A00" w:rsidP="00953071">
      <w:r w:rsidRPr="009E15D9">
        <w:t>Общественные задачи (внешкольная деятельность).</w:t>
      </w:r>
    </w:p>
    <w:p w:rsidR="00AB7A00" w:rsidRPr="009E15D9" w:rsidRDefault="00AB7A00" w:rsidP="00953071">
      <w:r w:rsidRPr="009E15D9">
        <w:t xml:space="preserve"> Опыт ограждения своего здоровья и здоровья близких людей от вредных факторов окружающей среды: </w:t>
      </w:r>
    </w:p>
    <w:p w:rsidR="00AB7A00" w:rsidRPr="009E15D9" w:rsidRDefault="00AB7A00" w:rsidP="00953071">
      <w:r w:rsidRPr="009E15D9">
        <w:t xml:space="preserve">– соблюдение правил личной гигиены, чистоты тела и одежды, корректная помощь в этом младшим, нуждающимся в помощи; </w:t>
      </w:r>
    </w:p>
    <w:p w:rsidR="00AB7A00" w:rsidRPr="009E15D9" w:rsidRDefault="00AB7A00" w:rsidP="00953071">
      <w:r w:rsidRPr="009E15D9">
        <w:t xml:space="preserve">– составление и следование </w:t>
      </w:r>
      <w:proofErr w:type="spellStart"/>
      <w:r w:rsidRPr="009E15D9">
        <w:t>здоровьесберегающему</w:t>
      </w:r>
      <w:proofErr w:type="spellEnd"/>
      <w:r w:rsidRPr="009E15D9">
        <w:t xml:space="preserve"> режиму дня – учёбы, труда и отдыха; – организация коллективных действий (семейных праздников, дружеских игр) на свежем воздухе, на природе;</w:t>
      </w:r>
    </w:p>
    <w:p w:rsidR="00AB7A00" w:rsidRPr="009E15D9" w:rsidRDefault="00AB7A00" w:rsidP="00953071">
      <w:r w:rsidRPr="009E15D9">
        <w:t xml:space="preserve"> –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AB7A00" w:rsidRPr="009E15D9" w:rsidRDefault="00AB7A00" w:rsidP="00953071">
      <w:r w:rsidRPr="009E15D9">
        <w:t xml:space="preserve">- противодействие (в пределах своих возможностей) курению в общественных местах, пьянству, наркомании. </w:t>
      </w:r>
    </w:p>
    <w:p w:rsidR="00AB7A00" w:rsidRPr="009E15D9" w:rsidRDefault="00AB7A00" w:rsidP="00953071">
      <w:pPr>
        <w:rPr>
          <w:b/>
        </w:rPr>
      </w:pPr>
      <w:r w:rsidRPr="009E15D9">
        <w:rPr>
          <w:b/>
        </w:rPr>
        <w:t>Ожидаемые результаты:</w:t>
      </w:r>
    </w:p>
    <w:p w:rsidR="00AB7A00" w:rsidRPr="009E15D9" w:rsidRDefault="00AB7A00" w:rsidP="00953071">
      <w:r w:rsidRPr="009E15D9">
        <w:t xml:space="preserve"> </w:t>
      </w:r>
      <w:r w:rsidRPr="009E15D9">
        <w:sym w:font="Symbol" w:char="F0B7"/>
      </w:r>
      <w:r w:rsidRPr="009E15D9">
        <w:t xml:space="preserve"> знание о ценности своего здоровья и здоровья других людей для самореализации каждой личности, и о том вреде, который можно нанести здоровью; </w:t>
      </w:r>
    </w:p>
    <w:p w:rsidR="00AB7A00" w:rsidRPr="009E15D9" w:rsidRDefault="00AB7A00" w:rsidP="00953071">
      <w:r w:rsidRPr="009E15D9">
        <w:sym w:font="Symbol" w:char="F0B7"/>
      </w:r>
      <w:r w:rsidRPr="009E15D9">
        <w:t xml:space="preserve"> знание о взаимозависимости здоровья физического и нравственного, здоровья человека и среды, его окружающей; </w:t>
      </w:r>
    </w:p>
    <w:p w:rsidR="00AB7A00" w:rsidRPr="009E15D9" w:rsidRDefault="00AB7A00" w:rsidP="00953071">
      <w:r w:rsidRPr="009E15D9">
        <w:sym w:font="Symbol" w:char="F0B7"/>
      </w:r>
      <w:r w:rsidRPr="009E15D9">
        <w:t xml:space="preserve"> знание о важности спорта и физкультуры для сохранения и укрепления здоровья; </w:t>
      </w:r>
    </w:p>
    <w:p w:rsidR="00AB7A00" w:rsidRPr="009E15D9" w:rsidRDefault="00AB7A00" w:rsidP="00953071">
      <w:r w:rsidRPr="009E15D9">
        <w:sym w:font="Symbol" w:char="F0B7"/>
      </w:r>
      <w:r w:rsidRPr="009E15D9">
        <w:t xml:space="preserve"> знание о положительном влиянии незагрязнённой природы на здоровье; </w:t>
      </w:r>
    </w:p>
    <w:p w:rsidR="00AB7A00" w:rsidRPr="009E15D9" w:rsidRDefault="00AB7A00" w:rsidP="00953071">
      <w:r w:rsidRPr="009E15D9">
        <w:sym w:font="Symbol" w:char="F0B7"/>
      </w:r>
      <w:r w:rsidRPr="009E15D9">
        <w:t xml:space="preserve"> знание о возможном вреде для здоровья компьютерных игр, телевидения; </w:t>
      </w:r>
    </w:p>
    <w:p w:rsidR="00AB7A00" w:rsidRPr="009E15D9" w:rsidRDefault="00AB7A00" w:rsidP="00953071">
      <w:r w:rsidRPr="009E15D9">
        <w:sym w:font="Symbol" w:char="F0B7"/>
      </w:r>
      <w:r w:rsidRPr="009E15D9">
        <w:t xml:space="preserve"> отрицательная оценка неподвижного образа жизни, нарушения гигиены; </w:t>
      </w:r>
    </w:p>
    <w:p w:rsidR="00AB7A00" w:rsidRPr="009E15D9" w:rsidRDefault="00AB7A00" w:rsidP="00953071">
      <w:r w:rsidRPr="009E15D9">
        <w:sym w:font="Symbol" w:char="F0B7"/>
      </w:r>
      <w:r w:rsidRPr="009E15D9">
        <w:t xml:space="preserve"> понимание влияния слова на физическое состояние, настроение человека. </w:t>
      </w:r>
    </w:p>
    <w:p w:rsidR="00AB7A00" w:rsidRPr="009E15D9" w:rsidRDefault="00AB7A00" w:rsidP="00953071">
      <w:r w:rsidRPr="009E15D9">
        <w:sym w:font="Symbol" w:char="F0B7"/>
      </w:r>
      <w:r w:rsidRPr="009E15D9">
        <w:t xml:space="preserve"> соблюдение правил гигиены и здорового режима дня; </w:t>
      </w:r>
    </w:p>
    <w:p w:rsidR="00AB7A00" w:rsidRPr="009E15D9" w:rsidRDefault="00AB7A00" w:rsidP="00953071">
      <w:r w:rsidRPr="009E15D9">
        <w:sym w:font="Symbol" w:char="F0B7"/>
      </w:r>
      <w:r w:rsidRPr="009E15D9">
        <w:t xml:space="preserve"> подвижный образ жизни (прогулки, подвижные игры, соревнования, занятие спортом и т.п.).</w:t>
      </w:r>
    </w:p>
    <w:p w:rsidR="00AB7A00" w:rsidRPr="009E15D9" w:rsidRDefault="00AB7A00" w:rsidP="00953071">
      <w:pPr>
        <w:spacing w:line="360" w:lineRule="auto"/>
        <w:jc w:val="center"/>
        <w:rPr>
          <w:b/>
        </w:rPr>
      </w:pPr>
      <w:r w:rsidRPr="009E15D9">
        <w:rPr>
          <w:b/>
        </w:rPr>
        <w:t>Основные направления просветительской и мотивационной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827"/>
      </w:tblGrid>
      <w:tr w:rsidR="009E15D9" w:rsidRPr="009E15D9" w:rsidTr="00AB7A00">
        <w:tc>
          <w:tcPr>
            <w:tcW w:w="2235" w:type="dxa"/>
          </w:tcPr>
          <w:p w:rsidR="00AB7A00" w:rsidRPr="009E15D9" w:rsidRDefault="00AB7A00" w:rsidP="00AB7A00">
            <w:pPr>
              <w:spacing w:line="360" w:lineRule="auto"/>
            </w:pPr>
            <w:r w:rsidRPr="009E15D9">
              <w:t>Направления деятельности</w:t>
            </w:r>
          </w:p>
        </w:tc>
        <w:tc>
          <w:tcPr>
            <w:tcW w:w="3827" w:type="dxa"/>
          </w:tcPr>
          <w:p w:rsidR="00AB7A00" w:rsidRPr="009E15D9" w:rsidRDefault="00AB7A00" w:rsidP="00AB7A00">
            <w:pPr>
              <w:spacing w:line="360" w:lineRule="auto"/>
            </w:pPr>
            <w:r w:rsidRPr="009E15D9">
              <w:t>Задачи</w:t>
            </w:r>
          </w:p>
        </w:tc>
        <w:tc>
          <w:tcPr>
            <w:tcW w:w="3827" w:type="dxa"/>
          </w:tcPr>
          <w:p w:rsidR="00AB7A00" w:rsidRPr="009E15D9" w:rsidRDefault="00AB7A00" w:rsidP="00AB7A00">
            <w:pPr>
              <w:spacing w:line="360" w:lineRule="auto"/>
            </w:pPr>
            <w:r w:rsidRPr="009E15D9">
              <w:t>Содержание</w:t>
            </w:r>
          </w:p>
        </w:tc>
      </w:tr>
      <w:tr w:rsidR="009E15D9" w:rsidRPr="009E15D9" w:rsidTr="00AB7A00">
        <w:tc>
          <w:tcPr>
            <w:tcW w:w="2235"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Санитарн</w:t>
            </w:r>
            <w:proofErr w:type="gramStart"/>
            <w:r w:rsidRPr="009E15D9">
              <w:rPr>
                <w:rFonts w:ascii="Times New Roman" w:hAnsi="Times New Roman" w:cs="Times New Roman"/>
                <w:sz w:val="24"/>
                <w:szCs w:val="24"/>
              </w:rPr>
              <w:t>о-</w:t>
            </w:r>
            <w:proofErr w:type="gramEnd"/>
            <w:r w:rsidRPr="009E15D9">
              <w:rPr>
                <w:rFonts w:ascii="Times New Roman" w:hAnsi="Times New Roman" w:cs="Times New Roman"/>
                <w:sz w:val="24"/>
                <w:szCs w:val="24"/>
              </w:rPr>
              <w:t xml:space="preserve"> просветительская работа по формированию здорового образа жизни</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1.Знакомство детей, родителей с основными понятиями – здоровье, здоровый образ жизни. </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2. Формирование навыков здорового образа жизни, гигиены, правил личной безопасности.</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 3. Обеспечение условий для мотивации и стимулирования здорового образа жизни</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9E15D9" w:rsidRPr="009E15D9" w:rsidTr="00AB7A00">
        <w:tc>
          <w:tcPr>
            <w:tcW w:w="2235"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Профилактическая деятельность</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1.Обеспечение условий для ранней диагностики заболеваний, профилактики здоровья. </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2. Создание условий, предотвращающих ухудшение состояние здоровья. </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3. Обеспечение помощи детям, перенесшим заболевания, в </w:t>
            </w:r>
            <w:r w:rsidRPr="009E15D9">
              <w:rPr>
                <w:rFonts w:ascii="Times New Roman" w:hAnsi="Times New Roman" w:cs="Times New Roman"/>
                <w:sz w:val="24"/>
                <w:szCs w:val="24"/>
              </w:rPr>
              <w:lastRenderedPageBreak/>
              <w:t xml:space="preserve">адаптации к учебному процессу. </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4. Профилактика травматизма</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-Система мер по улучшению питания детей: режим питания; эстетика помещений; пропаганда культуры питания в семье.</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 -Система мер по улучшению санитарии и гигиены:</w:t>
            </w:r>
            <w:r w:rsidR="0031244B">
              <w:rPr>
                <w:rFonts w:ascii="Times New Roman" w:hAnsi="Times New Roman" w:cs="Times New Roman"/>
                <w:sz w:val="24"/>
                <w:szCs w:val="24"/>
              </w:rPr>
              <w:t xml:space="preserve"> генеральные уборки классных каб</w:t>
            </w:r>
            <w:r w:rsidRPr="009E15D9">
              <w:rPr>
                <w:rFonts w:ascii="Times New Roman" w:hAnsi="Times New Roman" w:cs="Times New Roman"/>
                <w:sz w:val="24"/>
                <w:szCs w:val="24"/>
              </w:rPr>
              <w:t>инетов; соблюдение санитарно-</w:t>
            </w:r>
            <w:r w:rsidRPr="009E15D9">
              <w:rPr>
                <w:rFonts w:ascii="Times New Roman" w:hAnsi="Times New Roman" w:cs="Times New Roman"/>
                <w:sz w:val="24"/>
                <w:szCs w:val="24"/>
              </w:rPr>
              <w:lastRenderedPageBreak/>
              <w:t xml:space="preserve">гигиенических требований. </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Система мер по предупреждению травматизма: оформление уголков по технике безопасности; проведение инструктажа с детьми.</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 – Профилактика утомляемости: проведение подвижных перемен; оборудование зон отдыха</w:t>
            </w:r>
          </w:p>
          <w:p w:rsidR="00AB7A00" w:rsidRPr="009E15D9" w:rsidRDefault="00AB7A00" w:rsidP="00AB7A00">
            <w:pPr>
              <w:pStyle w:val="a3"/>
              <w:rPr>
                <w:rFonts w:ascii="Times New Roman" w:hAnsi="Times New Roman" w:cs="Times New Roman"/>
                <w:sz w:val="24"/>
                <w:szCs w:val="24"/>
              </w:rPr>
            </w:pPr>
          </w:p>
        </w:tc>
      </w:tr>
      <w:tr w:rsidR="00AB7A00" w:rsidRPr="009E15D9" w:rsidTr="00AB7A00">
        <w:tc>
          <w:tcPr>
            <w:tcW w:w="2235"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lastRenderedPageBreak/>
              <w:t>Физкультурн</w:t>
            </w:r>
            <w:proofErr w:type="gramStart"/>
            <w:r w:rsidRPr="009E15D9">
              <w:rPr>
                <w:rFonts w:ascii="Times New Roman" w:hAnsi="Times New Roman" w:cs="Times New Roman"/>
                <w:sz w:val="24"/>
                <w:szCs w:val="24"/>
              </w:rPr>
              <w:t>о-</w:t>
            </w:r>
            <w:proofErr w:type="gramEnd"/>
            <w:r w:rsidRPr="009E15D9">
              <w:rPr>
                <w:rFonts w:ascii="Times New Roman" w:hAnsi="Times New Roman" w:cs="Times New Roman"/>
                <w:sz w:val="24"/>
                <w:szCs w:val="24"/>
              </w:rPr>
              <w:t xml:space="preserve"> оздоровительная, спортивно-массовая работа</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1.Укрепление здоровья детей средствами физической культуры и спорта. </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2. Пропаганда физической культуры, спорта, туризма в семье.</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3. Всемерное развитие и содействие детскому и взрослому спорту и туризму</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-Увеличение объёма и повышение качества оздоровительной и спортивн</w:t>
            </w:r>
            <w:proofErr w:type="gramStart"/>
            <w:r w:rsidRPr="009E15D9">
              <w:rPr>
                <w:rFonts w:ascii="Times New Roman" w:hAnsi="Times New Roman" w:cs="Times New Roman"/>
                <w:sz w:val="24"/>
                <w:szCs w:val="24"/>
              </w:rPr>
              <w:t>о-</w:t>
            </w:r>
            <w:proofErr w:type="gramEnd"/>
            <w:r w:rsidRPr="009E15D9">
              <w:rPr>
                <w:rFonts w:ascii="Times New Roman" w:hAnsi="Times New Roman" w:cs="Times New Roman"/>
                <w:sz w:val="24"/>
                <w:szCs w:val="24"/>
              </w:rPr>
              <w:t xml:space="preserve"> массовой работы: организация подвижных игр; соревнований по отдельным видам спорта; спартакиады, дни здоровья </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Привлечение к организации физкультурно-оздоровительной и спортивно-массовой работе с детьми тренеров ДЮСШ, родителей</w:t>
            </w:r>
          </w:p>
        </w:tc>
      </w:tr>
    </w:tbl>
    <w:p w:rsidR="00A63875" w:rsidRPr="009E15D9" w:rsidRDefault="00A63875" w:rsidP="00AB7A00">
      <w:pPr>
        <w:jc w:val="both"/>
      </w:pPr>
    </w:p>
    <w:p w:rsidR="00A63875" w:rsidRPr="009E15D9" w:rsidRDefault="00A63875" w:rsidP="00AB7A00">
      <w:pPr>
        <w:jc w:val="both"/>
      </w:pPr>
    </w:p>
    <w:p w:rsidR="00AB7A00" w:rsidRPr="00953071" w:rsidRDefault="00AB7A00" w:rsidP="00953071">
      <w:pPr>
        <w:jc w:val="center"/>
        <w:rPr>
          <w:b/>
        </w:rPr>
      </w:pPr>
      <w:r w:rsidRPr="00953071">
        <w:rPr>
          <w:b/>
        </w:rPr>
        <w:t>Примерное содержание программы по классам:</w:t>
      </w:r>
    </w:p>
    <w:p w:rsidR="00AB7A00" w:rsidRPr="009E15D9" w:rsidRDefault="00AB7A00" w:rsidP="00AB7A00">
      <w:pPr>
        <w:tabs>
          <w:tab w:val="left" w:pos="36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5"/>
      </w:tblGrid>
      <w:tr w:rsidR="009E15D9" w:rsidRPr="009E15D9" w:rsidTr="00AB7A00">
        <w:trPr>
          <w:trHeight w:val="759"/>
        </w:trPr>
        <w:tc>
          <w:tcPr>
            <w:tcW w:w="2235" w:type="dxa"/>
          </w:tcPr>
          <w:p w:rsidR="00AB7A00" w:rsidRPr="009E15D9" w:rsidRDefault="00AB7A00" w:rsidP="00AB7A00">
            <w:pPr>
              <w:jc w:val="center"/>
            </w:pPr>
            <w:r w:rsidRPr="009E15D9">
              <w:t>Ступень образования</w:t>
            </w:r>
          </w:p>
        </w:tc>
        <w:tc>
          <w:tcPr>
            <w:tcW w:w="7335" w:type="dxa"/>
          </w:tcPr>
          <w:p w:rsidR="00AB7A00" w:rsidRPr="009E15D9" w:rsidRDefault="00AB7A00" w:rsidP="00AB7A00">
            <w:pPr>
              <w:jc w:val="center"/>
            </w:pPr>
            <w:r w:rsidRPr="009E15D9">
              <w:t>Содержательные линии</w:t>
            </w:r>
          </w:p>
        </w:tc>
      </w:tr>
      <w:tr w:rsidR="009E15D9" w:rsidRPr="009E15D9" w:rsidTr="00AB7A00">
        <w:tc>
          <w:tcPr>
            <w:tcW w:w="2235" w:type="dxa"/>
          </w:tcPr>
          <w:p w:rsidR="00AB7A00" w:rsidRPr="009E15D9" w:rsidRDefault="00AB7A00" w:rsidP="00AB7A00">
            <w:r w:rsidRPr="009E15D9">
              <w:t>1 класс</w:t>
            </w:r>
          </w:p>
        </w:tc>
        <w:tc>
          <w:tcPr>
            <w:tcW w:w="7335" w:type="dxa"/>
          </w:tcPr>
          <w:p w:rsidR="00AB7A00" w:rsidRPr="009E15D9" w:rsidRDefault="00AB7A00" w:rsidP="00AB7A00">
            <w:r w:rsidRPr="009E15D9">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9E15D9" w:rsidRPr="009E15D9" w:rsidTr="00AB7A00">
        <w:tc>
          <w:tcPr>
            <w:tcW w:w="2235" w:type="dxa"/>
          </w:tcPr>
          <w:p w:rsidR="00AB7A00" w:rsidRPr="009E15D9" w:rsidRDefault="00AB7A00" w:rsidP="00AB7A00">
            <w:r w:rsidRPr="009E15D9">
              <w:t>2 класс</w:t>
            </w:r>
          </w:p>
        </w:tc>
        <w:tc>
          <w:tcPr>
            <w:tcW w:w="7335" w:type="dxa"/>
          </w:tcPr>
          <w:p w:rsidR="00AB7A00" w:rsidRPr="009E15D9" w:rsidRDefault="00AB7A00" w:rsidP="00AB7A00">
            <w:r w:rsidRPr="009E15D9">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9E15D9" w:rsidRPr="009E15D9" w:rsidTr="00AB7A00">
        <w:tc>
          <w:tcPr>
            <w:tcW w:w="2235" w:type="dxa"/>
          </w:tcPr>
          <w:p w:rsidR="00AB7A00" w:rsidRPr="009E15D9" w:rsidRDefault="00AB7A00" w:rsidP="00AB7A00">
            <w:r w:rsidRPr="009E15D9">
              <w:t>3 класс</w:t>
            </w:r>
          </w:p>
        </w:tc>
        <w:tc>
          <w:tcPr>
            <w:tcW w:w="7335" w:type="dxa"/>
          </w:tcPr>
          <w:p w:rsidR="00AB7A00" w:rsidRPr="009E15D9" w:rsidRDefault="00AB7A00" w:rsidP="00AB7A00">
            <w:r w:rsidRPr="009E15D9">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AB7A00" w:rsidRPr="009E15D9" w:rsidTr="00AB7A00">
        <w:tc>
          <w:tcPr>
            <w:tcW w:w="2235" w:type="dxa"/>
          </w:tcPr>
          <w:p w:rsidR="00AB7A00" w:rsidRPr="009E15D9" w:rsidRDefault="00AB7A00" w:rsidP="00AB7A00">
            <w:r w:rsidRPr="009E15D9">
              <w:t>4 класс</w:t>
            </w:r>
          </w:p>
        </w:tc>
        <w:tc>
          <w:tcPr>
            <w:tcW w:w="7335" w:type="dxa"/>
          </w:tcPr>
          <w:p w:rsidR="00AB7A00" w:rsidRPr="009E15D9" w:rsidRDefault="00AB7A00" w:rsidP="00AB7A00">
            <w:r w:rsidRPr="009E15D9">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w:t>
            </w:r>
            <w:proofErr w:type="gramStart"/>
            <w:r w:rsidRPr="009E15D9">
              <w:t>здорово</w:t>
            </w:r>
            <w:proofErr w:type="gramEnd"/>
            <w:r w:rsidRPr="009E15D9">
              <w:t>!</w:t>
            </w:r>
          </w:p>
        </w:tc>
      </w:tr>
    </w:tbl>
    <w:p w:rsidR="00AB7A00" w:rsidRPr="009E15D9" w:rsidRDefault="00AB7A00" w:rsidP="00AB7A00"/>
    <w:p w:rsidR="00AB7A00" w:rsidRPr="009E15D9" w:rsidRDefault="00AB7A00" w:rsidP="00AB7A00">
      <w:pPr>
        <w:ind w:left="360"/>
      </w:pPr>
      <w:r w:rsidRPr="009E15D9">
        <w:rPr>
          <w:b/>
        </w:rPr>
        <w:t>Оценка эффективности реализации программы</w:t>
      </w:r>
      <w:r w:rsidRPr="009E15D9">
        <w:t xml:space="preserve"> </w:t>
      </w:r>
    </w:p>
    <w:p w:rsidR="00AB7A00" w:rsidRPr="009E15D9" w:rsidRDefault="00AB7A00" w:rsidP="00AB7A00">
      <w:pPr>
        <w:ind w:left="360"/>
      </w:pPr>
      <w:r w:rsidRPr="009E15D9">
        <w:t xml:space="preserve">       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w:t>
      </w:r>
    </w:p>
    <w:p w:rsidR="00AB7A00" w:rsidRPr="009E15D9" w:rsidRDefault="00AB7A00" w:rsidP="00AB7A00">
      <w:pPr>
        <w:ind w:left="360"/>
      </w:pPr>
      <w:r w:rsidRPr="009E15D9">
        <w:t xml:space="preserve">       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w:t>
      </w:r>
      <w:r w:rsidRPr="009E15D9">
        <w:lastRenderedPageBreak/>
        <w:t xml:space="preserve">однако оцениваются в рамках мониторинговых процедур, в которых ведущими методами являются: суждения родителей, </w:t>
      </w:r>
      <w:proofErr w:type="spellStart"/>
      <w:r w:rsidRPr="009E15D9">
        <w:t>самооценочные</w:t>
      </w:r>
      <w:proofErr w:type="spellEnd"/>
      <w:r w:rsidRPr="009E15D9">
        <w:t xml:space="preserve"> суждения детей. В качестве содержательной и </w:t>
      </w:r>
      <w:proofErr w:type="spellStart"/>
      <w:r w:rsidRPr="009E15D9">
        <w:t>критериальной</w:t>
      </w:r>
      <w:proofErr w:type="spellEnd"/>
      <w:r w:rsidRPr="009E15D9">
        <w:t xml:space="preserve"> базы оценки выступают планируемые личностные результаты обучения:</w:t>
      </w:r>
    </w:p>
    <w:p w:rsidR="00AB7A00" w:rsidRPr="009E15D9" w:rsidRDefault="00AB7A00" w:rsidP="00AB7A00">
      <w:pPr>
        <w:ind w:left="360"/>
      </w:pPr>
      <w:r w:rsidRPr="009E15D9">
        <w:t xml:space="preserve"> · ценностное отношение к своему здоровью;</w:t>
      </w:r>
    </w:p>
    <w:p w:rsidR="00AB7A00" w:rsidRPr="009E15D9" w:rsidRDefault="00AB7A00" w:rsidP="00AB7A00">
      <w:pPr>
        <w:ind w:left="360"/>
      </w:pPr>
      <w:r w:rsidRPr="009E15D9">
        <w:t xml:space="preserve"> ·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B7A00" w:rsidRPr="009E15D9" w:rsidRDefault="00AB7A00" w:rsidP="00AB7A00">
      <w:pPr>
        <w:ind w:left="360"/>
      </w:pPr>
      <w:r w:rsidRPr="009E15D9">
        <w:t xml:space="preserve"> · первоначальный личный опыт </w:t>
      </w:r>
      <w:proofErr w:type="spellStart"/>
      <w:r w:rsidRPr="009E15D9">
        <w:t>здоровьесберегающей</w:t>
      </w:r>
      <w:proofErr w:type="spellEnd"/>
      <w:r w:rsidRPr="009E15D9">
        <w:t xml:space="preserve"> деятельности; </w:t>
      </w:r>
    </w:p>
    <w:p w:rsidR="00AB7A00" w:rsidRPr="009E15D9" w:rsidRDefault="00AB7A00" w:rsidP="00AB7A00">
      <w:pPr>
        <w:ind w:left="360"/>
      </w:pPr>
      <w:r w:rsidRPr="009E15D9">
        <w:t>· первоначальные представления о роли физической культуры и спорта для здоровья человека, его образования, труда и творчества;</w:t>
      </w:r>
    </w:p>
    <w:p w:rsidR="00AB7A00" w:rsidRPr="009E15D9" w:rsidRDefault="00AB7A00" w:rsidP="00AB7A00">
      <w:pPr>
        <w:ind w:left="360"/>
      </w:pPr>
      <w:r w:rsidRPr="009E15D9">
        <w:t xml:space="preserve"> · знания о возможном негативном влиянии компьютерных игр, телевидения, рекламы на здоровье человека. </w:t>
      </w:r>
    </w:p>
    <w:p w:rsidR="00AB7A00" w:rsidRPr="009E15D9" w:rsidRDefault="00AB7A00" w:rsidP="00AB7A00">
      <w:pPr>
        <w:ind w:left="360"/>
      </w:pPr>
      <w:r w:rsidRPr="009E15D9">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B7A00" w:rsidRPr="009E15D9" w:rsidRDefault="00AB7A00" w:rsidP="00AB7A00">
      <w:pPr>
        <w:ind w:left="360"/>
      </w:pPr>
      <w:r w:rsidRPr="009E15D9">
        <w:rPr>
          <w:b/>
        </w:rPr>
        <w:t>Модель здоровья школьника</w:t>
      </w:r>
      <w:r w:rsidRPr="009E15D9">
        <w:t xml:space="preserve"> </w:t>
      </w:r>
    </w:p>
    <w:p w:rsidR="00AB7A00" w:rsidRPr="009E15D9" w:rsidRDefault="00AB7A00" w:rsidP="00AB7A00">
      <w:pPr>
        <w:ind w:left="360"/>
      </w:pPr>
      <w:r w:rsidRPr="009E15D9">
        <w:sym w:font="Symbol" w:char="F0B7"/>
      </w:r>
      <w:r w:rsidRPr="009E15D9">
        <w:t xml:space="preserve"> Здоровье физическое: Совершенство </w:t>
      </w:r>
      <w:proofErr w:type="spellStart"/>
      <w:r w:rsidRPr="009E15D9">
        <w:t>саморегуляции</w:t>
      </w:r>
      <w:proofErr w:type="spellEnd"/>
      <w:r w:rsidRPr="009E15D9">
        <w:t xml:space="preserve"> в организме, гармония физиологических процессов, максимальная адаптация к окружающей среде. </w:t>
      </w:r>
    </w:p>
    <w:p w:rsidR="00AB7A00" w:rsidRPr="009E15D9" w:rsidRDefault="00AB7A00" w:rsidP="00AB7A00">
      <w:pPr>
        <w:ind w:left="360"/>
      </w:pPr>
      <w:r w:rsidRPr="009E15D9">
        <w:sym w:font="Symbol" w:char="F0B7"/>
      </w:r>
      <w:r w:rsidRPr="009E15D9">
        <w:t xml:space="preserve"> Здоровье социальное:  моральное </w:t>
      </w:r>
      <w:proofErr w:type="spellStart"/>
      <w:r w:rsidRPr="009E15D9">
        <w:t>самообеспечение</w:t>
      </w:r>
      <w:proofErr w:type="spellEnd"/>
      <w:r w:rsidRPr="009E15D9">
        <w:t xml:space="preserve">, адекватная оценка своего «я», самоопределение. </w:t>
      </w:r>
    </w:p>
    <w:p w:rsidR="00AB7A00" w:rsidRPr="009E15D9" w:rsidRDefault="00AB7A00" w:rsidP="00AB7A00">
      <w:pPr>
        <w:ind w:left="360"/>
      </w:pPr>
      <w:r w:rsidRPr="009E15D9">
        <w:sym w:font="Symbol" w:char="F0B7"/>
      </w:r>
      <w:r w:rsidRPr="009E15D9">
        <w:t xml:space="preserve"> Здоровье психическое: высокое сознание, развитое мышление, большая внутренняя и моральная сила, побуждающая к действию. </w:t>
      </w:r>
    </w:p>
    <w:p w:rsidR="00AB7A00" w:rsidRPr="009E15D9" w:rsidRDefault="00AB7A00" w:rsidP="00AB7A00">
      <w:pPr>
        <w:ind w:left="360"/>
      </w:pPr>
      <w:r w:rsidRPr="009E15D9">
        <w:t>Главное условие для успешного решения оздоровительной программы</w:t>
      </w:r>
    </w:p>
    <w:p w:rsidR="00AB7A00" w:rsidRPr="009E15D9" w:rsidRDefault="00C661E9" w:rsidP="00AB7A00">
      <w:pPr>
        <w:ind w:left="360"/>
      </w:pPr>
      <w:r w:rsidRPr="009E15D9">
        <w:t xml:space="preserve"> —</w:t>
      </w:r>
      <w:r w:rsidR="00AB7A00" w:rsidRPr="009E15D9">
        <w:t>воспитание соответствующей культуры у педагога и ученика:</w:t>
      </w:r>
    </w:p>
    <w:p w:rsidR="00AB7A00" w:rsidRPr="009E15D9" w:rsidRDefault="00AB7A00" w:rsidP="00AB7A00">
      <w:pPr>
        <w:ind w:left="360"/>
      </w:pPr>
      <w:r w:rsidRPr="009E15D9">
        <w:t xml:space="preserve"> — культуры физической (управление движением); </w:t>
      </w:r>
    </w:p>
    <w:p w:rsidR="00AB7A00" w:rsidRPr="009E15D9" w:rsidRDefault="00AB7A00" w:rsidP="00AB7A00">
      <w:pPr>
        <w:ind w:left="360"/>
      </w:pPr>
      <w:r w:rsidRPr="009E15D9">
        <w:t xml:space="preserve">— культуры физиологической (управление процессами в теле); </w:t>
      </w:r>
    </w:p>
    <w:p w:rsidR="00AB7A00" w:rsidRPr="009E15D9" w:rsidRDefault="00AB7A00" w:rsidP="00AB7A00">
      <w:pPr>
        <w:ind w:left="360"/>
      </w:pPr>
      <w:r w:rsidRPr="009E15D9">
        <w:t xml:space="preserve">— культуры психологической (управление своими ощущениями, внутренним состоянием); </w:t>
      </w:r>
    </w:p>
    <w:p w:rsidR="00AB7A00" w:rsidRPr="009E15D9" w:rsidRDefault="00AB7A00" w:rsidP="00AB7A00">
      <w:pPr>
        <w:ind w:left="360"/>
      </w:pPr>
      <w:r w:rsidRPr="009E15D9">
        <w:t>— культуры интеллектуальной (управление мыслительным процессом и размышлениями).</w:t>
      </w:r>
    </w:p>
    <w:p w:rsidR="00AB7A00" w:rsidRPr="009E15D9" w:rsidRDefault="00AB7A00" w:rsidP="00260005">
      <w:r w:rsidRPr="009E15D9">
        <w:t xml:space="preserve">       </w:t>
      </w:r>
    </w:p>
    <w:p w:rsidR="00AB7A00" w:rsidRPr="003D051F" w:rsidRDefault="00AB7A00" w:rsidP="00953071">
      <w:pPr>
        <w:pStyle w:val="af1"/>
        <w:numPr>
          <w:ilvl w:val="1"/>
          <w:numId w:val="2"/>
        </w:numPr>
        <w:jc w:val="both"/>
        <w:rPr>
          <w:b/>
          <w:sz w:val="32"/>
          <w:szCs w:val="32"/>
        </w:rPr>
      </w:pPr>
      <w:r w:rsidRPr="003D051F">
        <w:rPr>
          <w:b/>
          <w:sz w:val="32"/>
          <w:szCs w:val="32"/>
        </w:rPr>
        <w:t>Программа коррекционной работы</w:t>
      </w:r>
    </w:p>
    <w:p w:rsidR="00953071" w:rsidRPr="00953071" w:rsidRDefault="00953071" w:rsidP="00953071">
      <w:pPr>
        <w:ind w:left="360"/>
        <w:jc w:val="both"/>
        <w:rPr>
          <w:b/>
        </w:rPr>
      </w:pPr>
    </w:p>
    <w:p w:rsidR="00AB7A00" w:rsidRPr="009E15D9" w:rsidRDefault="00AB7A00" w:rsidP="00953071">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Программа коррекционной работы в соответствии с тре</w:t>
      </w:r>
      <w:r w:rsidRPr="009E15D9">
        <w:rPr>
          <w:rFonts w:ascii="Times New Roman" w:hAnsi="Times New Roman"/>
          <w:color w:val="auto"/>
          <w:spacing w:val="-2"/>
          <w:sz w:val="24"/>
          <w:szCs w:val="24"/>
        </w:rPr>
        <w:t>бованиями ФГОС НОО направлена на создание системы ком</w:t>
      </w:r>
      <w:r w:rsidRPr="009E15D9">
        <w:rPr>
          <w:rFonts w:ascii="Times New Roman" w:hAnsi="Times New Roman"/>
          <w:color w:val="auto"/>
          <w:spacing w:val="2"/>
          <w:sz w:val="24"/>
          <w:szCs w:val="24"/>
        </w:rPr>
        <w:t>плексной помощи детям с ОВЗ</w:t>
      </w:r>
      <w:r w:rsidRPr="009E15D9">
        <w:rPr>
          <w:rFonts w:ascii="Times New Roman" w:hAnsi="Times New Roman"/>
          <w:color w:val="auto"/>
          <w:sz w:val="24"/>
          <w:szCs w:val="24"/>
        </w:rPr>
        <w:t xml:space="preserve"> в освоении основной образовательной программы </w:t>
      </w:r>
      <w:r w:rsidRPr="009E15D9">
        <w:rPr>
          <w:rFonts w:ascii="Times New Roman" w:hAnsi="Times New Roman"/>
          <w:color w:val="auto"/>
          <w:spacing w:val="-3"/>
          <w:sz w:val="24"/>
          <w:szCs w:val="24"/>
        </w:rPr>
        <w:t>начального общего образования, коррекцию недостатков в физи</w:t>
      </w:r>
      <w:r w:rsidRPr="009E15D9">
        <w:rPr>
          <w:rFonts w:ascii="Times New Roman" w:hAnsi="Times New Roman"/>
          <w:color w:val="auto"/>
          <w:sz w:val="24"/>
          <w:szCs w:val="24"/>
        </w:rPr>
        <w:t>ческом и (или) психическом развитии обучающихся, их социальную адаптацию.</w:t>
      </w:r>
    </w:p>
    <w:p w:rsidR="00AB7A00" w:rsidRPr="009E15D9" w:rsidRDefault="00AB7A00" w:rsidP="00953071">
      <w:pPr>
        <w:pStyle w:val="a9"/>
        <w:spacing w:line="240" w:lineRule="auto"/>
        <w:ind w:firstLine="454"/>
        <w:rPr>
          <w:rFonts w:ascii="Times New Roman" w:hAnsi="Times New Roman"/>
          <w:color w:val="auto"/>
          <w:spacing w:val="4"/>
          <w:sz w:val="24"/>
          <w:szCs w:val="24"/>
        </w:rPr>
      </w:pPr>
      <w:r w:rsidRPr="009E15D9">
        <w:rPr>
          <w:rFonts w:ascii="Times New Roman" w:hAnsi="Times New Roman"/>
          <w:color w:val="auto"/>
          <w:sz w:val="24"/>
          <w:szCs w:val="24"/>
        </w:rPr>
        <w:t xml:space="preserve"> Программа коррекционной работы предусматривает созда</w:t>
      </w:r>
      <w:r w:rsidRPr="009E15D9">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31244B">
        <w:rPr>
          <w:rFonts w:ascii="Times New Roman" w:hAnsi="Times New Roman"/>
          <w:color w:val="auto"/>
          <w:spacing w:val="2"/>
          <w:sz w:val="24"/>
          <w:szCs w:val="24"/>
        </w:rPr>
        <w:t xml:space="preserve"> </w:t>
      </w:r>
      <w:r w:rsidRPr="009E15D9">
        <w:rPr>
          <w:rFonts w:ascii="Times New Roman" w:hAnsi="Times New Roman"/>
          <w:color w:val="auto"/>
          <w:spacing w:val="2"/>
          <w:sz w:val="24"/>
          <w:szCs w:val="24"/>
        </w:rPr>
        <w:t xml:space="preserve">с ОВЗ посредством </w:t>
      </w:r>
      <w:r w:rsidRPr="009E15D9">
        <w:rPr>
          <w:rFonts w:ascii="Times New Roman" w:hAnsi="Times New Roman"/>
          <w:color w:val="auto"/>
          <w:sz w:val="24"/>
          <w:szCs w:val="24"/>
        </w:rPr>
        <w:t>индивидуализации и дифференциации образовательного про</w:t>
      </w:r>
      <w:r w:rsidRPr="009E15D9">
        <w:rPr>
          <w:rFonts w:ascii="Times New Roman" w:hAnsi="Times New Roman"/>
          <w:color w:val="auto"/>
          <w:spacing w:val="4"/>
          <w:sz w:val="24"/>
          <w:szCs w:val="24"/>
        </w:rPr>
        <w:t>цесса.</w:t>
      </w:r>
    </w:p>
    <w:p w:rsidR="00AB7A00" w:rsidRPr="009E15D9" w:rsidRDefault="00AB7A00" w:rsidP="00953071">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w:t>
      </w:r>
      <w:r w:rsidR="0031244B" w:rsidRPr="009E15D9">
        <w:rPr>
          <w:rFonts w:ascii="Times New Roman" w:hAnsi="Times New Roman"/>
          <w:color w:val="auto"/>
          <w:sz w:val="24"/>
          <w:szCs w:val="24"/>
        </w:rPr>
        <w:t>осуществляющих</w:t>
      </w:r>
      <w:r w:rsidRPr="009E15D9">
        <w:rPr>
          <w:rFonts w:ascii="Times New Roman" w:hAnsi="Times New Roman"/>
          <w:color w:val="auto"/>
          <w:sz w:val="24"/>
          <w:szCs w:val="24"/>
        </w:rPr>
        <w:t xml:space="preserve">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AB7A00" w:rsidRPr="009E15D9" w:rsidRDefault="00AB7A00" w:rsidP="00953071">
      <w:pPr>
        <w:pStyle w:val="a9"/>
        <w:spacing w:line="240" w:lineRule="auto"/>
        <w:ind w:firstLine="454"/>
        <w:rPr>
          <w:rFonts w:ascii="Times New Roman" w:hAnsi="Times New Roman"/>
          <w:color w:val="auto"/>
          <w:sz w:val="24"/>
          <w:szCs w:val="24"/>
        </w:rPr>
      </w:pPr>
      <w:r w:rsidRPr="009E15D9">
        <w:rPr>
          <w:rFonts w:ascii="Times New Roman" w:hAnsi="Times New Roman"/>
          <w:b/>
          <w:bCs/>
          <w:color w:val="auto"/>
          <w:sz w:val="24"/>
          <w:szCs w:val="24"/>
        </w:rPr>
        <w:t>Задачи программы:</w:t>
      </w:r>
    </w:p>
    <w:p w:rsidR="00AB7A00" w:rsidRPr="009E15D9" w:rsidRDefault="00AB7A00" w:rsidP="00953071">
      <w:pPr>
        <w:pStyle w:val="21"/>
        <w:numPr>
          <w:ilvl w:val="0"/>
          <w:numId w:val="0"/>
        </w:numPr>
        <w:spacing w:line="240" w:lineRule="auto"/>
        <w:ind w:left="680"/>
        <w:rPr>
          <w:sz w:val="24"/>
        </w:rPr>
      </w:pPr>
      <w:r w:rsidRPr="009E15D9">
        <w:rPr>
          <w:sz w:val="24"/>
        </w:rPr>
        <w:lastRenderedPageBreak/>
        <w:t>своевременное выявление детей с трудностями адаптации, обусловленными ограниченными возможностями здоровья;</w:t>
      </w:r>
    </w:p>
    <w:p w:rsidR="00AB7A00" w:rsidRPr="009E15D9" w:rsidRDefault="00AB7A00" w:rsidP="00953071">
      <w:pPr>
        <w:pStyle w:val="21"/>
        <w:numPr>
          <w:ilvl w:val="0"/>
          <w:numId w:val="0"/>
        </w:numPr>
        <w:spacing w:line="240" w:lineRule="auto"/>
        <w:ind w:left="680"/>
        <w:rPr>
          <w:sz w:val="24"/>
        </w:rPr>
      </w:pPr>
      <w:r w:rsidRPr="009E15D9">
        <w:rPr>
          <w:sz w:val="24"/>
        </w:rPr>
        <w:t xml:space="preserve">определение особых образовательных потребностей детей с ОВЗ, </w:t>
      </w:r>
      <w:proofErr w:type="spellStart"/>
      <w:r w:rsidRPr="009E15D9">
        <w:rPr>
          <w:sz w:val="24"/>
        </w:rPr>
        <w:t>детей­инвалидов</w:t>
      </w:r>
      <w:proofErr w:type="spellEnd"/>
      <w:r w:rsidRPr="009E15D9">
        <w:rPr>
          <w:sz w:val="24"/>
        </w:rPr>
        <w:t>;</w:t>
      </w:r>
    </w:p>
    <w:p w:rsidR="00AB7A00" w:rsidRPr="009E15D9" w:rsidRDefault="00AB7A00" w:rsidP="00953071">
      <w:pPr>
        <w:pStyle w:val="21"/>
        <w:numPr>
          <w:ilvl w:val="0"/>
          <w:numId w:val="0"/>
        </w:numPr>
        <w:spacing w:line="240" w:lineRule="auto"/>
        <w:ind w:left="680"/>
        <w:rPr>
          <w:sz w:val="24"/>
        </w:rPr>
      </w:pPr>
      <w:r w:rsidRPr="009E15D9">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B7A00" w:rsidRPr="009E15D9" w:rsidRDefault="00AB7A00" w:rsidP="00953071">
      <w:pPr>
        <w:pStyle w:val="21"/>
        <w:numPr>
          <w:ilvl w:val="0"/>
          <w:numId w:val="0"/>
        </w:numPr>
        <w:spacing w:line="240" w:lineRule="auto"/>
        <w:ind w:left="680"/>
        <w:rPr>
          <w:sz w:val="24"/>
        </w:rPr>
      </w:pPr>
      <w:r w:rsidRPr="009E15D9">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B7A00" w:rsidRPr="009E15D9" w:rsidRDefault="00AB7A00" w:rsidP="00953071">
      <w:pPr>
        <w:pStyle w:val="21"/>
        <w:numPr>
          <w:ilvl w:val="0"/>
          <w:numId w:val="0"/>
        </w:numPr>
        <w:spacing w:line="240" w:lineRule="auto"/>
        <w:ind w:left="680"/>
        <w:rPr>
          <w:sz w:val="24"/>
        </w:rPr>
      </w:pPr>
      <w:r w:rsidRPr="009E15D9">
        <w:rPr>
          <w:sz w:val="24"/>
        </w:rPr>
        <w:t xml:space="preserve">осуществление индивидуально ориентированной </w:t>
      </w:r>
      <w:proofErr w:type="spellStart"/>
      <w:r w:rsidRPr="009E15D9">
        <w:rPr>
          <w:sz w:val="24"/>
        </w:rPr>
        <w:t>психолого­медико­педагогической</w:t>
      </w:r>
      <w:proofErr w:type="spellEnd"/>
      <w:r w:rsidRPr="009E15D9">
        <w:rPr>
          <w:sz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9E15D9">
        <w:rPr>
          <w:sz w:val="24"/>
        </w:rPr>
        <w:t>психолого­медико­педагогической</w:t>
      </w:r>
      <w:proofErr w:type="spellEnd"/>
      <w:r w:rsidRPr="009E15D9">
        <w:rPr>
          <w:sz w:val="24"/>
        </w:rPr>
        <w:t xml:space="preserve"> комиссии);</w:t>
      </w:r>
    </w:p>
    <w:p w:rsidR="00AB7A00" w:rsidRPr="009E15D9" w:rsidRDefault="00AB7A00" w:rsidP="00953071">
      <w:pPr>
        <w:pStyle w:val="21"/>
        <w:numPr>
          <w:ilvl w:val="0"/>
          <w:numId w:val="0"/>
        </w:numPr>
        <w:spacing w:line="240" w:lineRule="auto"/>
        <w:ind w:left="680"/>
        <w:rPr>
          <w:sz w:val="24"/>
        </w:rPr>
      </w:pPr>
      <w:r w:rsidRPr="009E15D9">
        <w:rPr>
          <w:sz w:val="24"/>
        </w:rPr>
        <w:t>разработка и реализация индивидуальных учебных планов;</w:t>
      </w:r>
    </w:p>
    <w:p w:rsidR="00AB7A00" w:rsidRPr="009E15D9" w:rsidRDefault="00AB7A00" w:rsidP="00953071">
      <w:pPr>
        <w:pStyle w:val="21"/>
        <w:numPr>
          <w:ilvl w:val="0"/>
          <w:numId w:val="0"/>
        </w:numPr>
        <w:spacing w:line="240" w:lineRule="auto"/>
        <w:ind w:left="680"/>
        <w:rPr>
          <w:sz w:val="24"/>
        </w:rPr>
      </w:pPr>
      <w:r w:rsidRPr="009E15D9">
        <w:rPr>
          <w:sz w:val="24"/>
        </w:rPr>
        <w:t>реализация системы мероприятий по социальной адаптации детей с ОВЗ;</w:t>
      </w:r>
    </w:p>
    <w:p w:rsidR="00AB7A00" w:rsidRPr="009E15D9" w:rsidRDefault="00AB7A00" w:rsidP="00953071">
      <w:pPr>
        <w:pStyle w:val="21"/>
        <w:numPr>
          <w:ilvl w:val="0"/>
          <w:numId w:val="0"/>
        </w:numPr>
        <w:spacing w:line="240" w:lineRule="auto"/>
        <w:ind w:left="680"/>
        <w:rPr>
          <w:sz w:val="24"/>
        </w:rPr>
      </w:pPr>
      <w:r w:rsidRPr="009E15D9">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B7A00" w:rsidRPr="009E15D9" w:rsidRDefault="00AB7A00" w:rsidP="00953071">
      <w:pPr>
        <w:pStyle w:val="a9"/>
        <w:spacing w:line="240" w:lineRule="auto"/>
        <w:ind w:firstLine="454"/>
        <w:rPr>
          <w:rFonts w:ascii="Times New Roman" w:hAnsi="Times New Roman"/>
          <w:iCs/>
          <w:color w:val="auto"/>
          <w:spacing w:val="2"/>
          <w:sz w:val="24"/>
          <w:szCs w:val="24"/>
        </w:rPr>
      </w:pPr>
      <w:r w:rsidRPr="009E15D9">
        <w:rPr>
          <w:rFonts w:ascii="Times New Roman" w:hAnsi="Times New Roman"/>
          <w:b/>
          <w:bCs/>
          <w:color w:val="auto"/>
          <w:sz w:val="24"/>
          <w:szCs w:val="24"/>
        </w:rPr>
        <w:t>Принципы формирования программы</w:t>
      </w:r>
      <w:r w:rsidRPr="009E15D9">
        <w:rPr>
          <w:rFonts w:ascii="Times New Roman" w:hAnsi="Times New Roman"/>
          <w:iCs/>
          <w:color w:val="auto"/>
          <w:spacing w:val="2"/>
          <w:sz w:val="24"/>
          <w:szCs w:val="24"/>
        </w:rPr>
        <w:t>:</w:t>
      </w:r>
    </w:p>
    <w:p w:rsidR="00AB7A00" w:rsidRPr="009E15D9" w:rsidRDefault="00AB7A00" w:rsidP="00953071">
      <w:pPr>
        <w:pStyle w:val="a9"/>
        <w:spacing w:line="240" w:lineRule="auto"/>
        <w:ind w:firstLine="0"/>
        <w:rPr>
          <w:rFonts w:ascii="Times New Roman" w:hAnsi="Times New Roman"/>
          <w:color w:val="auto"/>
          <w:spacing w:val="2"/>
          <w:sz w:val="24"/>
          <w:szCs w:val="24"/>
        </w:rPr>
      </w:pPr>
      <w:r w:rsidRPr="009E15D9">
        <w:rPr>
          <w:rFonts w:ascii="Times New Roman" w:hAnsi="Times New Roman"/>
          <w:iCs/>
          <w:color w:val="auto"/>
          <w:spacing w:val="2"/>
          <w:sz w:val="24"/>
          <w:szCs w:val="24"/>
        </w:rPr>
        <w:t>-  соблюдение интересов ребёнка</w:t>
      </w:r>
      <w:r w:rsidRPr="009E15D9">
        <w:rPr>
          <w:rFonts w:ascii="Times New Roman" w:hAnsi="Times New Roman"/>
          <w:color w:val="auto"/>
          <w:spacing w:val="2"/>
          <w:sz w:val="24"/>
          <w:szCs w:val="24"/>
        </w:rPr>
        <w:t>;</w:t>
      </w:r>
    </w:p>
    <w:p w:rsidR="00AB7A00" w:rsidRPr="009E15D9" w:rsidRDefault="00AB7A00" w:rsidP="00953071">
      <w:pPr>
        <w:pStyle w:val="a9"/>
        <w:spacing w:line="240" w:lineRule="auto"/>
        <w:ind w:firstLine="0"/>
        <w:rPr>
          <w:rFonts w:ascii="Times New Roman" w:hAnsi="Times New Roman"/>
          <w:color w:val="auto"/>
          <w:sz w:val="24"/>
          <w:szCs w:val="24"/>
        </w:rPr>
      </w:pPr>
      <w:r w:rsidRPr="009E15D9">
        <w:rPr>
          <w:rFonts w:ascii="Times New Roman" w:hAnsi="Times New Roman"/>
          <w:color w:val="auto"/>
          <w:spacing w:val="2"/>
          <w:sz w:val="24"/>
          <w:szCs w:val="24"/>
        </w:rPr>
        <w:t xml:space="preserve">- </w:t>
      </w:r>
      <w:r w:rsidRPr="009E15D9">
        <w:rPr>
          <w:rFonts w:ascii="Times New Roman" w:hAnsi="Times New Roman"/>
          <w:iCs/>
          <w:color w:val="auto"/>
          <w:spacing w:val="2"/>
          <w:sz w:val="24"/>
          <w:szCs w:val="24"/>
        </w:rPr>
        <w:t>системность</w:t>
      </w:r>
      <w:r w:rsidRPr="009E15D9">
        <w:rPr>
          <w:rFonts w:ascii="Times New Roman" w:hAnsi="Times New Roman"/>
          <w:color w:val="auto"/>
          <w:spacing w:val="2"/>
          <w:sz w:val="24"/>
          <w:szCs w:val="24"/>
        </w:rPr>
        <w:t xml:space="preserve">; </w:t>
      </w:r>
    </w:p>
    <w:p w:rsidR="00AB7A00" w:rsidRPr="009E15D9" w:rsidRDefault="00AB7A00" w:rsidP="00953071">
      <w:pPr>
        <w:pStyle w:val="a9"/>
        <w:spacing w:line="240" w:lineRule="auto"/>
        <w:ind w:firstLine="0"/>
        <w:rPr>
          <w:rFonts w:ascii="Times New Roman" w:hAnsi="Times New Roman"/>
          <w:color w:val="auto"/>
          <w:sz w:val="24"/>
          <w:szCs w:val="24"/>
        </w:rPr>
      </w:pPr>
      <w:r w:rsidRPr="009E15D9">
        <w:rPr>
          <w:rFonts w:ascii="Times New Roman" w:hAnsi="Times New Roman"/>
          <w:iCs/>
          <w:color w:val="auto"/>
          <w:sz w:val="24"/>
          <w:szCs w:val="24"/>
        </w:rPr>
        <w:t>- непрерывность</w:t>
      </w:r>
      <w:r w:rsidRPr="009E15D9">
        <w:rPr>
          <w:rFonts w:ascii="Times New Roman" w:hAnsi="Times New Roman"/>
          <w:color w:val="auto"/>
          <w:sz w:val="24"/>
          <w:szCs w:val="24"/>
        </w:rPr>
        <w:t>;</w:t>
      </w:r>
    </w:p>
    <w:p w:rsidR="00AB7A00" w:rsidRPr="009E15D9" w:rsidRDefault="00AB7A00" w:rsidP="00953071">
      <w:pPr>
        <w:pStyle w:val="a9"/>
        <w:spacing w:line="240" w:lineRule="auto"/>
        <w:ind w:firstLine="0"/>
        <w:rPr>
          <w:rFonts w:ascii="Times New Roman" w:hAnsi="Times New Roman"/>
          <w:color w:val="auto"/>
          <w:sz w:val="24"/>
          <w:szCs w:val="24"/>
        </w:rPr>
      </w:pPr>
      <w:r w:rsidRPr="009E15D9">
        <w:rPr>
          <w:rFonts w:ascii="Times New Roman" w:hAnsi="Times New Roman"/>
          <w:iCs/>
          <w:color w:val="auto"/>
          <w:spacing w:val="2"/>
          <w:sz w:val="24"/>
          <w:szCs w:val="24"/>
        </w:rPr>
        <w:t>- вариативность</w:t>
      </w:r>
      <w:r w:rsidRPr="009E15D9">
        <w:rPr>
          <w:rFonts w:ascii="Times New Roman" w:hAnsi="Times New Roman"/>
          <w:color w:val="auto"/>
          <w:spacing w:val="2"/>
          <w:sz w:val="24"/>
          <w:szCs w:val="24"/>
        </w:rPr>
        <w:t>;</w:t>
      </w:r>
    </w:p>
    <w:p w:rsidR="00AB7A00" w:rsidRPr="009E15D9" w:rsidRDefault="00AB7A00" w:rsidP="00953071">
      <w:pPr>
        <w:pStyle w:val="a9"/>
        <w:spacing w:line="240" w:lineRule="auto"/>
        <w:ind w:firstLine="0"/>
        <w:rPr>
          <w:rFonts w:ascii="Times New Roman" w:hAnsi="Times New Roman"/>
          <w:color w:val="auto"/>
          <w:spacing w:val="2"/>
          <w:sz w:val="24"/>
          <w:szCs w:val="24"/>
        </w:rPr>
      </w:pPr>
      <w:r w:rsidRPr="009E15D9">
        <w:rPr>
          <w:rFonts w:ascii="Times New Roman" w:hAnsi="Times New Roman"/>
          <w:iCs/>
          <w:color w:val="auto"/>
          <w:spacing w:val="2"/>
          <w:sz w:val="24"/>
          <w:szCs w:val="24"/>
        </w:rPr>
        <w:t>-рекомендательный характер оказания помощи</w:t>
      </w:r>
      <w:r w:rsidRPr="009E15D9">
        <w:rPr>
          <w:rFonts w:ascii="Times New Roman" w:hAnsi="Times New Roman"/>
          <w:color w:val="auto"/>
          <w:spacing w:val="2"/>
          <w:sz w:val="24"/>
          <w:szCs w:val="24"/>
        </w:rPr>
        <w:t>.</w:t>
      </w:r>
    </w:p>
    <w:p w:rsidR="00AB7A00" w:rsidRPr="009E15D9" w:rsidRDefault="00AB7A00" w:rsidP="00953071">
      <w:pPr>
        <w:pStyle w:val="a9"/>
        <w:spacing w:line="240" w:lineRule="auto"/>
        <w:ind w:firstLine="454"/>
        <w:rPr>
          <w:rFonts w:ascii="Times New Roman" w:hAnsi="Times New Roman"/>
          <w:color w:val="auto"/>
          <w:sz w:val="24"/>
          <w:szCs w:val="24"/>
        </w:rPr>
      </w:pPr>
      <w:r w:rsidRPr="009E15D9">
        <w:rPr>
          <w:rFonts w:ascii="Times New Roman" w:hAnsi="Times New Roman"/>
          <w:b/>
          <w:bCs/>
          <w:color w:val="auto"/>
          <w:sz w:val="24"/>
          <w:szCs w:val="24"/>
        </w:rPr>
        <w:t>Направления работы</w:t>
      </w:r>
    </w:p>
    <w:p w:rsidR="00AB7A00" w:rsidRPr="009E15D9" w:rsidRDefault="00AB7A00" w:rsidP="00953071">
      <w:pPr>
        <w:pStyle w:val="a9"/>
        <w:spacing w:line="240" w:lineRule="auto"/>
        <w:ind w:firstLine="454"/>
        <w:rPr>
          <w:rFonts w:ascii="Times New Roman" w:hAnsi="Times New Roman"/>
          <w:color w:val="auto"/>
          <w:sz w:val="24"/>
          <w:szCs w:val="24"/>
        </w:rPr>
      </w:pPr>
      <w:r w:rsidRPr="009E15D9">
        <w:rPr>
          <w:rFonts w:ascii="Times New Roman" w:hAnsi="Times New Roman"/>
          <w:color w:val="auto"/>
          <w:sz w:val="24"/>
          <w:szCs w:val="24"/>
        </w:rPr>
        <w:t xml:space="preserve">Программа коррекционной работы на уровне начального </w:t>
      </w:r>
      <w:r w:rsidRPr="009E15D9">
        <w:rPr>
          <w:rFonts w:ascii="Times New Roman" w:hAnsi="Times New Roman"/>
          <w:color w:val="auto"/>
          <w:spacing w:val="2"/>
          <w:sz w:val="24"/>
          <w:szCs w:val="24"/>
        </w:rPr>
        <w:t>общего образования включает в себя взаимосвязанные на</w:t>
      </w:r>
      <w:r w:rsidRPr="009E15D9">
        <w:rPr>
          <w:rFonts w:ascii="Times New Roman" w:hAnsi="Times New Roman"/>
          <w:color w:val="auto"/>
          <w:sz w:val="24"/>
          <w:szCs w:val="24"/>
        </w:rPr>
        <w:t>правления, отражающие её основное содержание:</w:t>
      </w:r>
    </w:p>
    <w:p w:rsidR="00AB7A00" w:rsidRPr="009E15D9" w:rsidRDefault="00AB7A00" w:rsidP="00953071">
      <w:pPr>
        <w:pStyle w:val="21"/>
        <w:numPr>
          <w:ilvl w:val="0"/>
          <w:numId w:val="0"/>
        </w:numPr>
        <w:spacing w:line="240" w:lineRule="auto"/>
        <w:ind w:left="680"/>
        <w:rPr>
          <w:sz w:val="24"/>
        </w:rPr>
      </w:pPr>
      <w:r w:rsidRPr="009E15D9">
        <w:rPr>
          <w:iCs/>
          <w:spacing w:val="2"/>
          <w:sz w:val="24"/>
        </w:rPr>
        <w:t>диагностическая работа</w:t>
      </w:r>
      <w:r w:rsidRPr="009E15D9">
        <w:rPr>
          <w:spacing w:val="2"/>
          <w:sz w:val="24"/>
        </w:rPr>
        <w:t xml:space="preserve"> обеспечивает своевременное </w:t>
      </w:r>
      <w:r w:rsidRPr="009E15D9">
        <w:rPr>
          <w:sz w:val="24"/>
        </w:rPr>
        <w:t xml:space="preserve">выявление детей с ограниченными возможностями здоровья; </w:t>
      </w:r>
    </w:p>
    <w:p w:rsidR="00AB7A00" w:rsidRPr="009E15D9" w:rsidRDefault="0031244B" w:rsidP="00953071">
      <w:pPr>
        <w:pStyle w:val="21"/>
        <w:numPr>
          <w:ilvl w:val="0"/>
          <w:numId w:val="0"/>
        </w:numPr>
        <w:spacing w:line="240" w:lineRule="auto"/>
        <w:ind w:left="680"/>
        <w:rPr>
          <w:sz w:val="24"/>
        </w:rPr>
      </w:pPr>
      <w:proofErr w:type="spellStart"/>
      <w:r>
        <w:rPr>
          <w:iCs/>
          <w:sz w:val="24"/>
        </w:rPr>
        <w:t>коррекционно­</w:t>
      </w:r>
      <w:r w:rsidR="00AB7A00" w:rsidRPr="009E15D9">
        <w:rPr>
          <w:iCs/>
          <w:sz w:val="24"/>
        </w:rPr>
        <w:t>развивающая</w:t>
      </w:r>
      <w:proofErr w:type="spellEnd"/>
      <w:r w:rsidR="00AB7A00" w:rsidRPr="009E15D9">
        <w:rPr>
          <w:iCs/>
          <w:sz w:val="24"/>
        </w:rPr>
        <w:t xml:space="preserve"> работа</w:t>
      </w:r>
      <w:r w:rsidR="00AB7A00" w:rsidRPr="009E15D9">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00AB7A00" w:rsidRPr="009E15D9">
        <w:rPr>
          <w:spacing w:val="2"/>
          <w:sz w:val="24"/>
        </w:rPr>
        <w:t xml:space="preserve">ных действий </w:t>
      </w:r>
      <w:proofErr w:type="gramStart"/>
      <w:r w:rsidR="00AB7A00" w:rsidRPr="009E15D9">
        <w:rPr>
          <w:spacing w:val="2"/>
          <w:sz w:val="24"/>
        </w:rPr>
        <w:t>у</w:t>
      </w:r>
      <w:proofErr w:type="gramEnd"/>
      <w:r w:rsidR="00AB7A00" w:rsidRPr="009E15D9">
        <w:rPr>
          <w:spacing w:val="2"/>
          <w:sz w:val="24"/>
        </w:rPr>
        <w:t xml:space="preserve"> обучающихся (личностных, регулятивных, </w:t>
      </w:r>
      <w:r w:rsidR="00AB7A00" w:rsidRPr="009E15D9">
        <w:rPr>
          <w:sz w:val="24"/>
        </w:rPr>
        <w:t>познавательных, коммуникативных);</w:t>
      </w:r>
    </w:p>
    <w:p w:rsidR="00AB7A00" w:rsidRPr="009E15D9" w:rsidRDefault="00AB7A00" w:rsidP="00953071">
      <w:pPr>
        <w:pStyle w:val="21"/>
        <w:numPr>
          <w:ilvl w:val="0"/>
          <w:numId w:val="0"/>
        </w:numPr>
        <w:spacing w:line="240" w:lineRule="auto"/>
        <w:ind w:left="680"/>
        <w:rPr>
          <w:spacing w:val="-2"/>
          <w:sz w:val="24"/>
        </w:rPr>
      </w:pPr>
      <w:r w:rsidRPr="009E15D9">
        <w:rPr>
          <w:iCs/>
          <w:spacing w:val="2"/>
          <w:sz w:val="24"/>
        </w:rPr>
        <w:t>консультативная работа</w:t>
      </w:r>
      <w:r w:rsidRPr="009E15D9">
        <w:rPr>
          <w:spacing w:val="2"/>
          <w:sz w:val="24"/>
        </w:rPr>
        <w:t xml:space="preserve"> обеспечивает непрерывность специального сопровождения детей с ОВЗ и их семей по вопросам реализации </w:t>
      </w:r>
      <w:r w:rsidRPr="009E15D9">
        <w:rPr>
          <w:sz w:val="24"/>
        </w:rPr>
        <w:t xml:space="preserve">дифференцированных </w:t>
      </w:r>
      <w:proofErr w:type="spellStart"/>
      <w:r w:rsidRPr="009E15D9">
        <w:rPr>
          <w:sz w:val="24"/>
        </w:rPr>
        <w:t>психолого­педагогических</w:t>
      </w:r>
      <w:proofErr w:type="spellEnd"/>
      <w:r w:rsidRPr="009E15D9">
        <w:rPr>
          <w:sz w:val="24"/>
        </w:rPr>
        <w:t xml:space="preserve"> условий об</w:t>
      </w:r>
      <w:r w:rsidRPr="009E15D9">
        <w:rPr>
          <w:spacing w:val="-2"/>
          <w:sz w:val="24"/>
        </w:rPr>
        <w:t>учения, воспитания, коррекции, развития и социализации обучающихся;</w:t>
      </w:r>
    </w:p>
    <w:p w:rsidR="00AB7A00" w:rsidRPr="009E15D9" w:rsidRDefault="00AB7A00" w:rsidP="00953071">
      <w:pPr>
        <w:pStyle w:val="21"/>
        <w:numPr>
          <w:ilvl w:val="0"/>
          <w:numId w:val="0"/>
        </w:numPr>
        <w:spacing w:line="240" w:lineRule="auto"/>
        <w:ind w:left="680"/>
        <w:rPr>
          <w:sz w:val="24"/>
        </w:rPr>
      </w:pPr>
      <w:proofErr w:type="spellStart"/>
      <w:r w:rsidRPr="009E15D9">
        <w:rPr>
          <w:iCs/>
          <w:spacing w:val="2"/>
          <w:sz w:val="24"/>
        </w:rPr>
        <w:t>информационно­просветительская</w:t>
      </w:r>
      <w:proofErr w:type="spellEnd"/>
      <w:r w:rsidRPr="009E15D9">
        <w:rPr>
          <w:iCs/>
          <w:spacing w:val="2"/>
          <w:sz w:val="24"/>
        </w:rPr>
        <w:t xml:space="preserve"> работа</w:t>
      </w:r>
      <w:r w:rsidRPr="009E15D9">
        <w:rPr>
          <w:spacing w:val="2"/>
          <w:sz w:val="24"/>
        </w:rPr>
        <w:t xml:space="preserve"> направлена на разъяснительную деятельность по вопросам, связанными </w:t>
      </w:r>
      <w:r w:rsidRPr="009E15D9">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AB7A00" w:rsidRPr="009E15D9" w:rsidRDefault="00AB7A00" w:rsidP="00953071">
      <w:pPr>
        <w:pStyle w:val="21"/>
        <w:numPr>
          <w:ilvl w:val="0"/>
          <w:numId w:val="0"/>
        </w:numPr>
        <w:spacing w:line="240" w:lineRule="auto"/>
        <w:ind w:left="680"/>
        <w:rPr>
          <w:sz w:val="24"/>
        </w:rPr>
      </w:pPr>
    </w:p>
    <w:p w:rsidR="00AB7A00" w:rsidRPr="009E15D9" w:rsidRDefault="00AB7A00" w:rsidP="00953071">
      <w:pPr>
        <w:pStyle w:val="21"/>
        <w:numPr>
          <w:ilvl w:val="0"/>
          <w:numId w:val="0"/>
        </w:numPr>
        <w:spacing w:line="240" w:lineRule="auto"/>
        <w:ind w:left="680"/>
        <w:rPr>
          <w:sz w:val="24"/>
        </w:rPr>
      </w:pPr>
      <w:r w:rsidRPr="009E15D9">
        <w:rPr>
          <w:b/>
          <w:sz w:val="24"/>
        </w:rPr>
        <w:t>Преодоление затруднений учащихся в учебной деятельности</w:t>
      </w:r>
    </w:p>
    <w:p w:rsidR="00AB7A00" w:rsidRPr="009E15D9" w:rsidRDefault="00AB7A00" w:rsidP="00953071">
      <w:pPr>
        <w:pStyle w:val="21"/>
        <w:numPr>
          <w:ilvl w:val="0"/>
          <w:numId w:val="0"/>
        </w:numPr>
        <w:spacing w:line="240" w:lineRule="auto"/>
        <w:rPr>
          <w:sz w:val="24"/>
        </w:rPr>
      </w:pPr>
      <w:r w:rsidRPr="009E15D9">
        <w:rPr>
          <w:sz w:val="24"/>
        </w:rPr>
        <w:t xml:space="preserve">Оказание помощи </w:t>
      </w:r>
      <w:proofErr w:type="gramStart"/>
      <w:r w:rsidRPr="009E15D9">
        <w:rPr>
          <w:sz w:val="24"/>
        </w:rPr>
        <w:t>обучающимся</w:t>
      </w:r>
      <w:proofErr w:type="gramEnd"/>
      <w:r w:rsidRPr="009E15D9">
        <w:rPr>
          <w:sz w:val="24"/>
        </w:rPr>
        <w:t xml:space="preserve"> в преодолении их затруднений в учебной деятельности проводится педагогами на уроках. На основе применения технологии </w:t>
      </w:r>
      <w:proofErr w:type="spellStart"/>
      <w:r w:rsidRPr="009E15D9">
        <w:rPr>
          <w:sz w:val="24"/>
        </w:rPr>
        <w:t>деятельностного</w:t>
      </w:r>
      <w:proofErr w:type="spellEnd"/>
      <w:r w:rsidRPr="009E15D9">
        <w:rPr>
          <w:sz w:val="24"/>
        </w:rPr>
        <w:t xml:space="preserve"> метода обучения у обучающихся последовательно и поэтапно формируется понимание нормы учения (что мне «надо» делать как ученику). </w:t>
      </w:r>
      <w:proofErr w:type="gramStart"/>
      <w:r w:rsidRPr="009E15D9">
        <w:rPr>
          <w:sz w:val="24"/>
        </w:rPr>
        <w:t xml:space="preserve">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w:t>
      </w:r>
      <w:r w:rsidRPr="009E15D9">
        <w:rPr>
          <w:sz w:val="24"/>
        </w:rPr>
        <w:lastRenderedPageBreak/>
        <w:t>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w:t>
      </w:r>
      <w:proofErr w:type="gramEnd"/>
      <w:r w:rsidRPr="009E15D9">
        <w:rPr>
          <w:sz w:val="24"/>
        </w:rPr>
        <w:t xml:space="preserve"> своего возможного максимума («я это могу»). Технологически это обеспечивается реализацией в учебном процессе по всем учебным предметам </w:t>
      </w:r>
      <w:proofErr w:type="spellStart"/>
      <w:r w:rsidRPr="009E15D9">
        <w:rPr>
          <w:sz w:val="24"/>
        </w:rPr>
        <w:t>деятельностного</w:t>
      </w:r>
      <w:proofErr w:type="spellEnd"/>
      <w:r w:rsidRPr="009E15D9">
        <w:rPr>
          <w:sz w:val="24"/>
        </w:rPr>
        <w:t xml:space="preserve"> метода обучения и системы дидактических принципов. </w:t>
      </w:r>
    </w:p>
    <w:p w:rsidR="00AB7A00" w:rsidRPr="009E15D9" w:rsidRDefault="00AB7A00" w:rsidP="00953071">
      <w:pPr>
        <w:pStyle w:val="21"/>
        <w:numPr>
          <w:ilvl w:val="0"/>
          <w:numId w:val="0"/>
        </w:numPr>
        <w:spacing w:line="240" w:lineRule="auto"/>
        <w:rPr>
          <w:sz w:val="24"/>
        </w:rPr>
      </w:pPr>
      <w:r w:rsidRPr="009E15D9">
        <w:rPr>
          <w:b/>
          <w:sz w:val="24"/>
        </w:rPr>
        <w:t>В курсе «Математика», «Русский язык»</w:t>
      </w:r>
      <w:r w:rsidRPr="009E15D9">
        <w:rPr>
          <w:sz w:val="24"/>
        </w:rPr>
        <w:t xml:space="preserve"> 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w:t>
      </w:r>
    </w:p>
    <w:p w:rsidR="00AB7A00" w:rsidRPr="009E15D9" w:rsidRDefault="00AB7A00" w:rsidP="00953071">
      <w:pPr>
        <w:pStyle w:val="21"/>
        <w:numPr>
          <w:ilvl w:val="0"/>
          <w:numId w:val="0"/>
        </w:numPr>
        <w:spacing w:line="240" w:lineRule="auto"/>
        <w:rPr>
          <w:sz w:val="24"/>
        </w:rPr>
      </w:pPr>
      <w:r w:rsidRPr="009E15D9">
        <w:rPr>
          <w:sz w:val="24"/>
        </w:rPr>
        <w:t xml:space="preserve">С этой целью используются следующие педагогически приемы: </w:t>
      </w:r>
    </w:p>
    <w:p w:rsidR="00AB7A00" w:rsidRPr="009E15D9" w:rsidRDefault="00AB7A00" w:rsidP="00953071">
      <w:pPr>
        <w:pStyle w:val="21"/>
        <w:numPr>
          <w:ilvl w:val="0"/>
          <w:numId w:val="0"/>
        </w:numPr>
        <w:spacing w:line="240" w:lineRule="auto"/>
        <w:rPr>
          <w:sz w:val="24"/>
        </w:rPr>
      </w:pPr>
      <w:r w:rsidRPr="009E15D9">
        <w:rPr>
          <w:sz w:val="24"/>
        </w:rPr>
        <w:t xml:space="preserve">- 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AB7A00" w:rsidRPr="009E15D9" w:rsidRDefault="00AB7A00" w:rsidP="00953071">
      <w:pPr>
        <w:pStyle w:val="21"/>
        <w:numPr>
          <w:ilvl w:val="0"/>
          <w:numId w:val="0"/>
        </w:numPr>
        <w:spacing w:line="240" w:lineRule="auto"/>
        <w:rPr>
          <w:sz w:val="24"/>
        </w:rPr>
      </w:pPr>
      <w:r w:rsidRPr="009E15D9">
        <w:rPr>
          <w:sz w:val="24"/>
        </w:rPr>
        <w:t xml:space="preserve">- включение заданий, содержание которых вызывает у учащихся интерес; </w:t>
      </w:r>
    </w:p>
    <w:p w:rsidR="00AB7A00" w:rsidRPr="009E15D9" w:rsidRDefault="00AB7A00" w:rsidP="00953071">
      <w:pPr>
        <w:pStyle w:val="21"/>
        <w:numPr>
          <w:ilvl w:val="0"/>
          <w:numId w:val="0"/>
        </w:numPr>
        <w:spacing w:line="240" w:lineRule="auto"/>
        <w:rPr>
          <w:sz w:val="24"/>
        </w:rPr>
      </w:pPr>
      <w:r w:rsidRPr="009E15D9">
        <w:rPr>
          <w:sz w:val="24"/>
        </w:rPr>
        <w:t xml:space="preserve">- разнообразие видов деятельности, выполняемых учеником на уроке; </w:t>
      </w:r>
    </w:p>
    <w:p w:rsidR="00AB7A00" w:rsidRPr="009E15D9" w:rsidRDefault="00AB7A00" w:rsidP="00953071">
      <w:pPr>
        <w:pStyle w:val="21"/>
        <w:numPr>
          <w:ilvl w:val="0"/>
          <w:numId w:val="0"/>
        </w:numPr>
        <w:spacing w:line="240" w:lineRule="auto"/>
        <w:rPr>
          <w:sz w:val="24"/>
        </w:rPr>
      </w:pPr>
      <w:r w:rsidRPr="009E15D9">
        <w:rPr>
          <w:sz w:val="24"/>
        </w:rPr>
        <w:t xml:space="preserve">- оптимизация количества выполняемых заданий и осваиваемых при этом операций. </w:t>
      </w:r>
    </w:p>
    <w:p w:rsidR="00AB7A00" w:rsidRPr="009E15D9" w:rsidRDefault="00AB7A00" w:rsidP="00953071">
      <w:pPr>
        <w:pStyle w:val="21"/>
        <w:numPr>
          <w:ilvl w:val="0"/>
          <w:numId w:val="0"/>
        </w:numPr>
        <w:spacing w:line="240" w:lineRule="auto"/>
        <w:rPr>
          <w:sz w:val="24"/>
        </w:rPr>
      </w:pPr>
      <w:r w:rsidRPr="009E15D9">
        <w:rPr>
          <w:sz w:val="24"/>
        </w:rPr>
        <w:t xml:space="preserve">            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w:t>
      </w:r>
      <w:proofErr w:type="gramStart"/>
      <w:r w:rsidRPr="009E15D9">
        <w:rPr>
          <w:sz w:val="24"/>
        </w:rPr>
        <w:t>у</w:t>
      </w:r>
      <w:proofErr w:type="gramEnd"/>
      <w:r w:rsidRPr="009E15D9">
        <w:rPr>
          <w:sz w:val="24"/>
        </w:rPr>
        <w:t xml:space="preserve"> обучающихся формируется устойчивая учебно-познавательная мотивация и готовность к саморазвитию. </w:t>
      </w:r>
      <w:r w:rsidR="0031244B">
        <w:rPr>
          <w:b/>
          <w:sz w:val="24"/>
        </w:rPr>
        <w:t>В курсе «Иностранный</w:t>
      </w:r>
      <w:r w:rsidRPr="009E15D9">
        <w:rPr>
          <w:b/>
          <w:sz w:val="24"/>
        </w:rPr>
        <w:t xml:space="preserve"> язык»</w:t>
      </w:r>
      <w:r w:rsidRPr="009E15D9">
        <w:rPr>
          <w:sz w:val="24"/>
        </w:rPr>
        <w:t xml:space="preserve"> в качестве мотивирующего фактора также используются «проходные персонажи», действующие в различных ситуациях учебника. Тексты и упражнения, передающие ту или иную ситуацию, завершаются обязательным переносом данной ситуации на ученика, тем самым мотивируя школьника к рассказу о себе, своих близких, своих интересах, друзьях. Весь процесс обучения языку носит </w:t>
      </w:r>
      <w:proofErr w:type="spellStart"/>
      <w:r w:rsidRPr="009E15D9">
        <w:rPr>
          <w:sz w:val="24"/>
        </w:rPr>
        <w:t>деятельностный</w:t>
      </w:r>
      <w:proofErr w:type="spellEnd"/>
      <w:r w:rsidRPr="009E15D9">
        <w:rPr>
          <w:sz w:val="24"/>
        </w:rPr>
        <w:t xml:space="preserve"> характер, так как учащийся является активным участником учебного процесса. Он взаимодействует с учителем, своими товарищами, внимательно слушает ответы своих товарищей, комментирует их с помощью оценочных реплик. </w:t>
      </w:r>
    </w:p>
    <w:p w:rsidR="00AB7A00" w:rsidRPr="009E15D9" w:rsidRDefault="00AB7A00" w:rsidP="00953071">
      <w:pPr>
        <w:pStyle w:val="21"/>
        <w:numPr>
          <w:ilvl w:val="0"/>
          <w:numId w:val="0"/>
        </w:numPr>
        <w:spacing w:line="240" w:lineRule="auto"/>
        <w:rPr>
          <w:sz w:val="24"/>
        </w:rPr>
      </w:pPr>
      <w:r w:rsidRPr="009E15D9">
        <w:rPr>
          <w:b/>
          <w:sz w:val="24"/>
        </w:rPr>
        <w:t>В курсе «Литературное чтение», «Окружающий мир»</w:t>
      </w:r>
      <w:r w:rsidRPr="009E15D9">
        <w:rPr>
          <w:sz w:val="24"/>
        </w:rPr>
        <w:t xml:space="preserve"> есть темы, которые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«Проверь себя!» фокусируют внимание детей на личностно значимых для них вопросах.</w:t>
      </w:r>
    </w:p>
    <w:p w:rsidR="00AB7A00" w:rsidRPr="009E15D9" w:rsidRDefault="00AB7A00" w:rsidP="00953071">
      <w:pPr>
        <w:pStyle w:val="21"/>
        <w:numPr>
          <w:ilvl w:val="0"/>
          <w:numId w:val="0"/>
        </w:numPr>
        <w:spacing w:line="240" w:lineRule="auto"/>
        <w:rPr>
          <w:sz w:val="24"/>
        </w:rPr>
      </w:pPr>
      <w:r w:rsidRPr="009E15D9">
        <w:rPr>
          <w:b/>
          <w:sz w:val="24"/>
        </w:rPr>
        <w:t xml:space="preserve">Овладение навыками адаптации </w:t>
      </w:r>
      <w:proofErr w:type="gramStart"/>
      <w:r w:rsidRPr="009E15D9">
        <w:rPr>
          <w:b/>
          <w:sz w:val="24"/>
        </w:rPr>
        <w:t>обучающихся</w:t>
      </w:r>
      <w:proofErr w:type="gramEnd"/>
      <w:r w:rsidRPr="009E15D9">
        <w:rPr>
          <w:b/>
          <w:sz w:val="24"/>
        </w:rPr>
        <w:t xml:space="preserve"> к социуму.</w:t>
      </w:r>
      <w:r w:rsidRPr="009E15D9">
        <w:rPr>
          <w:sz w:val="24"/>
        </w:rPr>
        <w:t xml:space="preserve"> </w:t>
      </w:r>
    </w:p>
    <w:p w:rsidR="00AB7A00" w:rsidRPr="009E15D9" w:rsidRDefault="0031244B" w:rsidP="00953071">
      <w:pPr>
        <w:pStyle w:val="21"/>
        <w:numPr>
          <w:ilvl w:val="0"/>
          <w:numId w:val="0"/>
        </w:numPr>
        <w:spacing w:line="240" w:lineRule="auto"/>
        <w:rPr>
          <w:sz w:val="24"/>
        </w:rPr>
      </w:pPr>
      <w:r>
        <w:rPr>
          <w:sz w:val="24"/>
        </w:rPr>
        <w:t>На уроках</w:t>
      </w:r>
      <w:r w:rsidR="00AB7A00" w:rsidRPr="009E15D9">
        <w:rPr>
          <w:sz w:val="24"/>
        </w:rPr>
        <w:t xml:space="preserve">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w:t>
      </w:r>
    </w:p>
    <w:p w:rsidR="00AB7A00" w:rsidRPr="009E15D9" w:rsidRDefault="00AB7A00" w:rsidP="00953071">
      <w:pPr>
        <w:pStyle w:val="21"/>
        <w:numPr>
          <w:ilvl w:val="0"/>
          <w:numId w:val="0"/>
        </w:numPr>
        <w:spacing w:line="240" w:lineRule="auto"/>
        <w:rPr>
          <w:sz w:val="24"/>
        </w:rPr>
      </w:pPr>
      <w:r w:rsidRPr="009E15D9">
        <w:rPr>
          <w:b/>
          <w:sz w:val="24"/>
        </w:rPr>
        <w:t>В курсе «Математика»</w:t>
      </w:r>
      <w:r w:rsidRPr="009E15D9">
        <w:rPr>
          <w:sz w:val="24"/>
        </w:rPr>
        <w:t xml:space="preserve"> организуется системное освоение учащимися всего комплекса организационно-рефлексивных </w:t>
      </w:r>
      <w:proofErr w:type="spellStart"/>
      <w:r w:rsidRPr="009E15D9">
        <w:rPr>
          <w:sz w:val="24"/>
        </w:rPr>
        <w:t>общеучебных</w:t>
      </w:r>
      <w:proofErr w:type="spellEnd"/>
      <w:r w:rsidRPr="009E15D9">
        <w:rPr>
          <w:sz w:val="24"/>
        </w:rPr>
        <w:t xml:space="preserve"> действий, входящих в структуру учебной деятельности.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AB7A00" w:rsidRPr="009E15D9" w:rsidRDefault="00AB7A00" w:rsidP="00953071">
      <w:pPr>
        <w:pStyle w:val="21"/>
        <w:numPr>
          <w:ilvl w:val="0"/>
          <w:numId w:val="0"/>
        </w:numPr>
        <w:spacing w:line="240" w:lineRule="auto"/>
        <w:rPr>
          <w:sz w:val="24"/>
        </w:rPr>
      </w:pPr>
      <w:r w:rsidRPr="009E15D9">
        <w:rPr>
          <w:sz w:val="24"/>
        </w:rPr>
        <w:t xml:space="preserve"> </w:t>
      </w:r>
      <w:r w:rsidRPr="009E15D9">
        <w:rPr>
          <w:b/>
          <w:sz w:val="24"/>
        </w:rPr>
        <w:t>В курсе «Русский язык»</w:t>
      </w:r>
      <w:r w:rsidRPr="009E15D9">
        <w:rPr>
          <w:sz w:val="24"/>
        </w:rPr>
        <w:t xml:space="preserve"> 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 Коммуникативный принцип построения учебников позволяет </w:t>
      </w:r>
      <w:r w:rsidRPr="009E15D9">
        <w:rPr>
          <w:sz w:val="24"/>
        </w:rPr>
        <w:lastRenderedPageBreak/>
        <w:t xml:space="preserve">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 </w:t>
      </w:r>
    </w:p>
    <w:p w:rsidR="00AB7A00" w:rsidRPr="009E15D9" w:rsidRDefault="00AB7A00" w:rsidP="00953071">
      <w:pPr>
        <w:pStyle w:val="21"/>
        <w:numPr>
          <w:ilvl w:val="0"/>
          <w:numId w:val="0"/>
        </w:numPr>
        <w:spacing w:line="240" w:lineRule="auto"/>
        <w:rPr>
          <w:sz w:val="24"/>
        </w:rPr>
      </w:pPr>
      <w:r w:rsidRPr="009E15D9">
        <w:rPr>
          <w:b/>
          <w:sz w:val="24"/>
        </w:rPr>
        <w:t>В курсах «Ли</w:t>
      </w:r>
      <w:r w:rsidR="0031244B">
        <w:rPr>
          <w:b/>
          <w:sz w:val="24"/>
        </w:rPr>
        <w:t>тературное чтение» и «Иностранный</w:t>
      </w:r>
      <w:r w:rsidRPr="009E15D9">
        <w:rPr>
          <w:b/>
          <w:sz w:val="24"/>
        </w:rPr>
        <w:t xml:space="preserve"> язык»</w:t>
      </w:r>
      <w:r w:rsidRPr="009E15D9">
        <w:rPr>
          <w:sz w:val="24"/>
        </w:rPr>
        <w:t xml:space="preserve"> при формировании норм и правил произношения, использования слов в речи также обращается внимание на развитие этих норм во времени. </w:t>
      </w:r>
    </w:p>
    <w:p w:rsidR="00AB7A00" w:rsidRPr="009E15D9" w:rsidRDefault="00AB7A00" w:rsidP="00953071">
      <w:pPr>
        <w:pStyle w:val="21"/>
        <w:numPr>
          <w:ilvl w:val="0"/>
          <w:numId w:val="0"/>
        </w:numPr>
        <w:spacing w:line="240" w:lineRule="auto"/>
        <w:rPr>
          <w:sz w:val="24"/>
        </w:rPr>
      </w:pPr>
      <w:r w:rsidRPr="009E15D9">
        <w:rPr>
          <w:b/>
          <w:sz w:val="24"/>
        </w:rPr>
        <w:t>Курс «Основы религиозных культур и светской этики»</w:t>
      </w:r>
      <w:r w:rsidRPr="009E15D9">
        <w:rPr>
          <w:sz w:val="24"/>
        </w:rPr>
        <w:t xml:space="preserve"> 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 </w:t>
      </w:r>
    </w:p>
    <w:p w:rsidR="00AB7A00" w:rsidRPr="009E15D9" w:rsidRDefault="00AB7A00" w:rsidP="00953071">
      <w:pPr>
        <w:pStyle w:val="21"/>
        <w:numPr>
          <w:ilvl w:val="0"/>
          <w:numId w:val="0"/>
        </w:numPr>
        <w:spacing w:line="240" w:lineRule="auto"/>
        <w:rPr>
          <w:sz w:val="24"/>
        </w:rPr>
      </w:pPr>
      <w:r w:rsidRPr="009E15D9">
        <w:rPr>
          <w:sz w:val="24"/>
        </w:rPr>
        <w:t xml:space="preserve">           </w:t>
      </w:r>
      <w:r w:rsidRPr="009E15D9">
        <w:rPr>
          <w:b/>
          <w:sz w:val="24"/>
        </w:rPr>
        <w:t xml:space="preserve">Развитие творческого потенциала </w:t>
      </w:r>
      <w:proofErr w:type="gramStart"/>
      <w:r w:rsidRPr="009E15D9">
        <w:rPr>
          <w:b/>
          <w:sz w:val="24"/>
        </w:rPr>
        <w:t>обучающихся</w:t>
      </w:r>
      <w:proofErr w:type="gramEnd"/>
      <w:r w:rsidRPr="009E15D9">
        <w:rPr>
          <w:b/>
          <w:sz w:val="24"/>
        </w:rPr>
        <w:t>.</w:t>
      </w:r>
      <w:r w:rsidRPr="009E15D9">
        <w:rPr>
          <w:sz w:val="24"/>
        </w:rPr>
        <w:t xml:space="preserve"> </w:t>
      </w:r>
    </w:p>
    <w:p w:rsidR="00AB7A00" w:rsidRPr="009E15D9" w:rsidRDefault="00AB7A00" w:rsidP="00953071">
      <w:pPr>
        <w:pStyle w:val="21"/>
        <w:numPr>
          <w:ilvl w:val="0"/>
          <w:numId w:val="0"/>
        </w:numPr>
        <w:spacing w:line="240" w:lineRule="auto"/>
        <w:rPr>
          <w:sz w:val="24"/>
        </w:rPr>
      </w:pPr>
      <w:r w:rsidRPr="009E15D9">
        <w:rPr>
          <w:sz w:val="24"/>
        </w:rPr>
        <w:t xml:space="preserve">        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Предлагаемые задания направлены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 </w:t>
      </w:r>
    </w:p>
    <w:p w:rsidR="00AB7A00" w:rsidRPr="009E15D9" w:rsidRDefault="00AB7A00" w:rsidP="00953071">
      <w:pPr>
        <w:pStyle w:val="21"/>
        <w:numPr>
          <w:ilvl w:val="0"/>
          <w:numId w:val="0"/>
        </w:numPr>
        <w:spacing w:line="240" w:lineRule="auto"/>
        <w:rPr>
          <w:sz w:val="24"/>
        </w:rPr>
      </w:pPr>
      <w:r w:rsidRPr="009E15D9">
        <w:rPr>
          <w:b/>
          <w:sz w:val="24"/>
        </w:rPr>
        <w:t>В курсе «Математика»</w:t>
      </w:r>
      <w:r w:rsidRPr="009E15D9">
        <w:rPr>
          <w:sz w:val="24"/>
        </w:rPr>
        <w:t xml:space="preserve"> 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AB7A00" w:rsidRPr="009E15D9" w:rsidRDefault="00AB7A00" w:rsidP="00953071">
      <w:pPr>
        <w:pStyle w:val="21"/>
        <w:numPr>
          <w:ilvl w:val="0"/>
          <w:numId w:val="0"/>
        </w:numPr>
        <w:spacing w:line="240" w:lineRule="auto"/>
        <w:rPr>
          <w:sz w:val="24"/>
        </w:rPr>
      </w:pPr>
      <w:r w:rsidRPr="009E15D9">
        <w:rPr>
          <w:sz w:val="24"/>
        </w:rPr>
        <w:t xml:space="preserve"> </w:t>
      </w:r>
      <w:r w:rsidRPr="009E15D9">
        <w:rPr>
          <w:b/>
          <w:sz w:val="24"/>
        </w:rPr>
        <w:t>В курсе «Русский язык»</w:t>
      </w:r>
      <w:r w:rsidRPr="009E15D9">
        <w:rPr>
          <w:sz w:val="24"/>
        </w:rPr>
        <w:t xml:space="preserve"> введены задания на поиск способов, средств, выражения, обозначения, оформления и передачи информации в устной речи, задания, в которых рассматриваются проблемные ситуации и используются поисковые методы. </w:t>
      </w:r>
      <w:proofErr w:type="gramStart"/>
      <w:r w:rsidRPr="009E15D9">
        <w:rPr>
          <w:sz w:val="24"/>
        </w:rPr>
        <w:t>В учебниках русского языка и литературного чтения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w:t>
      </w:r>
      <w:proofErr w:type="gramEnd"/>
      <w:r w:rsidRPr="009E15D9">
        <w:rPr>
          <w:sz w:val="24"/>
        </w:rPr>
        <w:t xml:space="preserve"> о знаках препинания, написание стихотворения с необычными именами. </w:t>
      </w:r>
    </w:p>
    <w:p w:rsidR="00AB7A00" w:rsidRPr="009E15D9" w:rsidRDefault="00AB7A00" w:rsidP="00953071">
      <w:pPr>
        <w:pStyle w:val="21"/>
        <w:numPr>
          <w:ilvl w:val="0"/>
          <w:numId w:val="0"/>
        </w:numPr>
        <w:spacing w:line="240" w:lineRule="auto"/>
        <w:rPr>
          <w:sz w:val="24"/>
        </w:rPr>
      </w:pPr>
      <w:r w:rsidRPr="009E15D9">
        <w:rPr>
          <w:sz w:val="24"/>
        </w:rPr>
        <w:t xml:space="preserve">В курсе </w:t>
      </w:r>
      <w:r w:rsidRPr="009E15D9">
        <w:rPr>
          <w:b/>
          <w:sz w:val="24"/>
        </w:rPr>
        <w:t>«Изобразительное искусство»</w:t>
      </w:r>
      <w:r w:rsidRPr="009E15D9">
        <w:rPr>
          <w:sz w:val="24"/>
        </w:rPr>
        <w:t xml:space="preserve">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w:t>
      </w:r>
      <w:proofErr w:type="gramStart"/>
      <w:r w:rsidRPr="009E15D9">
        <w:rPr>
          <w:sz w:val="24"/>
        </w:rPr>
        <w:t>о-</w:t>
      </w:r>
      <w:proofErr w:type="gramEnd"/>
      <w:r w:rsidRPr="009E15D9">
        <w:rPr>
          <w:sz w:val="24"/>
        </w:rPr>
        <w:t xml:space="preserve"> регионального компонента. </w:t>
      </w:r>
    </w:p>
    <w:p w:rsidR="00AB7A00" w:rsidRPr="009E15D9" w:rsidRDefault="00AB7A00" w:rsidP="00953071">
      <w:pPr>
        <w:pStyle w:val="21"/>
        <w:numPr>
          <w:ilvl w:val="0"/>
          <w:numId w:val="0"/>
        </w:numPr>
        <w:spacing w:line="240" w:lineRule="auto"/>
        <w:rPr>
          <w:sz w:val="24"/>
        </w:rPr>
      </w:pPr>
      <w:proofErr w:type="gramStart"/>
      <w:r w:rsidRPr="009E15D9">
        <w:rPr>
          <w:b/>
          <w:sz w:val="24"/>
        </w:rPr>
        <w:t>В курсе «Окружающий мир»,</w:t>
      </w:r>
      <w:r w:rsidRPr="009E15D9">
        <w:rPr>
          <w:sz w:val="24"/>
        </w:rPr>
        <w:t xml:space="preserve"> 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«Зелёные страницы», словарях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w:t>
      </w:r>
      <w:proofErr w:type="gramEnd"/>
      <w:r w:rsidRPr="009E15D9">
        <w:rPr>
          <w:sz w:val="24"/>
        </w:rPr>
        <w:t xml:space="preserve"> Проблемы творческого и поискового характера решаются также при работе над учебными проектами по разным темам. Во внеурочной работе организуются творческие конкурсы, предметные олимпиады.</w:t>
      </w:r>
    </w:p>
    <w:p w:rsidR="00953071" w:rsidRDefault="00953071" w:rsidP="00953071">
      <w:pPr>
        <w:pStyle w:val="a9"/>
        <w:spacing w:line="240" w:lineRule="auto"/>
        <w:ind w:firstLine="454"/>
        <w:rPr>
          <w:rFonts w:ascii="Times New Roman" w:hAnsi="Times New Roman"/>
          <w:b/>
          <w:color w:val="auto"/>
          <w:sz w:val="24"/>
          <w:szCs w:val="24"/>
        </w:rPr>
      </w:pPr>
    </w:p>
    <w:p w:rsidR="003D051F" w:rsidRDefault="003D051F" w:rsidP="00953071">
      <w:pPr>
        <w:pStyle w:val="a9"/>
        <w:spacing w:line="240" w:lineRule="auto"/>
        <w:ind w:firstLine="454"/>
        <w:rPr>
          <w:rFonts w:ascii="Times New Roman" w:hAnsi="Times New Roman"/>
          <w:b/>
          <w:color w:val="auto"/>
          <w:sz w:val="24"/>
          <w:szCs w:val="24"/>
        </w:rPr>
      </w:pPr>
    </w:p>
    <w:p w:rsidR="00AB7A00" w:rsidRPr="009E15D9" w:rsidRDefault="00AB7A00" w:rsidP="00953071">
      <w:pPr>
        <w:pStyle w:val="a9"/>
        <w:spacing w:line="240" w:lineRule="auto"/>
        <w:ind w:firstLine="454"/>
        <w:rPr>
          <w:rFonts w:ascii="Times New Roman" w:hAnsi="Times New Roman"/>
          <w:b/>
          <w:color w:val="auto"/>
          <w:sz w:val="24"/>
          <w:szCs w:val="24"/>
        </w:rPr>
      </w:pPr>
      <w:r w:rsidRPr="009E15D9">
        <w:rPr>
          <w:rFonts w:ascii="Times New Roman" w:hAnsi="Times New Roman"/>
          <w:b/>
          <w:color w:val="auto"/>
          <w:sz w:val="24"/>
          <w:szCs w:val="24"/>
        </w:rPr>
        <w:lastRenderedPageBreak/>
        <w:t>Основные этапы реализации программы коррекционной работы</w:t>
      </w:r>
    </w:p>
    <w:p w:rsidR="00953071" w:rsidRDefault="00AB7A00" w:rsidP="00953071">
      <w:pPr>
        <w:pStyle w:val="a9"/>
        <w:numPr>
          <w:ilvl w:val="0"/>
          <w:numId w:val="30"/>
        </w:numPr>
        <w:spacing w:line="240" w:lineRule="auto"/>
        <w:rPr>
          <w:rFonts w:ascii="Times New Roman" w:hAnsi="Times New Roman"/>
          <w:b/>
          <w:color w:val="auto"/>
          <w:sz w:val="24"/>
          <w:szCs w:val="24"/>
        </w:rPr>
      </w:pPr>
      <w:r w:rsidRPr="009E15D9">
        <w:rPr>
          <w:rFonts w:ascii="Times New Roman" w:hAnsi="Times New Roman"/>
          <w:b/>
          <w:color w:val="auto"/>
          <w:sz w:val="24"/>
          <w:szCs w:val="24"/>
        </w:rPr>
        <w:t>Диагностический этап</w:t>
      </w:r>
    </w:p>
    <w:p w:rsidR="00AB7A00" w:rsidRPr="009E15D9" w:rsidRDefault="00AB7A00" w:rsidP="00953071">
      <w:pPr>
        <w:pStyle w:val="a9"/>
        <w:spacing w:line="240" w:lineRule="auto"/>
        <w:ind w:left="814" w:firstLine="0"/>
        <w:rPr>
          <w:rFonts w:ascii="Times New Roman" w:hAnsi="Times New Roman"/>
          <w:b/>
          <w:color w:val="auto"/>
          <w:sz w:val="24"/>
          <w:szCs w:val="24"/>
        </w:rPr>
      </w:pPr>
      <w:r w:rsidRPr="009E15D9">
        <w:rPr>
          <w:rFonts w:ascii="Times New Roman" w:hAnsi="Times New Roman"/>
          <w:color w:val="auto"/>
          <w:sz w:val="24"/>
          <w:szCs w:val="24"/>
        </w:rPr>
        <w:t xml:space="preserve"> </w:t>
      </w:r>
    </w:p>
    <w:p w:rsidR="00953071" w:rsidRPr="009E15D9" w:rsidRDefault="00AB7A00" w:rsidP="00953071">
      <w:pPr>
        <w:pStyle w:val="a9"/>
        <w:spacing w:line="240" w:lineRule="auto"/>
        <w:ind w:left="814" w:firstLine="0"/>
        <w:rPr>
          <w:rFonts w:ascii="Times New Roman" w:hAnsi="Times New Roman"/>
          <w:color w:val="auto"/>
          <w:sz w:val="24"/>
          <w:szCs w:val="24"/>
        </w:rPr>
      </w:pPr>
      <w:r w:rsidRPr="009E15D9">
        <w:rPr>
          <w:rFonts w:ascii="Times New Roman" w:hAnsi="Times New Roman"/>
          <w:b/>
          <w:color w:val="auto"/>
          <w:sz w:val="24"/>
          <w:szCs w:val="24"/>
        </w:rPr>
        <w:t>Цель:</w:t>
      </w:r>
      <w:r w:rsidRPr="009E15D9">
        <w:rPr>
          <w:rFonts w:ascii="Times New Roman" w:hAnsi="Times New Roman"/>
          <w:color w:val="auto"/>
          <w:sz w:val="24"/>
          <w:szCs w:val="24"/>
        </w:rPr>
        <w:t xml:space="preserve"> выявление проблем и трудностей, отклонений в развити</w:t>
      </w:r>
      <w:r w:rsidR="00953071">
        <w:rPr>
          <w:rFonts w:ascii="Times New Roman" w:hAnsi="Times New Roman"/>
          <w:color w:val="auto"/>
          <w:sz w:val="24"/>
          <w:szCs w:val="24"/>
        </w:rPr>
        <w:t>и детей, определение их причин.</w:t>
      </w:r>
    </w:p>
    <w:tbl>
      <w:tblPr>
        <w:tblStyle w:val="af3"/>
        <w:tblW w:w="0" w:type="auto"/>
        <w:tblInd w:w="-601" w:type="dxa"/>
        <w:tblLook w:val="04A0" w:firstRow="1" w:lastRow="0" w:firstColumn="1" w:lastColumn="0" w:noHBand="0" w:noVBand="1"/>
      </w:tblPr>
      <w:tblGrid>
        <w:gridCol w:w="2694"/>
        <w:gridCol w:w="3260"/>
        <w:gridCol w:w="3827"/>
      </w:tblGrid>
      <w:tr w:rsidR="009E15D9" w:rsidRPr="009E15D9" w:rsidTr="00AB7A00">
        <w:tc>
          <w:tcPr>
            <w:tcW w:w="2694" w:type="dxa"/>
          </w:tcPr>
          <w:p w:rsidR="00AB7A00" w:rsidRPr="009E15D9" w:rsidRDefault="00AB7A00" w:rsidP="00AB7A00">
            <w:pPr>
              <w:pStyle w:val="a9"/>
              <w:spacing w:line="360" w:lineRule="auto"/>
              <w:ind w:firstLine="0"/>
              <w:jc w:val="center"/>
              <w:rPr>
                <w:rFonts w:ascii="Times New Roman" w:hAnsi="Times New Roman"/>
                <w:b/>
                <w:color w:val="auto"/>
                <w:sz w:val="24"/>
                <w:szCs w:val="24"/>
              </w:rPr>
            </w:pPr>
            <w:r w:rsidRPr="009E15D9">
              <w:rPr>
                <w:rFonts w:ascii="Times New Roman" w:hAnsi="Times New Roman"/>
                <w:b/>
                <w:color w:val="auto"/>
                <w:sz w:val="24"/>
                <w:szCs w:val="24"/>
              </w:rPr>
              <w:t>Задачи (направления деятельности)</w:t>
            </w:r>
          </w:p>
        </w:tc>
        <w:tc>
          <w:tcPr>
            <w:tcW w:w="3260" w:type="dxa"/>
          </w:tcPr>
          <w:p w:rsidR="00AB7A00" w:rsidRPr="009E15D9" w:rsidRDefault="00AB7A00" w:rsidP="00AB7A00">
            <w:pPr>
              <w:pStyle w:val="a9"/>
              <w:spacing w:line="360" w:lineRule="auto"/>
              <w:ind w:firstLine="0"/>
              <w:jc w:val="center"/>
              <w:rPr>
                <w:rFonts w:ascii="Times New Roman" w:hAnsi="Times New Roman"/>
                <w:b/>
                <w:color w:val="auto"/>
                <w:sz w:val="24"/>
                <w:szCs w:val="24"/>
              </w:rPr>
            </w:pPr>
            <w:r w:rsidRPr="009E15D9">
              <w:rPr>
                <w:rFonts w:ascii="Times New Roman" w:hAnsi="Times New Roman"/>
                <w:b/>
                <w:color w:val="auto"/>
                <w:sz w:val="24"/>
                <w:szCs w:val="24"/>
              </w:rPr>
              <w:t>Планируемые результаты</w:t>
            </w:r>
          </w:p>
        </w:tc>
        <w:tc>
          <w:tcPr>
            <w:tcW w:w="3827" w:type="dxa"/>
          </w:tcPr>
          <w:p w:rsidR="00AB7A00" w:rsidRPr="009E15D9" w:rsidRDefault="00AB7A00" w:rsidP="00AB7A00">
            <w:pPr>
              <w:pStyle w:val="a9"/>
              <w:spacing w:line="360" w:lineRule="auto"/>
              <w:ind w:firstLine="0"/>
              <w:rPr>
                <w:rFonts w:ascii="Times New Roman" w:hAnsi="Times New Roman"/>
                <w:b/>
                <w:color w:val="auto"/>
                <w:sz w:val="24"/>
                <w:szCs w:val="24"/>
              </w:rPr>
            </w:pPr>
            <w:r w:rsidRPr="009E15D9">
              <w:rPr>
                <w:rFonts w:ascii="Times New Roman" w:hAnsi="Times New Roman"/>
                <w:b/>
                <w:color w:val="auto"/>
                <w:sz w:val="24"/>
                <w:szCs w:val="24"/>
              </w:rPr>
              <w:t xml:space="preserve">Виды и формы деятельности,         </w:t>
            </w:r>
          </w:p>
          <w:p w:rsidR="00AB7A00" w:rsidRPr="009E15D9" w:rsidRDefault="00AB7A00" w:rsidP="00AB7A00">
            <w:pPr>
              <w:pStyle w:val="a9"/>
              <w:spacing w:line="360" w:lineRule="auto"/>
              <w:ind w:firstLine="0"/>
              <w:rPr>
                <w:rFonts w:ascii="Times New Roman" w:hAnsi="Times New Roman"/>
                <w:b/>
                <w:color w:val="auto"/>
                <w:sz w:val="24"/>
                <w:szCs w:val="24"/>
              </w:rPr>
            </w:pPr>
            <w:r w:rsidRPr="009E15D9">
              <w:rPr>
                <w:rFonts w:ascii="Times New Roman" w:hAnsi="Times New Roman"/>
                <w:b/>
                <w:color w:val="auto"/>
                <w:sz w:val="24"/>
                <w:szCs w:val="24"/>
              </w:rPr>
              <w:t xml:space="preserve">               мероприятия</w:t>
            </w:r>
          </w:p>
        </w:tc>
      </w:tr>
      <w:tr w:rsidR="009E15D9" w:rsidRPr="009E15D9" w:rsidTr="00AB7A00">
        <w:tc>
          <w:tcPr>
            <w:tcW w:w="2694"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Определить состояние физического и психического здоровья детей</w:t>
            </w:r>
          </w:p>
        </w:tc>
        <w:tc>
          <w:tcPr>
            <w:tcW w:w="3260"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Выявление состояния физического и психического здоровья детей.</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Изучение истории развития ребенка, беседа с родителями, наблюдение класс</w:t>
            </w:r>
            <w:proofErr w:type="gramStart"/>
            <w:r w:rsidRPr="009E15D9">
              <w:rPr>
                <w:rFonts w:ascii="Times New Roman" w:hAnsi="Times New Roman" w:cs="Times New Roman"/>
                <w:sz w:val="24"/>
                <w:szCs w:val="24"/>
              </w:rPr>
              <w:t>.</w:t>
            </w:r>
            <w:proofErr w:type="gramEnd"/>
            <w:r w:rsidRPr="009E15D9">
              <w:rPr>
                <w:rFonts w:ascii="Times New Roman" w:hAnsi="Times New Roman" w:cs="Times New Roman"/>
                <w:sz w:val="24"/>
                <w:szCs w:val="24"/>
              </w:rPr>
              <w:t xml:space="preserve"> </w:t>
            </w:r>
            <w:proofErr w:type="gramStart"/>
            <w:r w:rsidRPr="009E15D9">
              <w:rPr>
                <w:rFonts w:ascii="Times New Roman" w:hAnsi="Times New Roman" w:cs="Times New Roman"/>
                <w:sz w:val="24"/>
                <w:szCs w:val="24"/>
              </w:rPr>
              <w:t>р</w:t>
            </w:r>
            <w:proofErr w:type="gramEnd"/>
            <w:r w:rsidRPr="009E15D9">
              <w:rPr>
                <w:rFonts w:ascii="Times New Roman" w:hAnsi="Times New Roman" w:cs="Times New Roman"/>
                <w:sz w:val="24"/>
                <w:szCs w:val="24"/>
              </w:rPr>
              <w:t>уководителя, анализ работ обучающихся</w:t>
            </w:r>
          </w:p>
        </w:tc>
      </w:tr>
      <w:tr w:rsidR="009E15D9" w:rsidRPr="009E15D9" w:rsidTr="00AB7A00">
        <w:tc>
          <w:tcPr>
            <w:tcW w:w="2694"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Выявление детей «группы риска»</w:t>
            </w:r>
          </w:p>
        </w:tc>
        <w:tc>
          <w:tcPr>
            <w:tcW w:w="3260"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Создание банка учащихся, нуждающихся в специализированной помощи.</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Наблюдения, беседы с родителями, педагогами</w:t>
            </w:r>
          </w:p>
        </w:tc>
      </w:tr>
      <w:tr w:rsidR="009E15D9" w:rsidRPr="009E15D9" w:rsidTr="00AB7A00">
        <w:tc>
          <w:tcPr>
            <w:tcW w:w="2694"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Анализ причин возникновения трудностей в обучении. Выявление резервных возможностей</w:t>
            </w:r>
          </w:p>
        </w:tc>
        <w:tc>
          <w:tcPr>
            <w:tcW w:w="3260"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Выбор индивидуальной образовательной траектории для решения имеющихся проблем</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Написание индивидуальной программы развития ребенка</w:t>
            </w:r>
          </w:p>
        </w:tc>
      </w:tr>
      <w:tr w:rsidR="009E15D9" w:rsidRPr="009E15D9" w:rsidTr="00AB7A00">
        <w:tc>
          <w:tcPr>
            <w:tcW w:w="2694"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Определить уровень организованности ребенка; уровень знаний по предметам</w:t>
            </w:r>
          </w:p>
        </w:tc>
        <w:tc>
          <w:tcPr>
            <w:tcW w:w="3260"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Получение объективной информации об организованности ребенка, умении учиться, особенностей личности, уровня знаний по предметам.</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Наблюдение во время занятий, беседа с родителями, посещение семьи. Составление характеристики.</w:t>
            </w:r>
          </w:p>
        </w:tc>
      </w:tr>
    </w:tbl>
    <w:p w:rsidR="00AB7A00" w:rsidRPr="009E15D9" w:rsidRDefault="00AB7A00" w:rsidP="00AB7A00">
      <w:pPr>
        <w:pStyle w:val="a9"/>
        <w:spacing w:line="360" w:lineRule="auto"/>
        <w:ind w:left="814" w:firstLine="0"/>
        <w:rPr>
          <w:rFonts w:ascii="Times New Roman" w:hAnsi="Times New Roman"/>
          <w:color w:val="auto"/>
          <w:sz w:val="24"/>
          <w:szCs w:val="24"/>
        </w:rPr>
      </w:pPr>
    </w:p>
    <w:p w:rsidR="00AB7A00" w:rsidRPr="009E15D9" w:rsidRDefault="0031244B" w:rsidP="008B2638">
      <w:pPr>
        <w:pStyle w:val="a9"/>
        <w:numPr>
          <w:ilvl w:val="0"/>
          <w:numId w:val="30"/>
        </w:numPr>
        <w:spacing w:line="360" w:lineRule="auto"/>
        <w:rPr>
          <w:rFonts w:ascii="Times New Roman" w:hAnsi="Times New Roman"/>
          <w:b/>
          <w:color w:val="auto"/>
          <w:sz w:val="24"/>
          <w:szCs w:val="24"/>
        </w:rPr>
      </w:pPr>
      <w:r>
        <w:rPr>
          <w:rFonts w:ascii="Times New Roman" w:hAnsi="Times New Roman"/>
          <w:b/>
          <w:color w:val="auto"/>
          <w:sz w:val="24"/>
          <w:szCs w:val="24"/>
        </w:rPr>
        <w:t>Коррекционно-</w:t>
      </w:r>
      <w:r w:rsidR="00AB7A00" w:rsidRPr="009E15D9">
        <w:rPr>
          <w:rFonts w:ascii="Times New Roman" w:hAnsi="Times New Roman"/>
          <w:b/>
          <w:color w:val="auto"/>
          <w:sz w:val="24"/>
          <w:szCs w:val="24"/>
        </w:rPr>
        <w:t>развивающий этап</w:t>
      </w:r>
      <w:r w:rsidR="00AB7A00" w:rsidRPr="009E15D9">
        <w:rPr>
          <w:rFonts w:ascii="Times New Roman" w:hAnsi="Times New Roman"/>
          <w:color w:val="auto"/>
          <w:sz w:val="24"/>
          <w:szCs w:val="24"/>
        </w:rPr>
        <w:t xml:space="preserve"> </w:t>
      </w:r>
    </w:p>
    <w:p w:rsidR="00AB7A00" w:rsidRPr="009E15D9" w:rsidRDefault="00AB7A00" w:rsidP="00953071">
      <w:pPr>
        <w:pStyle w:val="a9"/>
        <w:spacing w:line="240" w:lineRule="auto"/>
        <w:ind w:left="814" w:hanging="814"/>
        <w:rPr>
          <w:rFonts w:ascii="Times New Roman" w:hAnsi="Times New Roman"/>
          <w:color w:val="auto"/>
          <w:sz w:val="24"/>
          <w:szCs w:val="24"/>
        </w:rPr>
      </w:pPr>
      <w:r w:rsidRPr="009E15D9">
        <w:rPr>
          <w:rFonts w:ascii="Times New Roman" w:hAnsi="Times New Roman"/>
          <w:b/>
          <w:color w:val="auto"/>
          <w:sz w:val="24"/>
          <w:szCs w:val="24"/>
        </w:rPr>
        <w:t>Цель</w:t>
      </w:r>
      <w:r w:rsidRPr="009E15D9">
        <w:rPr>
          <w:rFonts w:ascii="Times New Roman" w:hAnsi="Times New Roman"/>
          <w:color w:val="auto"/>
          <w:sz w:val="24"/>
          <w:szCs w:val="24"/>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 определение их причин.</w:t>
      </w:r>
    </w:p>
    <w:tbl>
      <w:tblPr>
        <w:tblStyle w:val="af3"/>
        <w:tblW w:w="0" w:type="auto"/>
        <w:tblInd w:w="-601" w:type="dxa"/>
        <w:tblLook w:val="04A0" w:firstRow="1" w:lastRow="0" w:firstColumn="1" w:lastColumn="0" w:noHBand="0" w:noVBand="1"/>
      </w:tblPr>
      <w:tblGrid>
        <w:gridCol w:w="3119"/>
        <w:gridCol w:w="2835"/>
        <w:gridCol w:w="3827"/>
      </w:tblGrid>
      <w:tr w:rsidR="009E15D9" w:rsidRPr="009E15D9" w:rsidTr="00AB7A00">
        <w:tc>
          <w:tcPr>
            <w:tcW w:w="3119" w:type="dxa"/>
          </w:tcPr>
          <w:p w:rsidR="00AB7A00" w:rsidRPr="009E15D9" w:rsidRDefault="00AB7A00" w:rsidP="00AB7A00">
            <w:pPr>
              <w:pStyle w:val="a9"/>
              <w:spacing w:line="360" w:lineRule="auto"/>
              <w:ind w:firstLine="0"/>
              <w:jc w:val="center"/>
              <w:rPr>
                <w:rFonts w:ascii="Times New Roman" w:hAnsi="Times New Roman"/>
                <w:b/>
                <w:color w:val="auto"/>
                <w:sz w:val="24"/>
                <w:szCs w:val="24"/>
              </w:rPr>
            </w:pPr>
            <w:r w:rsidRPr="009E15D9">
              <w:rPr>
                <w:rFonts w:ascii="Times New Roman" w:hAnsi="Times New Roman"/>
                <w:b/>
                <w:color w:val="auto"/>
                <w:sz w:val="24"/>
                <w:szCs w:val="24"/>
              </w:rPr>
              <w:t>Задачи (направления деятельности)</w:t>
            </w:r>
          </w:p>
        </w:tc>
        <w:tc>
          <w:tcPr>
            <w:tcW w:w="2835" w:type="dxa"/>
          </w:tcPr>
          <w:p w:rsidR="00AB7A00" w:rsidRPr="009E15D9" w:rsidRDefault="00AB7A00" w:rsidP="00AB7A00">
            <w:pPr>
              <w:pStyle w:val="a9"/>
              <w:spacing w:line="360" w:lineRule="auto"/>
              <w:ind w:firstLine="0"/>
              <w:jc w:val="center"/>
              <w:rPr>
                <w:rFonts w:ascii="Times New Roman" w:hAnsi="Times New Roman"/>
                <w:b/>
                <w:color w:val="auto"/>
                <w:sz w:val="24"/>
                <w:szCs w:val="24"/>
              </w:rPr>
            </w:pPr>
            <w:r w:rsidRPr="009E15D9">
              <w:rPr>
                <w:rFonts w:ascii="Times New Roman" w:hAnsi="Times New Roman"/>
                <w:b/>
                <w:color w:val="auto"/>
                <w:sz w:val="24"/>
                <w:szCs w:val="24"/>
              </w:rPr>
              <w:t>Планируемые результаты</w:t>
            </w:r>
          </w:p>
        </w:tc>
        <w:tc>
          <w:tcPr>
            <w:tcW w:w="3827" w:type="dxa"/>
          </w:tcPr>
          <w:p w:rsidR="00AB7A00" w:rsidRPr="009E15D9" w:rsidRDefault="00AB7A00" w:rsidP="00AB7A00">
            <w:pPr>
              <w:pStyle w:val="a9"/>
              <w:spacing w:line="360" w:lineRule="auto"/>
              <w:ind w:firstLine="0"/>
              <w:rPr>
                <w:rFonts w:ascii="Times New Roman" w:hAnsi="Times New Roman"/>
                <w:b/>
                <w:color w:val="auto"/>
                <w:sz w:val="24"/>
                <w:szCs w:val="24"/>
              </w:rPr>
            </w:pPr>
            <w:r w:rsidRPr="009E15D9">
              <w:rPr>
                <w:rFonts w:ascii="Times New Roman" w:hAnsi="Times New Roman"/>
                <w:b/>
                <w:color w:val="auto"/>
                <w:sz w:val="24"/>
                <w:szCs w:val="24"/>
              </w:rPr>
              <w:t xml:space="preserve">Виды и формы деятельности,         </w:t>
            </w:r>
          </w:p>
          <w:p w:rsidR="00AB7A00" w:rsidRPr="009E15D9" w:rsidRDefault="00AB7A00" w:rsidP="00AB7A00">
            <w:pPr>
              <w:pStyle w:val="a9"/>
              <w:spacing w:line="360" w:lineRule="auto"/>
              <w:ind w:firstLine="0"/>
              <w:rPr>
                <w:rFonts w:ascii="Times New Roman" w:hAnsi="Times New Roman"/>
                <w:b/>
                <w:color w:val="auto"/>
                <w:sz w:val="24"/>
                <w:szCs w:val="24"/>
              </w:rPr>
            </w:pPr>
            <w:r w:rsidRPr="009E15D9">
              <w:rPr>
                <w:rFonts w:ascii="Times New Roman" w:hAnsi="Times New Roman"/>
                <w:b/>
                <w:color w:val="auto"/>
                <w:sz w:val="24"/>
                <w:szCs w:val="24"/>
              </w:rPr>
              <w:t xml:space="preserve">               мероприятия</w:t>
            </w:r>
          </w:p>
        </w:tc>
      </w:tr>
      <w:tr w:rsidR="009E15D9" w:rsidRPr="009E15D9" w:rsidTr="00AB7A00">
        <w:tc>
          <w:tcPr>
            <w:tcW w:w="3119"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Обеспечить педагогическое и психологическое сопровождение</w:t>
            </w: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«группы риска»</w:t>
            </w:r>
          </w:p>
        </w:tc>
        <w:tc>
          <w:tcPr>
            <w:tcW w:w="2835"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Планы, программы</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Разработка индивидуальной программы по предметам</w:t>
            </w:r>
          </w:p>
        </w:tc>
      </w:tr>
      <w:tr w:rsidR="009E15D9" w:rsidRPr="009E15D9" w:rsidTr="00AB7A00">
        <w:tc>
          <w:tcPr>
            <w:tcW w:w="3119" w:type="dxa"/>
          </w:tcPr>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Создание условий для сохранения и укрепления здоровья детей «группы риска»</w:t>
            </w:r>
          </w:p>
        </w:tc>
        <w:tc>
          <w:tcPr>
            <w:tcW w:w="2835" w:type="dxa"/>
          </w:tcPr>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Позитивная динамика состояния здоровья</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 xml:space="preserve">Разработка рекомендаций для педагогов, учителей и родителей по работе с детьми «группы риска». Внедрение </w:t>
            </w:r>
            <w:proofErr w:type="spellStart"/>
            <w:r w:rsidRPr="009E15D9">
              <w:rPr>
                <w:rFonts w:ascii="Times New Roman" w:hAnsi="Times New Roman" w:cs="Times New Roman"/>
                <w:sz w:val="24"/>
                <w:szCs w:val="24"/>
              </w:rPr>
              <w:t>здоровьесберегающих</w:t>
            </w:r>
            <w:proofErr w:type="spellEnd"/>
            <w:r w:rsidRPr="009E15D9">
              <w:rPr>
                <w:rFonts w:ascii="Times New Roman" w:hAnsi="Times New Roman" w:cs="Times New Roman"/>
                <w:sz w:val="24"/>
                <w:szCs w:val="24"/>
              </w:rPr>
              <w:t xml:space="preserve"> технологий в образовательный процесс. Проведение мероприятий, направленных на сохранение, профилактику здоровья и формирование навыков ЗОЖ</w:t>
            </w:r>
          </w:p>
        </w:tc>
      </w:tr>
    </w:tbl>
    <w:p w:rsidR="00AB7A00" w:rsidRPr="009E15D9" w:rsidRDefault="00AB7A00" w:rsidP="00AB7A00">
      <w:pPr>
        <w:pStyle w:val="a9"/>
        <w:spacing w:line="360" w:lineRule="auto"/>
        <w:ind w:left="814" w:hanging="814"/>
        <w:rPr>
          <w:rFonts w:ascii="Times New Roman" w:hAnsi="Times New Roman"/>
          <w:color w:val="auto"/>
          <w:sz w:val="24"/>
          <w:szCs w:val="24"/>
        </w:rPr>
      </w:pPr>
    </w:p>
    <w:p w:rsidR="00AB7A00" w:rsidRPr="009E15D9" w:rsidRDefault="00AB7A00" w:rsidP="008B2638">
      <w:pPr>
        <w:pStyle w:val="a9"/>
        <w:numPr>
          <w:ilvl w:val="0"/>
          <w:numId w:val="30"/>
        </w:numPr>
        <w:spacing w:line="360" w:lineRule="auto"/>
        <w:rPr>
          <w:rFonts w:ascii="Times New Roman" w:hAnsi="Times New Roman"/>
          <w:b/>
          <w:color w:val="auto"/>
          <w:sz w:val="24"/>
          <w:szCs w:val="24"/>
        </w:rPr>
      </w:pPr>
      <w:r w:rsidRPr="009E15D9">
        <w:rPr>
          <w:rFonts w:ascii="Times New Roman" w:hAnsi="Times New Roman"/>
          <w:b/>
          <w:color w:val="auto"/>
          <w:sz w:val="24"/>
          <w:szCs w:val="24"/>
        </w:rPr>
        <w:lastRenderedPageBreak/>
        <w:t>Консультационный этап</w:t>
      </w:r>
      <w:r w:rsidRPr="009E15D9">
        <w:rPr>
          <w:rFonts w:ascii="Times New Roman" w:hAnsi="Times New Roman"/>
          <w:color w:val="auto"/>
          <w:sz w:val="24"/>
          <w:szCs w:val="24"/>
        </w:rPr>
        <w:t xml:space="preserve"> </w:t>
      </w:r>
    </w:p>
    <w:p w:rsidR="00953071"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b/>
          <w:sz w:val="24"/>
          <w:szCs w:val="24"/>
        </w:rPr>
        <w:t>Цель:</w:t>
      </w:r>
      <w:r w:rsidRPr="009E15D9">
        <w:rPr>
          <w:rFonts w:ascii="Times New Roman" w:hAnsi="Times New Roman"/>
          <w:sz w:val="24"/>
          <w:szCs w:val="24"/>
        </w:rPr>
        <w:t xml:space="preserve"> </w:t>
      </w:r>
      <w:r w:rsidRPr="009E15D9">
        <w:rPr>
          <w:rFonts w:ascii="Times New Roman" w:hAnsi="Times New Roman" w:cs="Times New Roman"/>
          <w:sz w:val="24"/>
          <w:szCs w:val="24"/>
        </w:rPr>
        <w:t>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f3"/>
        <w:tblW w:w="0" w:type="auto"/>
        <w:tblInd w:w="-601" w:type="dxa"/>
        <w:tblLook w:val="04A0" w:firstRow="1" w:lastRow="0" w:firstColumn="1" w:lastColumn="0" w:noHBand="0" w:noVBand="1"/>
      </w:tblPr>
      <w:tblGrid>
        <w:gridCol w:w="3119"/>
        <w:gridCol w:w="2835"/>
        <w:gridCol w:w="3827"/>
      </w:tblGrid>
      <w:tr w:rsidR="009E15D9" w:rsidRPr="009E15D9" w:rsidTr="00AB7A00">
        <w:tc>
          <w:tcPr>
            <w:tcW w:w="3119" w:type="dxa"/>
          </w:tcPr>
          <w:p w:rsidR="00AB7A00" w:rsidRPr="009E15D9" w:rsidRDefault="00AB7A00" w:rsidP="00AB7A00">
            <w:pPr>
              <w:pStyle w:val="a9"/>
              <w:spacing w:line="360" w:lineRule="auto"/>
              <w:ind w:firstLine="0"/>
              <w:jc w:val="center"/>
              <w:rPr>
                <w:rFonts w:ascii="Times New Roman" w:hAnsi="Times New Roman"/>
                <w:b/>
                <w:color w:val="auto"/>
                <w:sz w:val="24"/>
                <w:szCs w:val="24"/>
              </w:rPr>
            </w:pPr>
            <w:r w:rsidRPr="009E15D9">
              <w:rPr>
                <w:rFonts w:ascii="Times New Roman" w:hAnsi="Times New Roman"/>
                <w:b/>
                <w:color w:val="auto"/>
                <w:sz w:val="24"/>
                <w:szCs w:val="24"/>
              </w:rPr>
              <w:t>Задачи (направления деятельности)</w:t>
            </w:r>
          </w:p>
        </w:tc>
        <w:tc>
          <w:tcPr>
            <w:tcW w:w="2835" w:type="dxa"/>
          </w:tcPr>
          <w:p w:rsidR="00AB7A00" w:rsidRPr="009E15D9" w:rsidRDefault="00AB7A00" w:rsidP="00AB7A00">
            <w:pPr>
              <w:pStyle w:val="a9"/>
              <w:spacing w:line="360" w:lineRule="auto"/>
              <w:ind w:firstLine="0"/>
              <w:jc w:val="center"/>
              <w:rPr>
                <w:rFonts w:ascii="Times New Roman" w:hAnsi="Times New Roman"/>
                <w:b/>
                <w:color w:val="auto"/>
                <w:sz w:val="24"/>
                <w:szCs w:val="24"/>
              </w:rPr>
            </w:pPr>
            <w:r w:rsidRPr="009E15D9">
              <w:rPr>
                <w:rFonts w:ascii="Times New Roman" w:hAnsi="Times New Roman"/>
                <w:b/>
                <w:color w:val="auto"/>
                <w:sz w:val="24"/>
                <w:szCs w:val="24"/>
              </w:rPr>
              <w:t>Планируемые результаты</w:t>
            </w:r>
          </w:p>
        </w:tc>
        <w:tc>
          <w:tcPr>
            <w:tcW w:w="3827" w:type="dxa"/>
          </w:tcPr>
          <w:p w:rsidR="00AB7A00" w:rsidRPr="009E15D9" w:rsidRDefault="00AB7A00" w:rsidP="00AB7A00">
            <w:pPr>
              <w:pStyle w:val="a9"/>
              <w:spacing w:line="360" w:lineRule="auto"/>
              <w:ind w:firstLine="0"/>
              <w:rPr>
                <w:rFonts w:ascii="Times New Roman" w:hAnsi="Times New Roman"/>
                <w:b/>
                <w:color w:val="auto"/>
                <w:sz w:val="24"/>
                <w:szCs w:val="24"/>
              </w:rPr>
            </w:pPr>
            <w:r w:rsidRPr="009E15D9">
              <w:rPr>
                <w:rFonts w:ascii="Times New Roman" w:hAnsi="Times New Roman"/>
                <w:b/>
                <w:color w:val="auto"/>
                <w:sz w:val="24"/>
                <w:szCs w:val="24"/>
              </w:rPr>
              <w:t xml:space="preserve">Виды и формы деятельности,         </w:t>
            </w:r>
          </w:p>
          <w:p w:rsidR="00AB7A00" w:rsidRPr="009E15D9" w:rsidRDefault="00AB7A00" w:rsidP="00AB7A00">
            <w:pPr>
              <w:pStyle w:val="a9"/>
              <w:spacing w:line="360" w:lineRule="auto"/>
              <w:ind w:firstLine="0"/>
              <w:rPr>
                <w:rFonts w:ascii="Times New Roman" w:hAnsi="Times New Roman"/>
                <w:b/>
                <w:color w:val="auto"/>
                <w:sz w:val="24"/>
                <w:szCs w:val="24"/>
              </w:rPr>
            </w:pPr>
            <w:r w:rsidRPr="009E15D9">
              <w:rPr>
                <w:rFonts w:ascii="Times New Roman" w:hAnsi="Times New Roman"/>
                <w:b/>
                <w:color w:val="auto"/>
                <w:sz w:val="24"/>
                <w:szCs w:val="24"/>
              </w:rPr>
              <w:t xml:space="preserve">               мероприятия</w:t>
            </w:r>
          </w:p>
        </w:tc>
      </w:tr>
      <w:tr w:rsidR="009E15D9" w:rsidRPr="009E15D9" w:rsidTr="00AB7A00">
        <w:tc>
          <w:tcPr>
            <w:tcW w:w="3119"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Консультирование педагогических работников</w:t>
            </w:r>
          </w:p>
        </w:tc>
        <w:tc>
          <w:tcPr>
            <w:tcW w:w="2835"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Рекомендации, приёмы, упражнения и др. материалы</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Индивидуальные, групповые, тематические консультации</w:t>
            </w:r>
          </w:p>
        </w:tc>
      </w:tr>
      <w:tr w:rsidR="009E15D9" w:rsidRPr="009E15D9" w:rsidTr="00AB7A00">
        <w:tc>
          <w:tcPr>
            <w:tcW w:w="3119" w:type="dxa"/>
          </w:tcPr>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Консультирование учащихся</w:t>
            </w:r>
          </w:p>
        </w:tc>
        <w:tc>
          <w:tcPr>
            <w:tcW w:w="2835" w:type="dxa"/>
          </w:tcPr>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Рекомендации, приёмы, упражнения и др. материалы</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Индивидуальные, групповые, тематические консультации, классные часы, творческие мероприятия</w:t>
            </w:r>
          </w:p>
        </w:tc>
      </w:tr>
      <w:tr w:rsidR="009E15D9" w:rsidRPr="009E15D9" w:rsidTr="00AB7A00">
        <w:tc>
          <w:tcPr>
            <w:tcW w:w="3119"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Консультирование родителей учащихся</w:t>
            </w:r>
          </w:p>
        </w:tc>
        <w:tc>
          <w:tcPr>
            <w:tcW w:w="2835"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Рекомендации, приёмы, упражнения и др. материалы</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Индивидуальные, групповые, тематические консультации</w:t>
            </w:r>
          </w:p>
        </w:tc>
      </w:tr>
    </w:tbl>
    <w:p w:rsidR="00AB7A00" w:rsidRPr="009E15D9" w:rsidRDefault="00AB7A00" w:rsidP="00AB7A00">
      <w:pPr>
        <w:pStyle w:val="a9"/>
        <w:spacing w:line="360" w:lineRule="auto"/>
        <w:ind w:left="814" w:firstLine="0"/>
        <w:rPr>
          <w:rFonts w:ascii="Times New Roman" w:hAnsi="Times New Roman"/>
          <w:b/>
          <w:color w:val="auto"/>
          <w:sz w:val="24"/>
          <w:szCs w:val="24"/>
        </w:rPr>
      </w:pPr>
    </w:p>
    <w:p w:rsidR="00AB7A00" w:rsidRPr="009E15D9" w:rsidRDefault="0031244B" w:rsidP="008B2638">
      <w:pPr>
        <w:pStyle w:val="a9"/>
        <w:numPr>
          <w:ilvl w:val="0"/>
          <w:numId w:val="30"/>
        </w:numPr>
        <w:spacing w:line="360" w:lineRule="auto"/>
        <w:rPr>
          <w:rFonts w:ascii="Times New Roman" w:hAnsi="Times New Roman"/>
          <w:b/>
          <w:color w:val="auto"/>
          <w:sz w:val="24"/>
          <w:szCs w:val="24"/>
        </w:rPr>
      </w:pPr>
      <w:r>
        <w:rPr>
          <w:rFonts w:ascii="Times New Roman" w:hAnsi="Times New Roman"/>
          <w:b/>
          <w:color w:val="auto"/>
          <w:sz w:val="24"/>
          <w:szCs w:val="24"/>
        </w:rPr>
        <w:t>Информационно-</w:t>
      </w:r>
      <w:r w:rsidR="00AB7A00" w:rsidRPr="009E15D9">
        <w:rPr>
          <w:rFonts w:ascii="Times New Roman" w:hAnsi="Times New Roman"/>
          <w:b/>
          <w:color w:val="auto"/>
          <w:sz w:val="24"/>
          <w:szCs w:val="24"/>
        </w:rPr>
        <w:t>просветительский этап</w:t>
      </w:r>
    </w:p>
    <w:p w:rsidR="00953071"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b/>
          <w:sz w:val="24"/>
          <w:szCs w:val="24"/>
        </w:rPr>
        <w:t>Цель:</w:t>
      </w:r>
      <w:r w:rsidRPr="009E15D9">
        <w:rPr>
          <w:rFonts w:ascii="Times New Roman" w:hAnsi="Times New Roman"/>
          <w:sz w:val="24"/>
          <w:szCs w:val="24"/>
        </w:rPr>
        <w:t xml:space="preserve"> </w:t>
      </w:r>
      <w:r w:rsidRPr="009E15D9">
        <w:rPr>
          <w:rFonts w:ascii="Times New Roman" w:hAnsi="Times New Roman" w:cs="Times New Roman"/>
          <w:sz w:val="24"/>
          <w:szCs w:val="24"/>
        </w:rPr>
        <w:t>организация информационно-просветительской деятельности по вопросам образования со всеми участниками образовательного процесса</w:t>
      </w:r>
      <w:r w:rsidR="00953071">
        <w:rPr>
          <w:rFonts w:ascii="Times New Roman" w:hAnsi="Times New Roman" w:cs="Times New Roman"/>
          <w:sz w:val="24"/>
          <w:szCs w:val="24"/>
        </w:rPr>
        <w:t>.</w:t>
      </w:r>
    </w:p>
    <w:tbl>
      <w:tblPr>
        <w:tblStyle w:val="af3"/>
        <w:tblW w:w="0" w:type="auto"/>
        <w:tblInd w:w="-601" w:type="dxa"/>
        <w:tblLook w:val="04A0" w:firstRow="1" w:lastRow="0" w:firstColumn="1" w:lastColumn="0" w:noHBand="0" w:noVBand="1"/>
      </w:tblPr>
      <w:tblGrid>
        <w:gridCol w:w="3119"/>
        <w:gridCol w:w="2835"/>
        <w:gridCol w:w="3827"/>
      </w:tblGrid>
      <w:tr w:rsidR="009E15D9" w:rsidRPr="009E15D9" w:rsidTr="00AB7A00">
        <w:tc>
          <w:tcPr>
            <w:tcW w:w="3119" w:type="dxa"/>
          </w:tcPr>
          <w:p w:rsidR="00AB7A00" w:rsidRPr="009E15D9" w:rsidRDefault="00AB7A00" w:rsidP="00AB7A00">
            <w:pPr>
              <w:pStyle w:val="a9"/>
              <w:spacing w:line="360" w:lineRule="auto"/>
              <w:ind w:firstLine="0"/>
              <w:jc w:val="center"/>
              <w:rPr>
                <w:rFonts w:ascii="Times New Roman" w:hAnsi="Times New Roman"/>
                <w:b/>
                <w:color w:val="auto"/>
                <w:sz w:val="24"/>
                <w:szCs w:val="24"/>
              </w:rPr>
            </w:pPr>
            <w:r w:rsidRPr="009E15D9">
              <w:rPr>
                <w:rFonts w:ascii="Times New Roman" w:hAnsi="Times New Roman"/>
                <w:b/>
                <w:color w:val="auto"/>
                <w:sz w:val="24"/>
                <w:szCs w:val="24"/>
              </w:rPr>
              <w:t>Задачи (направления деятельности)</w:t>
            </w:r>
          </w:p>
        </w:tc>
        <w:tc>
          <w:tcPr>
            <w:tcW w:w="2835" w:type="dxa"/>
          </w:tcPr>
          <w:p w:rsidR="00AB7A00" w:rsidRPr="009E15D9" w:rsidRDefault="00AB7A00" w:rsidP="00AB7A00">
            <w:pPr>
              <w:pStyle w:val="a9"/>
              <w:spacing w:line="360" w:lineRule="auto"/>
              <w:ind w:firstLine="0"/>
              <w:jc w:val="center"/>
              <w:rPr>
                <w:rFonts w:ascii="Times New Roman" w:hAnsi="Times New Roman"/>
                <w:b/>
                <w:color w:val="auto"/>
                <w:sz w:val="24"/>
                <w:szCs w:val="24"/>
              </w:rPr>
            </w:pPr>
            <w:r w:rsidRPr="009E15D9">
              <w:rPr>
                <w:rFonts w:ascii="Times New Roman" w:hAnsi="Times New Roman"/>
                <w:b/>
                <w:color w:val="auto"/>
                <w:sz w:val="24"/>
                <w:szCs w:val="24"/>
              </w:rPr>
              <w:t>Планируемые результаты</w:t>
            </w:r>
          </w:p>
        </w:tc>
        <w:tc>
          <w:tcPr>
            <w:tcW w:w="3827" w:type="dxa"/>
          </w:tcPr>
          <w:p w:rsidR="00AB7A00" w:rsidRPr="009E15D9" w:rsidRDefault="00AB7A00" w:rsidP="00AB7A00">
            <w:pPr>
              <w:pStyle w:val="a9"/>
              <w:spacing w:line="360" w:lineRule="auto"/>
              <w:ind w:firstLine="0"/>
              <w:rPr>
                <w:rFonts w:ascii="Times New Roman" w:hAnsi="Times New Roman"/>
                <w:b/>
                <w:color w:val="auto"/>
                <w:sz w:val="24"/>
                <w:szCs w:val="24"/>
              </w:rPr>
            </w:pPr>
            <w:r w:rsidRPr="009E15D9">
              <w:rPr>
                <w:rFonts w:ascii="Times New Roman" w:hAnsi="Times New Roman"/>
                <w:b/>
                <w:color w:val="auto"/>
                <w:sz w:val="24"/>
                <w:szCs w:val="24"/>
              </w:rPr>
              <w:t xml:space="preserve">Виды и формы деятельности,         </w:t>
            </w:r>
          </w:p>
          <w:p w:rsidR="00AB7A00" w:rsidRPr="009E15D9" w:rsidRDefault="00AB7A00" w:rsidP="00AB7A00">
            <w:pPr>
              <w:pStyle w:val="a9"/>
              <w:spacing w:line="360" w:lineRule="auto"/>
              <w:ind w:firstLine="0"/>
              <w:rPr>
                <w:rFonts w:ascii="Times New Roman" w:hAnsi="Times New Roman"/>
                <w:b/>
                <w:color w:val="auto"/>
                <w:sz w:val="24"/>
                <w:szCs w:val="24"/>
              </w:rPr>
            </w:pPr>
            <w:r w:rsidRPr="009E15D9">
              <w:rPr>
                <w:rFonts w:ascii="Times New Roman" w:hAnsi="Times New Roman"/>
                <w:b/>
                <w:color w:val="auto"/>
                <w:sz w:val="24"/>
                <w:szCs w:val="24"/>
              </w:rPr>
              <w:t xml:space="preserve">               мероприятия</w:t>
            </w:r>
          </w:p>
        </w:tc>
      </w:tr>
      <w:tr w:rsidR="009E15D9" w:rsidRPr="009E15D9" w:rsidTr="00AB7A00">
        <w:tc>
          <w:tcPr>
            <w:tcW w:w="3119"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Информирование родителей (законных представителей) по медицинским, социальным, правовым и другим вопросам</w:t>
            </w:r>
          </w:p>
        </w:tc>
        <w:tc>
          <w:tcPr>
            <w:tcW w:w="2835"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Организация работы родительских собраний,</w:t>
            </w:r>
            <w:proofErr w:type="gramStart"/>
            <w:r w:rsidRPr="009E15D9">
              <w:rPr>
                <w:rFonts w:ascii="Times New Roman" w:hAnsi="Times New Roman" w:cs="Times New Roman"/>
                <w:sz w:val="24"/>
                <w:szCs w:val="24"/>
              </w:rPr>
              <w:t xml:space="preserve"> ,</w:t>
            </w:r>
            <w:proofErr w:type="gramEnd"/>
            <w:r w:rsidRPr="009E15D9">
              <w:rPr>
                <w:rFonts w:ascii="Times New Roman" w:hAnsi="Times New Roman" w:cs="Times New Roman"/>
                <w:sz w:val="24"/>
                <w:szCs w:val="24"/>
              </w:rPr>
              <w:t xml:space="preserve"> информационных стендов. Организация встреч с приглашенными специалистами</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Информационные мероприятия</w:t>
            </w:r>
          </w:p>
        </w:tc>
      </w:tr>
      <w:tr w:rsidR="009E15D9" w:rsidRPr="009E15D9" w:rsidTr="00AB7A00">
        <w:tc>
          <w:tcPr>
            <w:tcW w:w="3119" w:type="dxa"/>
          </w:tcPr>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Психолог</w:t>
            </w:r>
            <w:proofErr w:type="gramStart"/>
            <w:r w:rsidRPr="009E15D9">
              <w:rPr>
                <w:rFonts w:ascii="Times New Roman" w:hAnsi="Times New Roman" w:cs="Times New Roman"/>
                <w:sz w:val="24"/>
                <w:szCs w:val="24"/>
              </w:rPr>
              <w:t>о-</w:t>
            </w:r>
            <w:proofErr w:type="gramEnd"/>
            <w:r w:rsidRPr="009E15D9">
              <w:rPr>
                <w:rFonts w:ascii="Times New Roman" w:hAnsi="Times New Roman" w:cs="Times New Roman"/>
                <w:sz w:val="24"/>
                <w:szCs w:val="24"/>
              </w:rPr>
              <w:t xml:space="preserve"> педагогическое просвещение педагогических работников по вопросам развития, обучения и воспитания детей с ОВЗ</w:t>
            </w:r>
          </w:p>
        </w:tc>
        <w:tc>
          <w:tcPr>
            <w:tcW w:w="2835" w:type="dxa"/>
          </w:tcPr>
          <w:p w:rsidR="00AB7A00" w:rsidRPr="009E15D9" w:rsidRDefault="00AB7A00" w:rsidP="00AB7A00">
            <w:pPr>
              <w:pStyle w:val="a3"/>
              <w:rPr>
                <w:rFonts w:ascii="Times New Roman" w:hAnsi="Times New Roman" w:cs="Times New Roman"/>
                <w:sz w:val="24"/>
                <w:szCs w:val="24"/>
              </w:rPr>
            </w:pPr>
          </w:p>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Организация методических мероприятий</w:t>
            </w:r>
          </w:p>
        </w:tc>
        <w:tc>
          <w:tcPr>
            <w:tcW w:w="3827" w:type="dxa"/>
          </w:tcPr>
          <w:p w:rsidR="00AB7A00" w:rsidRPr="009E15D9" w:rsidRDefault="00AB7A00" w:rsidP="00AB7A00">
            <w:pPr>
              <w:pStyle w:val="a3"/>
              <w:rPr>
                <w:rFonts w:ascii="Times New Roman" w:hAnsi="Times New Roman" w:cs="Times New Roman"/>
                <w:sz w:val="24"/>
                <w:szCs w:val="24"/>
              </w:rPr>
            </w:pPr>
            <w:r w:rsidRPr="009E15D9">
              <w:rPr>
                <w:rFonts w:ascii="Times New Roman" w:hAnsi="Times New Roman" w:cs="Times New Roman"/>
                <w:sz w:val="24"/>
                <w:szCs w:val="24"/>
              </w:rPr>
              <w:t>Информационные мероприятия</w:t>
            </w:r>
          </w:p>
        </w:tc>
      </w:tr>
    </w:tbl>
    <w:p w:rsidR="00AB7A00" w:rsidRPr="009E15D9" w:rsidRDefault="00AB7A00" w:rsidP="00AB7A00">
      <w:pPr>
        <w:pStyle w:val="a3"/>
        <w:rPr>
          <w:rFonts w:ascii="Times New Roman" w:hAnsi="Times New Roman" w:cs="Times New Roman"/>
          <w:b/>
          <w:sz w:val="24"/>
          <w:szCs w:val="24"/>
        </w:rPr>
      </w:pPr>
    </w:p>
    <w:p w:rsidR="00AB7A00" w:rsidRPr="009E15D9" w:rsidRDefault="00AB7A00" w:rsidP="00953071">
      <w:pPr>
        <w:pStyle w:val="a9"/>
        <w:spacing w:line="240" w:lineRule="auto"/>
        <w:ind w:firstLine="814"/>
        <w:rPr>
          <w:rFonts w:ascii="Times New Roman" w:hAnsi="Times New Roman"/>
          <w:color w:val="auto"/>
          <w:sz w:val="24"/>
          <w:szCs w:val="24"/>
        </w:rPr>
      </w:pPr>
      <w:r w:rsidRPr="009E15D9">
        <w:rPr>
          <w:rFonts w:ascii="Times New Roman" w:hAnsi="Times New Roman"/>
          <w:color w:val="auto"/>
          <w:sz w:val="24"/>
          <w:szCs w:val="24"/>
        </w:rPr>
        <w:t xml:space="preserve">Результаты внедрения программы коррекционной работы отслеживаются через систему оценки достижения планируемых результатов освоения ООП НОО, </w:t>
      </w:r>
      <w:proofErr w:type="gramStart"/>
      <w:r w:rsidRPr="009E15D9">
        <w:rPr>
          <w:rFonts w:ascii="Times New Roman" w:hAnsi="Times New Roman"/>
          <w:color w:val="auto"/>
          <w:sz w:val="24"/>
          <w:szCs w:val="24"/>
        </w:rPr>
        <w:t>которая</w:t>
      </w:r>
      <w:proofErr w:type="gramEnd"/>
      <w:r w:rsidRPr="009E15D9">
        <w:rPr>
          <w:rFonts w:ascii="Times New Roman" w:hAnsi="Times New Roman"/>
          <w:color w:val="auto"/>
          <w:sz w:val="24"/>
          <w:szCs w:val="24"/>
        </w:rPr>
        <w:t xml:space="preserve"> предполагает комплексный подход к оценке результатов образования. </w:t>
      </w:r>
    </w:p>
    <w:p w:rsidR="00AB7A00" w:rsidRPr="00953071" w:rsidRDefault="00AB7A00" w:rsidP="00953071">
      <w:pPr>
        <w:pStyle w:val="a9"/>
        <w:spacing w:line="240" w:lineRule="auto"/>
        <w:ind w:firstLine="814"/>
        <w:rPr>
          <w:rFonts w:ascii="Times New Roman" w:hAnsi="Times New Roman"/>
          <w:b/>
          <w:color w:val="auto"/>
          <w:sz w:val="24"/>
          <w:szCs w:val="24"/>
        </w:rPr>
      </w:pPr>
      <w:r w:rsidRPr="009E15D9">
        <w:rPr>
          <w:rFonts w:ascii="Times New Roman" w:hAnsi="Times New Roman"/>
          <w:color w:val="auto"/>
          <w:sz w:val="24"/>
          <w:szCs w:val="24"/>
        </w:rPr>
        <w:t xml:space="preserve">Ведется оценка достижений </w:t>
      </w:r>
      <w:proofErr w:type="gramStart"/>
      <w:r w:rsidRPr="009E15D9">
        <w:rPr>
          <w:rFonts w:ascii="Times New Roman" w:hAnsi="Times New Roman"/>
          <w:color w:val="auto"/>
          <w:sz w:val="24"/>
          <w:szCs w:val="24"/>
        </w:rPr>
        <w:t>обучающимися</w:t>
      </w:r>
      <w:proofErr w:type="gramEnd"/>
      <w:r w:rsidRPr="009E15D9">
        <w:rPr>
          <w:rFonts w:ascii="Times New Roman" w:hAnsi="Times New Roman"/>
          <w:color w:val="auto"/>
          <w:sz w:val="24"/>
          <w:szCs w:val="24"/>
        </w:rPr>
        <w:t xml:space="preserve"> всех трёх групп результатов образования: личностных, </w:t>
      </w:r>
      <w:proofErr w:type="spellStart"/>
      <w:r w:rsidRPr="009E15D9">
        <w:rPr>
          <w:rFonts w:ascii="Times New Roman" w:hAnsi="Times New Roman"/>
          <w:color w:val="auto"/>
          <w:sz w:val="24"/>
          <w:szCs w:val="24"/>
        </w:rPr>
        <w:t>метапредметных</w:t>
      </w:r>
      <w:proofErr w:type="spellEnd"/>
      <w:r w:rsidRPr="009E15D9">
        <w:rPr>
          <w:rFonts w:ascii="Times New Roman" w:hAnsi="Times New Roman"/>
          <w:color w:val="auto"/>
          <w:sz w:val="24"/>
          <w:szCs w:val="24"/>
        </w:rPr>
        <w:t xml:space="preserve"> и предметных</w:t>
      </w:r>
      <w:r w:rsidR="00953071">
        <w:rPr>
          <w:rFonts w:ascii="Times New Roman" w:hAnsi="Times New Roman"/>
          <w:color w:val="auto"/>
          <w:sz w:val="24"/>
          <w:szCs w:val="24"/>
        </w:rPr>
        <w:t>.</w:t>
      </w:r>
      <w:r w:rsidR="00672C1C" w:rsidRPr="009E15D9">
        <w:rPr>
          <w:rFonts w:ascii="Times New Roman" w:hAnsi="Times New Roman"/>
          <w:color w:val="auto"/>
          <w:sz w:val="24"/>
          <w:szCs w:val="24"/>
        </w:rPr>
        <w:tab/>
      </w:r>
    </w:p>
    <w:p w:rsidR="002500AB" w:rsidRDefault="002500AB" w:rsidP="00F91548">
      <w:pPr>
        <w:ind w:left="360"/>
        <w:jc w:val="center"/>
        <w:rPr>
          <w:b/>
          <w:sz w:val="28"/>
          <w:szCs w:val="28"/>
        </w:rPr>
      </w:pPr>
    </w:p>
    <w:p w:rsidR="002500AB" w:rsidRDefault="002500AB" w:rsidP="00F91548">
      <w:pPr>
        <w:ind w:left="360"/>
        <w:jc w:val="center"/>
        <w:rPr>
          <w:b/>
          <w:sz w:val="28"/>
          <w:szCs w:val="28"/>
        </w:rPr>
      </w:pPr>
    </w:p>
    <w:p w:rsidR="002500AB" w:rsidRDefault="002500AB" w:rsidP="00F91548">
      <w:pPr>
        <w:ind w:left="360"/>
        <w:jc w:val="center"/>
        <w:rPr>
          <w:b/>
          <w:sz w:val="28"/>
          <w:szCs w:val="28"/>
        </w:rPr>
      </w:pPr>
    </w:p>
    <w:p w:rsidR="002500AB" w:rsidRDefault="002500AB" w:rsidP="00F91548">
      <w:pPr>
        <w:ind w:left="360"/>
        <w:jc w:val="center"/>
        <w:rPr>
          <w:b/>
          <w:sz w:val="28"/>
          <w:szCs w:val="28"/>
        </w:rPr>
      </w:pPr>
    </w:p>
    <w:p w:rsidR="002500AB" w:rsidRDefault="002500AB" w:rsidP="00F91548">
      <w:pPr>
        <w:ind w:left="360"/>
        <w:jc w:val="center"/>
        <w:rPr>
          <w:b/>
          <w:sz w:val="28"/>
          <w:szCs w:val="28"/>
        </w:rPr>
      </w:pPr>
    </w:p>
    <w:p w:rsidR="002500AB" w:rsidRDefault="002500AB" w:rsidP="00F91548">
      <w:pPr>
        <w:ind w:left="360"/>
        <w:jc w:val="center"/>
        <w:rPr>
          <w:b/>
          <w:sz w:val="28"/>
          <w:szCs w:val="28"/>
        </w:rPr>
      </w:pPr>
    </w:p>
    <w:p w:rsidR="00AB7A00" w:rsidRPr="00953071" w:rsidRDefault="00F91548" w:rsidP="00F91548">
      <w:pPr>
        <w:ind w:left="360"/>
        <w:jc w:val="center"/>
        <w:rPr>
          <w:b/>
          <w:sz w:val="28"/>
          <w:szCs w:val="28"/>
        </w:rPr>
      </w:pPr>
      <w:r w:rsidRPr="00953071">
        <w:rPr>
          <w:b/>
          <w:sz w:val="28"/>
          <w:szCs w:val="28"/>
        </w:rPr>
        <w:t>3.Организационный раздел</w:t>
      </w:r>
    </w:p>
    <w:p w:rsidR="00672C1C" w:rsidRPr="009E15D9" w:rsidRDefault="00672C1C" w:rsidP="00F91548">
      <w:pPr>
        <w:ind w:left="360"/>
        <w:jc w:val="center"/>
        <w:rPr>
          <w:b/>
        </w:rPr>
      </w:pPr>
    </w:p>
    <w:p w:rsidR="001B0EDE" w:rsidRPr="001B0EDE" w:rsidRDefault="00F91548" w:rsidP="003D051F">
      <w:pPr>
        <w:rPr>
          <w:rFonts w:eastAsia="Calibri"/>
          <w:b/>
          <w:lang w:eastAsia="en-US"/>
        </w:rPr>
      </w:pPr>
      <w:r w:rsidRPr="009E15D9">
        <w:rPr>
          <w:b/>
        </w:rPr>
        <w:t>3.1. Учебный пл</w:t>
      </w:r>
      <w:r w:rsidR="003D051F">
        <w:rPr>
          <w:b/>
        </w:rPr>
        <w:t>ан</w:t>
      </w:r>
      <w:r w:rsidR="003D051F">
        <w:rPr>
          <w:rFonts w:eastAsia="Calibri"/>
          <w:b/>
          <w:lang w:eastAsia="en-US"/>
        </w:rPr>
        <w:t xml:space="preserve"> </w:t>
      </w:r>
      <w:r w:rsidR="001B0EDE" w:rsidRPr="001B0EDE">
        <w:rPr>
          <w:rFonts w:eastAsia="Calibri"/>
          <w:b/>
          <w:lang w:eastAsia="en-US"/>
        </w:rPr>
        <w:t xml:space="preserve">муниципального бюджетного общеобразовательного учреждения </w:t>
      </w:r>
      <w:r w:rsidR="003D051F">
        <w:rPr>
          <w:rFonts w:eastAsia="Calibri"/>
          <w:b/>
          <w:lang w:eastAsia="en-US"/>
        </w:rPr>
        <w:t xml:space="preserve"> </w:t>
      </w:r>
      <w:r w:rsidR="001B0EDE" w:rsidRPr="001B0EDE">
        <w:rPr>
          <w:rFonts w:eastAsia="Calibri"/>
          <w:b/>
          <w:lang w:eastAsia="en-US"/>
        </w:rPr>
        <w:t xml:space="preserve">«Средняя общеобразовательная школа №32»  г. Брянска на 2018 – 2019 учебный год </w:t>
      </w:r>
    </w:p>
    <w:p w:rsidR="001B0EDE" w:rsidRPr="001B0EDE" w:rsidRDefault="001B0EDE" w:rsidP="001B0EDE">
      <w:pPr>
        <w:spacing w:line="276" w:lineRule="auto"/>
        <w:jc w:val="center"/>
        <w:rPr>
          <w:rFonts w:eastAsia="Calibri"/>
          <w:b/>
          <w:i/>
          <w:lang w:eastAsia="en-US"/>
        </w:rPr>
      </w:pPr>
      <w:r w:rsidRPr="001B0EDE">
        <w:rPr>
          <w:rFonts w:eastAsia="Calibri"/>
          <w:b/>
          <w:i/>
          <w:lang w:eastAsia="en-US"/>
        </w:rPr>
        <w:t>начальное общее образование</w:t>
      </w:r>
    </w:p>
    <w:p w:rsidR="001B0EDE" w:rsidRPr="001B0EDE" w:rsidRDefault="001B0EDE" w:rsidP="001B0EDE">
      <w:pPr>
        <w:spacing w:line="276" w:lineRule="auto"/>
        <w:jc w:val="center"/>
        <w:rPr>
          <w:rFonts w:eastAsia="Calibri"/>
          <w:b/>
          <w:lang w:eastAsia="en-US"/>
        </w:rPr>
      </w:pPr>
      <w:r w:rsidRPr="001B0EDE">
        <w:rPr>
          <w:rFonts w:eastAsia="Calibri"/>
          <w:b/>
          <w:lang w:eastAsia="en-US"/>
        </w:rPr>
        <w:t>Пояснительная записка</w:t>
      </w:r>
    </w:p>
    <w:p w:rsidR="001B0EDE" w:rsidRPr="001B0EDE" w:rsidRDefault="001B0EDE" w:rsidP="001B0EDE">
      <w:pPr>
        <w:spacing w:after="200" w:line="276" w:lineRule="auto"/>
        <w:ind w:right="-141"/>
        <w:jc w:val="both"/>
      </w:pPr>
      <w:r w:rsidRPr="001B0EDE">
        <w:rPr>
          <w:rFonts w:eastAsia="Calibri"/>
          <w:sz w:val="28"/>
          <w:szCs w:val="28"/>
          <w:lang w:eastAsia="en-US"/>
        </w:rPr>
        <w:tab/>
      </w:r>
      <w:r w:rsidRPr="001B0EDE">
        <w:t xml:space="preserve">Учебный план разработан в соответствии </w:t>
      </w:r>
      <w:proofErr w:type="gramStart"/>
      <w:r w:rsidRPr="001B0EDE">
        <w:t>с</w:t>
      </w:r>
      <w:proofErr w:type="gramEnd"/>
      <w:r w:rsidRPr="001B0EDE">
        <w:t xml:space="preserve">: </w:t>
      </w:r>
    </w:p>
    <w:p w:rsidR="001B0EDE" w:rsidRPr="001B0EDE" w:rsidRDefault="001B0EDE" w:rsidP="001B0EDE">
      <w:pPr>
        <w:ind w:right="-141"/>
        <w:jc w:val="both"/>
      </w:pPr>
      <w:r w:rsidRPr="001B0EDE">
        <w:t xml:space="preserve">        - Федеральным Законом от 29 декабря 2012 г. № 273-ФЗ «Об образовании в Российской Федерации»;</w:t>
      </w:r>
    </w:p>
    <w:p w:rsidR="001B0EDE" w:rsidRPr="001B0EDE" w:rsidRDefault="001B0EDE" w:rsidP="001B0EDE">
      <w:pPr>
        <w:jc w:val="both"/>
      </w:pPr>
      <w:r w:rsidRPr="001B0EDE">
        <w:t xml:space="preserve">        - приказом </w:t>
      </w:r>
      <w:proofErr w:type="spellStart"/>
      <w:r w:rsidRPr="001B0EDE">
        <w:t>Минобрнауки</w:t>
      </w:r>
      <w:proofErr w:type="spellEnd"/>
      <w:r w:rsidRPr="001B0EDE">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1B0EDE" w:rsidRPr="001B0EDE" w:rsidRDefault="001B0EDE" w:rsidP="001B0EDE">
      <w:pPr>
        <w:jc w:val="both"/>
      </w:pPr>
      <w:r w:rsidRPr="001B0EDE">
        <w:t xml:space="preserve">       - приказом </w:t>
      </w:r>
      <w:proofErr w:type="spellStart"/>
      <w:r w:rsidRPr="001B0EDE">
        <w:t>Минобрнауки</w:t>
      </w:r>
      <w:proofErr w:type="spellEnd"/>
      <w:r w:rsidRPr="001B0EDE">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1B0EDE" w:rsidRPr="001B0EDE" w:rsidRDefault="001B0EDE" w:rsidP="001B0EDE">
      <w:pPr>
        <w:jc w:val="both"/>
      </w:pPr>
      <w:r w:rsidRPr="001B0EDE">
        <w:t xml:space="preserve">        - приказом </w:t>
      </w:r>
      <w:proofErr w:type="spellStart"/>
      <w:r w:rsidRPr="001B0EDE">
        <w:t>Минобрнауки</w:t>
      </w:r>
      <w:proofErr w:type="spellEnd"/>
      <w:r w:rsidRPr="001B0EDE">
        <w:t xml:space="preserve">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1B0EDE" w:rsidRPr="001B0EDE" w:rsidRDefault="001B0EDE" w:rsidP="001B0EDE">
      <w:pPr>
        <w:jc w:val="both"/>
      </w:pPr>
      <w:r w:rsidRPr="001B0EDE">
        <w:t xml:space="preserve">       - приказом </w:t>
      </w:r>
      <w:proofErr w:type="spellStart"/>
      <w:r w:rsidRPr="001B0EDE">
        <w:t>Минобрнауки</w:t>
      </w:r>
      <w:proofErr w:type="spellEnd"/>
      <w:r w:rsidRPr="001B0EDE">
        <w:t xml:space="preserve"> России от 18 декабря 2012 года № 1060</w:t>
      </w:r>
      <w:r w:rsidRPr="001B0EDE">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1B0EDE" w:rsidRPr="001B0EDE" w:rsidRDefault="001B0EDE" w:rsidP="001B0EDE">
      <w:pPr>
        <w:jc w:val="both"/>
      </w:pPr>
      <w:r w:rsidRPr="001B0EDE">
        <w:t xml:space="preserve">       - приказом </w:t>
      </w:r>
      <w:proofErr w:type="spellStart"/>
      <w:r w:rsidRPr="001B0EDE">
        <w:t>Минобрнауки</w:t>
      </w:r>
      <w:proofErr w:type="spellEnd"/>
      <w:r w:rsidRPr="001B0EDE">
        <w:t xml:space="preserve">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1B0EDE" w:rsidRPr="001B0EDE" w:rsidRDefault="001B0EDE" w:rsidP="001B0EDE">
      <w:pPr>
        <w:jc w:val="both"/>
      </w:pPr>
      <w:r w:rsidRPr="001B0EDE">
        <w:t xml:space="preserve">        - приказом </w:t>
      </w:r>
      <w:proofErr w:type="spellStart"/>
      <w:r w:rsidRPr="001B0EDE">
        <w:t>Минобрнауки</w:t>
      </w:r>
      <w:proofErr w:type="spellEnd"/>
      <w:r w:rsidRPr="001B0EDE">
        <w:t xml:space="preserve"> России от 18 мая 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1B0EDE" w:rsidRPr="001B0EDE" w:rsidRDefault="001B0EDE" w:rsidP="001B0EDE">
      <w:pPr>
        <w:jc w:val="both"/>
      </w:pPr>
      <w:r w:rsidRPr="001B0EDE">
        <w:t xml:space="preserve">        - приказом </w:t>
      </w:r>
      <w:proofErr w:type="spellStart"/>
      <w:r w:rsidRPr="001B0EDE">
        <w:t>Минобрнауки</w:t>
      </w:r>
      <w:proofErr w:type="spellEnd"/>
      <w:r w:rsidRPr="001B0EDE">
        <w:t xml:space="preserve"> России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1B0EDE" w:rsidRPr="001B0EDE" w:rsidRDefault="001B0EDE" w:rsidP="001B0EDE">
      <w:pPr>
        <w:jc w:val="both"/>
      </w:pPr>
      <w:r w:rsidRPr="001B0EDE">
        <w:t xml:space="preserve">       - приказом </w:t>
      </w:r>
      <w:proofErr w:type="spellStart"/>
      <w:r w:rsidRPr="001B0EDE">
        <w:t>Минобрнауки</w:t>
      </w:r>
      <w:proofErr w:type="spellEnd"/>
      <w:r w:rsidRPr="001B0EDE">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0EDE" w:rsidRPr="001B0EDE" w:rsidRDefault="001B0EDE" w:rsidP="001B0EDE">
      <w:pPr>
        <w:spacing w:after="240"/>
        <w:jc w:val="both"/>
      </w:pPr>
      <w:r w:rsidRPr="001B0EDE">
        <w:t xml:space="preserve">        </w:t>
      </w:r>
      <w:proofErr w:type="gramStart"/>
      <w:r w:rsidRPr="001B0EDE">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 29 июня 2011 г., 25 декабря 2013 г., 24 ноября 2015 г.).</w:t>
      </w:r>
      <w:proofErr w:type="gramEnd"/>
    </w:p>
    <w:p w:rsidR="001B0EDE" w:rsidRPr="001B0EDE" w:rsidRDefault="001B0EDE" w:rsidP="001B0EDE">
      <w:pPr>
        <w:spacing w:after="240"/>
        <w:jc w:val="both"/>
      </w:pPr>
      <w:r w:rsidRPr="001B0EDE">
        <w:rPr>
          <w:rFonts w:eastAsia="Calibri"/>
          <w:lang w:eastAsia="en-US"/>
        </w:rPr>
        <w:t xml:space="preserve">Учебный план образовательной организации разработан в соответствии со Стандартом, с учетом примерной основной образовательной программы начального общего образования, в том числе примерных учебных планов, представленных в  реестре примерных основных </w:t>
      </w:r>
      <w:r w:rsidRPr="001B0EDE">
        <w:rPr>
          <w:rFonts w:eastAsia="Calibri"/>
          <w:lang w:eastAsia="en-US"/>
        </w:rPr>
        <w:lastRenderedPageBreak/>
        <w:t xml:space="preserve">общеобразовательных программ </w:t>
      </w:r>
      <w:proofErr w:type="gramStart"/>
      <w:r w:rsidRPr="001B0EDE">
        <w:rPr>
          <w:rFonts w:eastAsia="Calibri"/>
          <w:lang w:eastAsia="en-US"/>
        </w:rPr>
        <w:t>Ми</w:t>
      </w:r>
      <w:hyperlink w:history="1"/>
      <w:r w:rsidRPr="001B0EDE">
        <w:rPr>
          <w:rFonts w:eastAsia="Calibri"/>
          <w:lang w:eastAsia="en-US"/>
        </w:rPr>
        <w:t>нистерства</w:t>
      </w:r>
      <w:proofErr w:type="gramEnd"/>
      <w:r w:rsidRPr="001B0EDE">
        <w:rPr>
          <w:rFonts w:eastAsia="Calibri"/>
          <w:lang w:eastAsia="en-US"/>
        </w:rPr>
        <w:t xml:space="preserve"> образования и науки Российской Федерации (</w:t>
      </w:r>
      <w:hyperlink r:id="rId8" w:history="1">
        <w:r w:rsidRPr="001B0EDE">
          <w:rPr>
            <w:rFonts w:eastAsia="Calibri"/>
            <w:color w:val="0070C0"/>
            <w:u w:val="single"/>
            <w:lang w:eastAsia="en-US"/>
          </w:rPr>
          <w:t>http://fgosreestr.ru/</w:t>
        </w:r>
      </w:hyperlink>
      <w:r w:rsidRPr="001B0EDE">
        <w:rPr>
          <w:rFonts w:eastAsia="Calibri"/>
          <w:lang w:eastAsia="en-US"/>
        </w:rPr>
        <w:t>),</w:t>
      </w:r>
    </w:p>
    <w:p w:rsidR="001B0EDE" w:rsidRPr="001B0EDE" w:rsidRDefault="001B0EDE" w:rsidP="001B0EDE">
      <w:pPr>
        <w:shd w:val="clear" w:color="auto" w:fill="FFFFFF"/>
        <w:ind w:firstLine="425"/>
        <w:jc w:val="both"/>
        <w:rPr>
          <w:rFonts w:eastAsia="Calibri"/>
          <w:b/>
          <w:lang w:eastAsia="en-US"/>
        </w:rPr>
      </w:pPr>
      <w:r w:rsidRPr="001B0EDE">
        <w:rPr>
          <w:rFonts w:eastAsia="Calibri"/>
          <w:lang w:eastAsia="en-US"/>
        </w:rPr>
        <w:tab/>
        <w:t>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учебных недель.</w:t>
      </w:r>
    </w:p>
    <w:p w:rsidR="001B0EDE" w:rsidRPr="001B0EDE" w:rsidRDefault="001B0EDE" w:rsidP="001B0EDE">
      <w:pPr>
        <w:spacing w:line="276" w:lineRule="auto"/>
        <w:jc w:val="both"/>
        <w:rPr>
          <w:rFonts w:eastAsia="Calibri"/>
          <w:lang w:eastAsia="en-US"/>
        </w:rPr>
      </w:pPr>
      <w:r w:rsidRPr="001B0EDE">
        <w:rPr>
          <w:rFonts w:eastAsia="Calibri"/>
          <w:lang w:eastAsia="en-US"/>
        </w:rPr>
        <w:tab/>
        <w:t>Продолжительность урока для I класса – 35 минут, для II – IV классов – 40 минут.</w:t>
      </w:r>
    </w:p>
    <w:p w:rsidR="001B0EDE" w:rsidRPr="001B0EDE" w:rsidRDefault="001B0EDE" w:rsidP="001B0EDE">
      <w:pPr>
        <w:spacing w:line="276" w:lineRule="auto"/>
        <w:jc w:val="both"/>
        <w:rPr>
          <w:rFonts w:eastAsia="Calibri"/>
          <w:lang w:eastAsia="en-US"/>
        </w:rPr>
      </w:pPr>
      <w:r w:rsidRPr="001B0EDE">
        <w:rPr>
          <w:rFonts w:eastAsia="Calibri"/>
          <w:lang w:eastAsia="en-US"/>
        </w:rPr>
        <w:tab/>
        <w:t>Режим работы для I – IV классов – пятидневная учебная неделя.</w:t>
      </w:r>
    </w:p>
    <w:p w:rsidR="001B0EDE" w:rsidRPr="001B0EDE" w:rsidRDefault="001B0EDE" w:rsidP="001B0EDE">
      <w:pPr>
        <w:spacing w:line="276" w:lineRule="auto"/>
        <w:ind w:firstLine="360"/>
        <w:jc w:val="both"/>
        <w:rPr>
          <w:rFonts w:eastAsia="Calibri"/>
          <w:lang w:eastAsia="en-US"/>
        </w:rPr>
      </w:pPr>
      <w:r w:rsidRPr="001B0EDE">
        <w:rPr>
          <w:rFonts w:eastAsia="Calibri"/>
          <w:lang w:eastAsia="en-US"/>
        </w:rPr>
        <w:tab/>
        <w:t xml:space="preserve"> На уровне начального общего образования часть, формируемая участниками образовательных отношений, составляет 1 час в неделю и распределяется следующим образом:</w:t>
      </w:r>
    </w:p>
    <w:p w:rsidR="001B0EDE" w:rsidRPr="001B0EDE" w:rsidRDefault="001B0EDE" w:rsidP="002E32DD">
      <w:pPr>
        <w:numPr>
          <w:ilvl w:val="0"/>
          <w:numId w:val="46"/>
        </w:numPr>
        <w:spacing w:after="200" w:line="276" w:lineRule="auto"/>
        <w:contextualSpacing/>
        <w:jc w:val="both"/>
        <w:rPr>
          <w:rFonts w:eastAsia="Calibri"/>
          <w:lang w:eastAsia="en-US"/>
        </w:rPr>
      </w:pPr>
      <w:r w:rsidRPr="001B0EDE">
        <w:rPr>
          <w:rFonts w:eastAsia="Calibri"/>
          <w:lang w:eastAsia="en-US"/>
        </w:rPr>
        <w:t xml:space="preserve"> В целях увеличения учебных часов, предусмотренных на изучение отдельных предметов обязательной части учебного плана: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4619"/>
      </w:tblGrid>
      <w:tr w:rsidR="001B0EDE" w:rsidRPr="001B0EDE" w:rsidTr="005B173C">
        <w:trPr>
          <w:trHeight w:val="292"/>
        </w:trPr>
        <w:tc>
          <w:tcPr>
            <w:tcW w:w="3520" w:type="dxa"/>
            <w:tcBorders>
              <w:left w:val="single" w:sz="4" w:space="0" w:color="auto"/>
              <w:right w:val="single" w:sz="4" w:space="0" w:color="auto"/>
            </w:tcBorders>
          </w:tcPr>
          <w:p w:rsidR="001B0EDE" w:rsidRPr="001B0EDE" w:rsidRDefault="001B0EDE" w:rsidP="001B0EDE">
            <w:pPr>
              <w:rPr>
                <w:bCs/>
              </w:rPr>
            </w:pPr>
            <w:r w:rsidRPr="001B0EDE">
              <w:rPr>
                <w:bCs/>
              </w:rPr>
              <w:t>Русский язык</w:t>
            </w:r>
          </w:p>
        </w:tc>
        <w:tc>
          <w:tcPr>
            <w:tcW w:w="4619" w:type="dxa"/>
            <w:tcBorders>
              <w:left w:val="single" w:sz="4" w:space="0" w:color="auto"/>
              <w:right w:val="single" w:sz="4" w:space="0" w:color="auto"/>
            </w:tcBorders>
          </w:tcPr>
          <w:p w:rsidR="001B0EDE" w:rsidRPr="001B0EDE" w:rsidRDefault="001B0EDE" w:rsidP="001B0EDE">
            <w:pPr>
              <w:jc w:val="center"/>
              <w:rPr>
                <w:bCs/>
              </w:rPr>
            </w:pPr>
            <w:r w:rsidRPr="001B0EDE">
              <w:rPr>
                <w:bCs/>
              </w:rPr>
              <w:t xml:space="preserve">1ч в неделю </w:t>
            </w:r>
          </w:p>
        </w:tc>
      </w:tr>
      <w:tr w:rsidR="001B0EDE" w:rsidRPr="001B0EDE" w:rsidTr="005B173C">
        <w:trPr>
          <w:trHeight w:val="292"/>
        </w:trPr>
        <w:tc>
          <w:tcPr>
            <w:tcW w:w="3520" w:type="dxa"/>
            <w:tcBorders>
              <w:left w:val="single" w:sz="4" w:space="0" w:color="auto"/>
              <w:right w:val="single" w:sz="4" w:space="0" w:color="auto"/>
            </w:tcBorders>
          </w:tcPr>
          <w:p w:rsidR="001B0EDE" w:rsidRPr="001B0EDE" w:rsidRDefault="001B0EDE" w:rsidP="001B0EDE">
            <w:pPr>
              <w:rPr>
                <w:bCs/>
              </w:rPr>
            </w:pPr>
            <w:r w:rsidRPr="001B0EDE">
              <w:rPr>
                <w:bCs/>
              </w:rPr>
              <w:t>Русский язык</w:t>
            </w:r>
          </w:p>
        </w:tc>
        <w:tc>
          <w:tcPr>
            <w:tcW w:w="4619" w:type="dxa"/>
            <w:tcBorders>
              <w:left w:val="single" w:sz="4" w:space="0" w:color="auto"/>
              <w:right w:val="single" w:sz="4" w:space="0" w:color="auto"/>
            </w:tcBorders>
          </w:tcPr>
          <w:p w:rsidR="001B0EDE" w:rsidRPr="001B0EDE" w:rsidRDefault="001B0EDE" w:rsidP="001B0EDE">
            <w:pPr>
              <w:jc w:val="center"/>
              <w:rPr>
                <w:bCs/>
              </w:rPr>
            </w:pPr>
            <w:r w:rsidRPr="001B0EDE">
              <w:rPr>
                <w:bCs/>
              </w:rPr>
              <w:t xml:space="preserve">1ч в неделю </w:t>
            </w:r>
          </w:p>
        </w:tc>
      </w:tr>
      <w:tr w:rsidR="001B0EDE" w:rsidRPr="001B0EDE" w:rsidTr="005B173C">
        <w:trPr>
          <w:trHeight w:val="292"/>
        </w:trPr>
        <w:tc>
          <w:tcPr>
            <w:tcW w:w="3520" w:type="dxa"/>
            <w:tcBorders>
              <w:left w:val="single" w:sz="4" w:space="0" w:color="auto"/>
              <w:right w:val="single" w:sz="4" w:space="0" w:color="auto"/>
            </w:tcBorders>
          </w:tcPr>
          <w:p w:rsidR="001B0EDE" w:rsidRPr="001B0EDE" w:rsidRDefault="001B0EDE" w:rsidP="001B0EDE">
            <w:pPr>
              <w:rPr>
                <w:bCs/>
              </w:rPr>
            </w:pPr>
            <w:r w:rsidRPr="001B0EDE">
              <w:rPr>
                <w:bCs/>
              </w:rPr>
              <w:t>Русский язык</w:t>
            </w:r>
          </w:p>
        </w:tc>
        <w:tc>
          <w:tcPr>
            <w:tcW w:w="4619" w:type="dxa"/>
            <w:tcBorders>
              <w:left w:val="single" w:sz="4" w:space="0" w:color="auto"/>
              <w:right w:val="single" w:sz="4" w:space="0" w:color="auto"/>
            </w:tcBorders>
          </w:tcPr>
          <w:p w:rsidR="001B0EDE" w:rsidRPr="001B0EDE" w:rsidRDefault="001B0EDE" w:rsidP="001B0EDE">
            <w:pPr>
              <w:jc w:val="center"/>
              <w:rPr>
                <w:bCs/>
              </w:rPr>
            </w:pPr>
            <w:r w:rsidRPr="001B0EDE">
              <w:rPr>
                <w:bCs/>
              </w:rPr>
              <w:t xml:space="preserve">1ч в неделю </w:t>
            </w:r>
          </w:p>
        </w:tc>
      </w:tr>
      <w:tr w:rsidR="001B0EDE" w:rsidRPr="001B0EDE" w:rsidTr="005B173C">
        <w:trPr>
          <w:trHeight w:val="292"/>
        </w:trPr>
        <w:tc>
          <w:tcPr>
            <w:tcW w:w="3520" w:type="dxa"/>
            <w:tcBorders>
              <w:left w:val="single" w:sz="4" w:space="0" w:color="auto"/>
              <w:right w:val="single" w:sz="4" w:space="0" w:color="auto"/>
            </w:tcBorders>
          </w:tcPr>
          <w:p w:rsidR="001B0EDE" w:rsidRPr="001B0EDE" w:rsidRDefault="001B0EDE" w:rsidP="001B0EDE">
            <w:pPr>
              <w:rPr>
                <w:bCs/>
              </w:rPr>
            </w:pPr>
            <w:r w:rsidRPr="001B0EDE">
              <w:rPr>
                <w:bCs/>
              </w:rPr>
              <w:t>Русский язык</w:t>
            </w:r>
          </w:p>
        </w:tc>
        <w:tc>
          <w:tcPr>
            <w:tcW w:w="4619" w:type="dxa"/>
            <w:tcBorders>
              <w:left w:val="single" w:sz="4" w:space="0" w:color="auto"/>
              <w:right w:val="single" w:sz="4" w:space="0" w:color="auto"/>
            </w:tcBorders>
          </w:tcPr>
          <w:p w:rsidR="001B0EDE" w:rsidRPr="001B0EDE" w:rsidRDefault="001B0EDE" w:rsidP="001B0EDE">
            <w:pPr>
              <w:jc w:val="center"/>
              <w:rPr>
                <w:bCs/>
              </w:rPr>
            </w:pPr>
            <w:r w:rsidRPr="001B0EDE">
              <w:rPr>
                <w:bCs/>
              </w:rPr>
              <w:t xml:space="preserve">1ч в неделю </w:t>
            </w:r>
          </w:p>
        </w:tc>
      </w:tr>
    </w:tbl>
    <w:p w:rsidR="001B0EDE" w:rsidRPr="001B0EDE" w:rsidRDefault="001B0EDE" w:rsidP="001B0EDE">
      <w:pPr>
        <w:spacing w:line="276" w:lineRule="auto"/>
        <w:ind w:firstLine="360"/>
        <w:jc w:val="both"/>
        <w:rPr>
          <w:rFonts w:eastAsia="Calibri"/>
          <w:lang w:eastAsia="en-US"/>
        </w:rPr>
      </w:pPr>
    </w:p>
    <w:p w:rsidR="001B0EDE" w:rsidRPr="001B0EDE" w:rsidRDefault="001B0EDE" w:rsidP="001B0EDE">
      <w:pPr>
        <w:ind w:left="720"/>
        <w:jc w:val="both"/>
      </w:pPr>
    </w:p>
    <w:p w:rsidR="003D051F" w:rsidRDefault="003D051F" w:rsidP="001B0EDE">
      <w:pPr>
        <w:tabs>
          <w:tab w:val="left" w:pos="4500"/>
          <w:tab w:val="left" w:pos="9180"/>
          <w:tab w:val="left" w:pos="9360"/>
        </w:tabs>
        <w:spacing w:before="240" w:line="276" w:lineRule="auto"/>
        <w:jc w:val="both"/>
      </w:pPr>
    </w:p>
    <w:p w:rsidR="001B0EDE" w:rsidRPr="001B0EDE" w:rsidRDefault="001B0EDE" w:rsidP="003D051F">
      <w:pPr>
        <w:tabs>
          <w:tab w:val="left" w:pos="4500"/>
          <w:tab w:val="left" w:pos="9180"/>
          <w:tab w:val="left" w:pos="9360"/>
        </w:tabs>
        <w:jc w:val="both"/>
        <w:rPr>
          <w:spacing w:val="-2"/>
        </w:rPr>
      </w:pPr>
      <w:r w:rsidRPr="001B0EDE">
        <w:rPr>
          <w:spacing w:val="-2"/>
        </w:rPr>
        <w:t xml:space="preserve">В соответствии с требованиями ФГОС НОО внеурочная деятельность организуется по направлениям развития личности (спортивно-оздоровительное, духовно-нравственное,  </w:t>
      </w:r>
      <w:proofErr w:type="spellStart"/>
      <w:r w:rsidRPr="001B0EDE">
        <w:rPr>
          <w:spacing w:val="-2"/>
        </w:rPr>
        <w:t>общеинтеллектуальное</w:t>
      </w:r>
      <w:proofErr w:type="spellEnd"/>
      <w:r w:rsidRPr="001B0EDE">
        <w:rPr>
          <w:spacing w:val="-2"/>
        </w:rPr>
        <w:t>, общекультурное, социальное).</w:t>
      </w:r>
    </w:p>
    <w:p w:rsidR="001B0EDE" w:rsidRPr="001B0EDE" w:rsidRDefault="001B0EDE" w:rsidP="002E32DD">
      <w:pPr>
        <w:numPr>
          <w:ilvl w:val="0"/>
          <w:numId w:val="47"/>
        </w:numPr>
        <w:tabs>
          <w:tab w:val="left" w:pos="4500"/>
          <w:tab w:val="left" w:pos="9180"/>
          <w:tab w:val="left" w:pos="9360"/>
        </w:tabs>
        <w:spacing w:after="200"/>
        <w:contextualSpacing/>
        <w:jc w:val="both"/>
        <w:rPr>
          <w:spacing w:val="-2"/>
        </w:rPr>
      </w:pPr>
      <w:r w:rsidRPr="001B0EDE">
        <w:rPr>
          <w:spacing w:val="-2"/>
        </w:rPr>
        <w:t>Спортивно-оздоровительное направление: факультатив «Здоровое питание» 1ч в неделю 1 – 4 классы.</w:t>
      </w:r>
    </w:p>
    <w:p w:rsidR="001B0EDE" w:rsidRPr="001B0EDE" w:rsidRDefault="001B0EDE" w:rsidP="002E32DD">
      <w:pPr>
        <w:numPr>
          <w:ilvl w:val="0"/>
          <w:numId w:val="47"/>
        </w:numPr>
        <w:tabs>
          <w:tab w:val="left" w:pos="4500"/>
          <w:tab w:val="left" w:pos="9180"/>
          <w:tab w:val="left" w:pos="9360"/>
        </w:tabs>
        <w:spacing w:after="200"/>
        <w:contextualSpacing/>
        <w:jc w:val="both"/>
        <w:rPr>
          <w:spacing w:val="-2"/>
        </w:rPr>
      </w:pPr>
      <w:r w:rsidRPr="001B0EDE">
        <w:rPr>
          <w:spacing w:val="-2"/>
        </w:rPr>
        <w:t xml:space="preserve">Духовно-нравственное направление: курс «Риторика» 1ч в неделю </w:t>
      </w:r>
    </w:p>
    <w:p w:rsidR="001B0EDE" w:rsidRPr="001B0EDE" w:rsidRDefault="001B0EDE" w:rsidP="003D051F">
      <w:pPr>
        <w:tabs>
          <w:tab w:val="left" w:pos="4500"/>
          <w:tab w:val="left" w:pos="9180"/>
          <w:tab w:val="left" w:pos="9360"/>
        </w:tabs>
        <w:spacing w:after="200"/>
        <w:ind w:left="1080"/>
        <w:contextualSpacing/>
        <w:jc w:val="both"/>
        <w:rPr>
          <w:spacing w:val="-2"/>
        </w:rPr>
      </w:pPr>
      <w:r w:rsidRPr="001B0EDE">
        <w:rPr>
          <w:spacing w:val="-2"/>
        </w:rPr>
        <w:t>1 – 4 классы.</w:t>
      </w:r>
    </w:p>
    <w:p w:rsidR="001B0EDE" w:rsidRPr="001B0EDE" w:rsidRDefault="001B0EDE" w:rsidP="002E32DD">
      <w:pPr>
        <w:numPr>
          <w:ilvl w:val="0"/>
          <w:numId w:val="47"/>
        </w:numPr>
        <w:tabs>
          <w:tab w:val="left" w:pos="4500"/>
          <w:tab w:val="left" w:pos="9180"/>
          <w:tab w:val="left" w:pos="9360"/>
        </w:tabs>
        <w:spacing w:after="200"/>
        <w:contextualSpacing/>
        <w:jc w:val="both"/>
        <w:rPr>
          <w:spacing w:val="-2"/>
        </w:rPr>
      </w:pPr>
      <w:proofErr w:type="spellStart"/>
      <w:r w:rsidRPr="001B0EDE">
        <w:rPr>
          <w:spacing w:val="-2"/>
        </w:rPr>
        <w:t>Общеинтеллектуальное</w:t>
      </w:r>
      <w:proofErr w:type="spellEnd"/>
      <w:r w:rsidRPr="001B0EDE">
        <w:rPr>
          <w:spacing w:val="-2"/>
        </w:rPr>
        <w:t xml:space="preserve"> направление: курс «Наглядная геометрия» по 1 ч в неделю 1 – 4 классы.</w:t>
      </w:r>
    </w:p>
    <w:p w:rsidR="001B0EDE" w:rsidRPr="001B0EDE" w:rsidRDefault="001B0EDE" w:rsidP="002E32DD">
      <w:pPr>
        <w:numPr>
          <w:ilvl w:val="0"/>
          <w:numId w:val="47"/>
        </w:numPr>
        <w:tabs>
          <w:tab w:val="left" w:pos="4500"/>
          <w:tab w:val="left" w:pos="9180"/>
          <w:tab w:val="left" w:pos="9360"/>
        </w:tabs>
        <w:spacing w:after="200"/>
        <w:contextualSpacing/>
        <w:jc w:val="both"/>
        <w:rPr>
          <w:spacing w:val="-2"/>
        </w:rPr>
      </w:pPr>
      <w:r w:rsidRPr="001B0EDE">
        <w:rPr>
          <w:spacing w:val="-2"/>
        </w:rPr>
        <w:t>Общекультурное направление: «Вокальная студия» 1 – 2 классы по 1 ч в неделю, «Театр и дети» 3 – 4 классы по 1 ч в неделю.</w:t>
      </w:r>
    </w:p>
    <w:p w:rsidR="001B0EDE" w:rsidRPr="001B0EDE" w:rsidRDefault="001B0EDE" w:rsidP="003D051F">
      <w:pPr>
        <w:tabs>
          <w:tab w:val="left" w:pos="4500"/>
          <w:tab w:val="left" w:pos="9180"/>
          <w:tab w:val="left" w:pos="9360"/>
        </w:tabs>
        <w:spacing w:after="200"/>
        <w:ind w:left="1080"/>
        <w:contextualSpacing/>
        <w:jc w:val="both"/>
        <w:rPr>
          <w:spacing w:val="-2"/>
        </w:rPr>
      </w:pPr>
      <w:r w:rsidRPr="001B0EDE">
        <w:rPr>
          <w:spacing w:val="-2"/>
        </w:rPr>
        <w:t>В целях изучения особенностей региона, его места в истории многонациональной России, вклада в становление российской государственности, отечественной промышленности, науки и культуры в план внеурочной деятельности вводятся курсы:</w:t>
      </w:r>
    </w:p>
    <w:p w:rsidR="001B0EDE" w:rsidRPr="001B0EDE" w:rsidRDefault="001B0EDE" w:rsidP="003D051F">
      <w:pPr>
        <w:tabs>
          <w:tab w:val="left" w:pos="4500"/>
          <w:tab w:val="left" w:pos="9180"/>
          <w:tab w:val="left" w:pos="9360"/>
        </w:tabs>
        <w:spacing w:after="200"/>
        <w:ind w:left="1080"/>
        <w:contextualSpacing/>
        <w:jc w:val="both"/>
        <w:rPr>
          <w:spacing w:val="-2"/>
        </w:rPr>
      </w:pPr>
      <w:r w:rsidRPr="001B0EDE">
        <w:rPr>
          <w:spacing w:val="-2"/>
        </w:rPr>
        <w:t>1 класс – «Азбука родного края» 1 час в неделю</w:t>
      </w:r>
    </w:p>
    <w:p w:rsidR="001B0EDE" w:rsidRPr="001B0EDE" w:rsidRDefault="001B0EDE" w:rsidP="003D051F">
      <w:pPr>
        <w:tabs>
          <w:tab w:val="left" w:pos="4500"/>
          <w:tab w:val="left" w:pos="9180"/>
          <w:tab w:val="left" w:pos="9360"/>
        </w:tabs>
        <w:spacing w:after="200"/>
        <w:ind w:left="1080"/>
        <w:contextualSpacing/>
        <w:jc w:val="both"/>
        <w:rPr>
          <w:spacing w:val="-2"/>
        </w:rPr>
      </w:pPr>
      <w:r w:rsidRPr="001B0EDE">
        <w:rPr>
          <w:spacing w:val="-2"/>
        </w:rPr>
        <w:t>2 класс – «Природа родного края» 1 час в неделю</w:t>
      </w:r>
    </w:p>
    <w:p w:rsidR="001B0EDE" w:rsidRPr="001B0EDE" w:rsidRDefault="001B0EDE" w:rsidP="003D051F">
      <w:pPr>
        <w:tabs>
          <w:tab w:val="left" w:pos="4500"/>
          <w:tab w:val="left" w:pos="9180"/>
          <w:tab w:val="left" w:pos="9360"/>
        </w:tabs>
        <w:spacing w:after="200"/>
        <w:ind w:left="1080"/>
        <w:contextualSpacing/>
        <w:jc w:val="both"/>
        <w:rPr>
          <w:spacing w:val="-2"/>
        </w:rPr>
      </w:pPr>
      <w:r w:rsidRPr="001B0EDE">
        <w:rPr>
          <w:spacing w:val="-2"/>
        </w:rPr>
        <w:t>3 класс – «История родного края» 1 час в неделю</w:t>
      </w:r>
    </w:p>
    <w:p w:rsidR="001B0EDE" w:rsidRPr="001B0EDE" w:rsidRDefault="001B0EDE" w:rsidP="003D051F">
      <w:pPr>
        <w:tabs>
          <w:tab w:val="left" w:pos="4500"/>
          <w:tab w:val="left" w:pos="9180"/>
          <w:tab w:val="left" w:pos="9360"/>
        </w:tabs>
        <w:spacing w:after="200"/>
        <w:ind w:left="1080"/>
        <w:contextualSpacing/>
        <w:jc w:val="both"/>
        <w:rPr>
          <w:spacing w:val="-2"/>
        </w:rPr>
      </w:pPr>
      <w:r w:rsidRPr="001B0EDE">
        <w:rPr>
          <w:spacing w:val="-2"/>
        </w:rPr>
        <w:t>4 класс – «Культура родного края» 1 час в неделю</w:t>
      </w:r>
    </w:p>
    <w:p w:rsidR="001B0EDE" w:rsidRPr="001B0EDE" w:rsidRDefault="001B0EDE" w:rsidP="002E32DD">
      <w:pPr>
        <w:numPr>
          <w:ilvl w:val="0"/>
          <w:numId w:val="47"/>
        </w:numPr>
        <w:tabs>
          <w:tab w:val="left" w:pos="4500"/>
          <w:tab w:val="left" w:pos="9180"/>
          <w:tab w:val="left" w:pos="9360"/>
        </w:tabs>
        <w:spacing w:after="200"/>
        <w:contextualSpacing/>
        <w:jc w:val="both"/>
        <w:rPr>
          <w:spacing w:val="-2"/>
        </w:rPr>
      </w:pPr>
      <w:r w:rsidRPr="001B0EDE">
        <w:rPr>
          <w:spacing w:val="-2"/>
        </w:rPr>
        <w:t>Социальное направление: курс «Этическая грамматика» 1 – 4 классы по 1 часу в неделю.</w:t>
      </w:r>
    </w:p>
    <w:p w:rsidR="001B0EDE" w:rsidRPr="001B0EDE" w:rsidRDefault="001B0EDE" w:rsidP="003D051F">
      <w:pPr>
        <w:spacing w:after="120"/>
        <w:jc w:val="both"/>
      </w:pPr>
      <w:r w:rsidRPr="001B0EDE">
        <w:t xml:space="preserve">Спецификой  учебного плана  </w:t>
      </w:r>
      <w:r w:rsidRPr="001B0EDE">
        <w:rPr>
          <w:b/>
        </w:rPr>
        <w:t>начального общего образования</w:t>
      </w:r>
      <w:r w:rsidRPr="001B0EDE">
        <w:t xml:space="preserve"> является поддержка  вариативности начального образования:</w:t>
      </w:r>
    </w:p>
    <w:p w:rsidR="001B0EDE" w:rsidRPr="001B0EDE" w:rsidRDefault="001B0EDE" w:rsidP="002E32DD">
      <w:pPr>
        <w:numPr>
          <w:ilvl w:val="0"/>
          <w:numId w:val="45"/>
        </w:numPr>
        <w:shd w:val="clear" w:color="auto" w:fill="FFFFFF"/>
        <w:autoSpaceDE w:val="0"/>
        <w:autoSpaceDN w:val="0"/>
        <w:adjustRightInd w:val="0"/>
        <w:spacing w:after="200"/>
        <w:jc w:val="both"/>
      </w:pPr>
      <w:r w:rsidRPr="001B0EDE">
        <w:t>по УМК «Начальная школа ХХ</w:t>
      </w:r>
      <w:proofErr w:type="gramStart"/>
      <w:r w:rsidRPr="001B0EDE">
        <w:rPr>
          <w:lang w:val="en-US"/>
        </w:rPr>
        <w:t>I</w:t>
      </w:r>
      <w:proofErr w:type="gramEnd"/>
      <w:r w:rsidRPr="001B0EDE">
        <w:t xml:space="preserve"> века»  обучаются 2б, 3б, 4б классы (37,5%);</w:t>
      </w:r>
    </w:p>
    <w:p w:rsidR="001B0EDE" w:rsidRPr="001B0EDE" w:rsidRDefault="001B0EDE" w:rsidP="002E32DD">
      <w:pPr>
        <w:numPr>
          <w:ilvl w:val="0"/>
          <w:numId w:val="45"/>
        </w:numPr>
        <w:shd w:val="clear" w:color="auto" w:fill="FFFFFF"/>
        <w:autoSpaceDE w:val="0"/>
        <w:autoSpaceDN w:val="0"/>
        <w:adjustRightInd w:val="0"/>
        <w:spacing w:after="200"/>
        <w:jc w:val="both"/>
      </w:pPr>
      <w:r w:rsidRPr="001B0EDE">
        <w:t>по УМК «Школа России» обучаются 1а, 1б, 2а (37,5%)</w:t>
      </w:r>
    </w:p>
    <w:p w:rsidR="001B0EDE" w:rsidRPr="001B0EDE" w:rsidRDefault="001B0EDE" w:rsidP="002E32DD">
      <w:pPr>
        <w:numPr>
          <w:ilvl w:val="0"/>
          <w:numId w:val="45"/>
        </w:numPr>
        <w:shd w:val="clear" w:color="auto" w:fill="FFFFFF"/>
        <w:autoSpaceDE w:val="0"/>
        <w:autoSpaceDN w:val="0"/>
        <w:adjustRightInd w:val="0"/>
        <w:spacing w:after="200"/>
        <w:jc w:val="both"/>
      </w:pPr>
      <w:r w:rsidRPr="001B0EDE">
        <w:t>по УМК «Гармония» обучаются 3а, 4а классы(25%).</w:t>
      </w:r>
    </w:p>
    <w:p w:rsidR="001B0EDE" w:rsidRPr="001B0EDE" w:rsidRDefault="001B0EDE" w:rsidP="003D051F">
      <w:pPr>
        <w:shd w:val="clear" w:color="auto" w:fill="FFFFFF"/>
        <w:autoSpaceDE w:val="0"/>
        <w:autoSpaceDN w:val="0"/>
        <w:adjustRightInd w:val="0"/>
        <w:ind w:left="1260"/>
        <w:jc w:val="both"/>
      </w:pPr>
      <w:r w:rsidRPr="001B0EDE">
        <w:t xml:space="preserve"> </w:t>
      </w:r>
    </w:p>
    <w:p w:rsidR="001B0EDE" w:rsidRPr="001B0EDE" w:rsidRDefault="001B0EDE" w:rsidP="003D051F">
      <w:pPr>
        <w:rPr>
          <w:rFonts w:eastAsia="Calibri"/>
          <w:b/>
          <w:lang w:eastAsia="en-US"/>
        </w:rPr>
      </w:pPr>
      <w:r w:rsidRPr="001B0EDE">
        <w:t>Учебный план является неотъемлемой частью основной образовательной программы начального общего образования</w:t>
      </w:r>
      <w:r w:rsidRPr="001B0EDE">
        <w:rPr>
          <w:rFonts w:eastAsia="Calibri"/>
          <w:b/>
          <w:lang w:eastAsia="en-US"/>
        </w:rPr>
        <w:br w:type="page"/>
      </w:r>
    </w:p>
    <w:tbl>
      <w:tblPr>
        <w:tblW w:w="1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961"/>
        <w:gridCol w:w="31"/>
        <w:gridCol w:w="921"/>
        <w:gridCol w:w="71"/>
        <w:gridCol w:w="851"/>
        <w:gridCol w:w="30"/>
        <w:gridCol w:w="953"/>
        <w:gridCol w:w="9"/>
        <w:gridCol w:w="943"/>
        <w:gridCol w:w="49"/>
        <w:gridCol w:w="1180"/>
        <w:gridCol w:w="1088"/>
        <w:gridCol w:w="1093"/>
      </w:tblGrid>
      <w:tr w:rsidR="001B0EDE" w:rsidRPr="001B0EDE" w:rsidTr="005B173C">
        <w:trPr>
          <w:trHeight w:val="333"/>
        </w:trPr>
        <w:tc>
          <w:tcPr>
            <w:tcW w:w="1526" w:type="dxa"/>
            <w:vMerge w:val="restart"/>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
                <w:bCs/>
                <w:sz w:val="22"/>
                <w:szCs w:val="22"/>
              </w:rPr>
            </w:pPr>
            <w:r w:rsidRPr="001B0EDE">
              <w:rPr>
                <w:b/>
                <w:bCs/>
                <w:sz w:val="22"/>
                <w:szCs w:val="22"/>
              </w:rPr>
              <w:lastRenderedPageBreak/>
              <w:t>Предметные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
                <w:bCs/>
                <w:i/>
                <w:sz w:val="22"/>
                <w:szCs w:val="22"/>
              </w:rPr>
            </w:pPr>
            <w:r w:rsidRPr="001B0EDE">
              <w:rPr>
                <w:b/>
                <w:bCs/>
                <w:i/>
                <w:sz w:val="22"/>
                <w:szCs w:val="22"/>
              </w:rPr>
              <w:t>Учебные предметы/классы</w:t>
            </w:r>
          </w:p>
        </w:tc>
        <w:tc>
          <w:tcPr>
            <w:tcW w:w="8180" w:type="dxa"/>
            <w:gridSpan w:val="13"/>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i/>
              </w:rPr>
            </w:pPr>
            <w:r w:rsidRPr="001B0EDE">
              <w:rPr>
                <w:bCs/>
                <w:i/>
              </w:rPr>
              <w:t>Количество часов в год/неделю</w:t>
            </w:r>
          </w:p>
        </w:tc>
      </w:tr>
      <w:tr w:rsidR="001B0EDE" w:rsidRPr="001B0EDE" w:rsidTr="005B173C">
        <w:trPr>
          <w:trHeight w:val="15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B0EDE" w:rsidRPr="001B0EDE" w:rsidRDefault="001B0EDE" w:rsidP="001B0EDE">
            <w:pPr>
              <w:rPr>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0EDE" w:rsidRPr="001B0EDE" w:rsidRDefault="001B0EDE" w:rsidP="001B0EDE">
            <w:pPr>
              <w:rPr>
                <w:bCs/>
                <w:i/>
              </w:rPr>
            </w:pPr>
          </w:p>
        </w:tc>
        <w:tc>
          <w:tcPr>
            <w:tcW w:w="96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rPr>
            </w:pPr>
            <w:r w:rsidRPr="001B0EDE">
              <w:rPr>
                <w:bCs/>
              </w:rPr>
              <w:t>1а</w:t>
            </w:r>
          </w:p>
        </w:tc>
        <w:tc>
          <w:tcPr>
            <w:tcW w:w="95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rPr>
            </w:pPr>
            <w:r w:rsidRPr="001B0EDE">
              <w:rPr>
                <w:bCs/>
              </w:rPr>
              <w:t>1б</w:t>
            </w:r>
          </w:p>
        </w:tc>
        <w:tc>
          <w:tcPr>
            <w:tcW w:w="952" w:type="dxa"/>
            <w:gridSpan w:val="3"/>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rPr>
            </w:pPr>
            <w:r w:rsidRPr="001B0EDE">
              <w:rPr>
                <w:bCs/>
              </w:rPr>
              <w:t>2а</w:t>
            </w:r>
          </w:p>
        </w:tc>
        <w:tc>
          <w:tcPr>
            <w:tcW w:w="953"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rPr>
            </w:pPr>
            <w:r w:rsidRPr="001B0EDE">
              <w:rPr>
                <w:bCs/>
              </w:rPr>
              <w:t>2б</w:t>
            </w:r>
          </w:p>
        </w:tc>
        <w:tc>
          <w:tcPr>
            <w:tcW w:w="95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rPr>
            </w:pPr>
            <w:r w:rsidRPr="001B0EDE">
              <w:rPr>
                <w:bCs/>
              </w:rPr>
              <w:t>3а</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1B0EDE" w:rsidRPr="001B0EDE" w:rsidRDefault="001B0EDE" w:rsidP="001B0EDE">
            <w:pPr>
              <w:jc w:val="center"/>
              <w:rPr>
                <w:bCs/>
              </w:rPr>
            </w:pPr>
            <w:r w:rsidRPr="001B0EDE">
              <w:rPr>
                <w:bCs/>
              </w:rPr>
              <w:t>3б</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rPr>
            </w:pPr>
            <w:r w:rsidRPr="001B0EDE">
              <w:rPr>
                <w:bCs/>
              </w:rPr>
              <w:t>4а</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rPr>
            </w:pPr>
            <w:r w:rsidRPr="001B0EDE">
              <w:rPr>
                <w:bCs/>
              </w:rPr>
              <w:t>4б</w:t>
            </w:r>
          </w:p>
        </w:tc>
      </w:tr>
      <w:tr w:rsidR="001B0EDE" w:rsidRPr="001B0EDE" w:rsidTr="005B173C">
        <w:trPr>
          <w:trHeight w:val="150"/>
        </w:trPr>
        <w:tc>
          <w:tcPr>
            <w:tcW w:w="11407" w:type="dxa"/>
            <w:gridSpan w:val="15"/>
            <w:tcBorders>
              <w:top w:val="single" w:sz="4" w:space="0" w:color="auto"/>
              <w:left w:val="single" w:sz="4" w:space="0" w:color="auto"/>
              <w:bottom w:val="single" w:sz="4" w:space="0" w:color="auto"/>
              <w:right w:val="single" w:sz="4" w:space="0" w:color="auto"/>
            </w:tcBorders>
            <w:vAlign w:val="center"/>
          </w:tcPr>
          <w:p w:rsidR="001B0EDE" w:rsidRPr="001B0EDE" w:rsidRDefault="001B0EDE" w:rsidP="001B0EDE">
            <w:pPr>
              <w:rPr>
                <w:b/>
                <w:bCs/>
                <w:i/>
              </w:rPr>
            </w:pPr>
            <w:r w:rsidRPr="001B0EDE">
              <w:rPr>
                <w:b/>
                <w:bCs/>
                <w:i/>
              </w:rPr>
              <w:t>Обязательная часть</w:t>
            </w:r>
          </w:p>
        </w:tc>
      </w:tr>
      <w:tr w:rsidR="001B0EDE" w:rsidRPr="001B0EDE" w:rsidTr="005B173C">
        <w:trPr>
          <w:trHeight w:val="333"/>
        </w:trPr>
        <w:tc>
          <w:tcPr>
            <w:tcW w:w="1526" w:type="dxa"/>
            <w:vMerge w:val="restart"/>
            <w:tcBorders>
              <w:top w:val="single" w:sz="4" w:space="0" w:color="auto"/>
              <w:left w:val="single" w:sz="4" w:space="0" w:color="auto"/>
              <w:right w:val="single" w:sz="4" w:space="0" w:color="auto"/>
            </w:tcBorders>
          </w:tcPr>
          <w:p w:rsidR="001B0EDE" w:rsidRPr="001B0EDE" w:rsidRDefault="001B0EDE" w:rsidP="001B0EDE">
            <w:pPr>
              <w:rPr>
                <w:bCs/>
                <w:sz w:val="22"/>
                <w:szCs w:val="22"/>
              </w:rPr>
            </w:pPr>
          </w:p>
          <w:p w:rsidR="001B0EDE" w:rsidRPr="001B0EDE" w:rsidRDefault="001B0EDE" w:rsidP="001B0EDE">
            <w:pPr>
              <w:rPr>
                <w:bCs/>
                <w:sz w:val="22"/>
                <w:szCs w:val="22"/>
              </w:rPr>
            </w:pPr>
            <w:r w:rsidRPr="001B0EDE">
              <w:rPr>
                <w:bCs/>
                <w:sz w:val="22"/>
                <w:szCs w:val="22"/>
              </w:rPr>
              <w:t>Русский язык и литературное чтение</w:t>
            </w:r>
          </w:p>
          <w:p w:rsidR="001B0EDE" w:rsidRPr="001B0EDE" w:rsidRDefault="001B0EDE" w:rsidP="001B0EDE">
            <w:pPr>
              <w:rPr>
                <w:b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rPr>
              <w:t xml:space="preserve">Русский язык </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4/132</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4/132</w:t>
            </w:r>
          </w:p>
        </w:tc>
        <w:tc>
          <w:tcPr>
            <w:tcW w:w="85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r>
      <w:tr w:rsidR="001B0EDE" w:rsidRPr="001B0EDE" w:rsidTr="005B173C">
        <w:trPr>
          <w:trHeight w:val="667"/>
        </w:trPr>
        <w:tc>
          <w:tcPr>
            <w:tcW w:w="1526" w:type="dxa"/>
            <w:vMerge/>
            <w:tcBorders>
              <w:left w:val="single" w:sz="4" w:space="0" w:color="auto"/>
              <w:right w:val="single" w:sz="4" w:space="0" w:color="auto"/>
            </w:tcBorders>
            <w:vAlign w:val="center"/>
            <w:hideMark/>
          </w:tcPr>
          <w:p w:rsidR="001B0EDE" w:rsidRPr="001B0EDE" w:rsidRDefault="001B0EDE" w:rsidP="001B0EDE">
            <w:pPr>
              <w:rPr>
                <w:b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rPr>
              <w:t>Литературное чтение</w:t>
            </w:r>
          </w:p>
        </w:tc>
        <w:tc>
          <w:tcPr>
            <w:tcW w:w="99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4/132</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4/132</w:t>
            </w:r>
          </w:p>
        </w:tc>
        <w:tc>
          <w:tcPr>
            <w:tcW w:w="85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4/136</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3/102</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3/102</w:t>
            </w:r>
          </w:p>
        </w:tc>
      </w:tr>
      <w:tr w:rsidR="001B0EDE" w:rsidRPr="001B0EDE" w:rsidTr="005B173C">
        <w:trPr>
          <w:trHeight w:val="646"/>
        </w:trPr>
        <w:tc>
          <w:tcPr>
            <w:tcW w:w="1526" w:type="dxa"/>
            <w:tcBorders>
              <w:left w:val="single" w:sz="4" w:space="0" w:color="auto"/>
              <w:bottom w:val="single" w:sz="4" w:space="0" w:color="auto"/>
              <w:right w:val="single" w:sz="4" w:space="0" w:color="auto"/>
            </w:tcBorders>
            <w:vAlign w:val="center"/>
            <w:hideMark/>
          </w:tcPr>
          <w:p w:rsidR="001B0EDE" w:rsidRPr="001B0EDE" w:rsidRDefault="001B0EDE" w:rsidP="001B0EDE">
            <w:pPr>
              <w:rPr>
                <w:b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rPr>
              <w:t>Иностранный язык</w:t>
            </w:r>
          </w:p>
        </w:tc>
        <w:tc>
          <w:tcPr>
            <w:tcW w:w="99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2/68</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r>
      <w:tr w:rsidR="001B0EDE" w:rsidRPr="001B0EDE" w:rsidTr="005B173C">
        <w:trPr>
          <w:trHeight w:val="333"/>
        </w:trPr>
        <w:tc>
          <w:tcPr>
            <w:tcW w:w="1526"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sz w:val="20"/>
                <w:szCs w:val="20"/>
              </w:rPr>
            </w:pPr>
            <w:r w:rsidRPr="001B0EDE">
              <w:rPr>
                <w:bCs/>
                <w:sz w:val="20"/>
                <w:szCs w:val="20"/>
              </w:rP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bCs/>
              </w:rPr>
            </w:pPr>
            <w:r w:rsidRPr="001B0EDE">
              <w:rPr>
                <w:bCs/>
              </w:rPr>
              <w:t>Математика</w:t>
            </w:r>
          </w:p>
          <w:p w:rsidR="001B0EDE" w:rsidRPr="001B0EDE" w:rsidRDefault="001B0EDE" w:rsidP="001B0EDE">
            <w:pPr>
              <w:rPr>
                <w:bC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4/132</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4/132</w:t>
            </w:r>
          </w:p>
        </w:tc>
        <w:tc>
          <w:tcPr>
            <w:tcW w:w="85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4/136</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4/136</w:t>
            </w:r>
          </w:p>
        </w:tc>
      </w:tr>
      <w:tr w:rsidR="001B0EDE" w:rsidRPr="001B0EDE" w:rsidTr="005B173C">
        <w:trPr>
          <w:trHeight w:val="949"/>
        </w:trPr>
        <w:tc>
          <w:tcPr>
            <w:tcW w:w="1526"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sz w:val="20"/>
                <w:szCs w:val="20"/>
              </w:rPr>
            </w:pPr>
            <w:r w:rsidRPr="001B0EDE">
              <w:rPr>
                <w:bCs/>
                <w:sz w:val="20"/>
                <w:szCs w:val="20"/>
              </w:rPr>
              <w:t>Обществознание и естествознание (Окружающий мир)</w:t>
            </w:r>
          </w:p>
        </w:tc>
        <w:tc>
          <w:tcPr>
            <w:tcW w:w="170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rPr>
              <w:t xml:space="preserve">Окружающий мир </w:t>
            </w:r>
          </w:p>
        </w:tc>
        <w:tc>
          <w:tcPr>
            <w:tcW w:w="99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2/66</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2/66</w:t>
            </w:r>
          </w:p>
        </w:tc>
        <w:tc>
          <w:tcPr>
            <w:tcW w:w="85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2/68</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2/68</w:t>
            </w:r>
          </w:p>
        </w:tc>
      </w:tr>
      <w:tr w:rsidR="001B0EDE" w:rsidRPr="001B0EDE" w:rsidTr="005B173C">
        <w:trPr>
          <w:trHeight w:val="949"/>
        </w:trPr>
        <w:tc>
          <w:tcPr>
            <w:tcW w:w="1526"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sz w:val="20"/>
                <w:szCs w:val="20"/>
              </w:rPr>
            </w:pPr>
            <w:r w:rsidRPr="001B0EDE">
              <w:rPr>
                <w:bCs/>
                <w:sz w:val="20"/>
                <w:szCs w:val="20"/>
              </w:rPr>
              <w:t>Основы религиозных культур и светской этики</w:t>
            </w:r>
          </w:p>
        </w:tc>
        <w:tc>
          <w:tcPr>
            <w:tcW w:w="170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rPr>
              <w:t>Основы религиозных культур и светской этики</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p>
          <w:p w:rsidR="001B0EDE" w:rsidRPr="001B0EDE" w:rsidRDefault="001B0EDE" w:rsidP="001B0EDE">
            <w:pPr>
              <w:jc w:val="center"/>
              <w:rPr>
                <w:bCs/>
                <w:sz w:val="22"/>
                <w:szCs w:val="22"/>
              </w:rPr>
            </w:pPr>
            <w:r w:rsidRPr="001B0EDE">
              <w:rPr>
                <w:bCs/>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p>
          <w:p w:rsidR="001B0EDE" w:rsidRPr="001B0EDE" w:rsidRDefault="001B0EDE" w:rsidP="001B0EDE">
            <w:pPr>
              <w:jc w:val="center"/>
              <w:rPr>
                <w:bCs/>
                <w:sz w:val="22"/>
                <w:szCs w:val="22"/>
              </w:rPr>
            </w:pPr>
            <w:r w:rsidRPr="001B0EDE">
              <w:rPr>
                <w:bCs/>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p>
          <w:p w:rsidR="001B0EDE" w:rsidRPr="001B0EDE" w:rsidRDefault="001B0EDE" w:rsidP="001B0EDE">
            <w:pPr>
              <w:jc w:val="center"/>
              <w:rPr>
                <w:bCs/>
                <w:sz w:val="22"/>
                <w:szCs w:val="22"/>
              </w:rPr>
            </w:pPr>
            <w:r w:rsidRPr="001B0EDE">
              <w:rPr>
                <w:bCs/>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p>
          <w:p w:rsidR="001B0EDE" w:rsidRPr="001B0EDE" w:rsidRDefault="001B0EDE" w:rsidP="001B0EDE">
            <w:pPr>
              <w:jc w:val="center"/>
              <w:rPr>
                <w:bCs/>
                <w:sz w:val="22"/>
                <w:szCs w:val="22"/>
              </w:rPr>
            </w:pPr>
            <w:r w:rsidRPr="001B0EDE">
              <w:rPr>
                <w:bCs/>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p>
          <w:p w:rsidR="001B0EDE" w:rsidRPr="001B0EDE" w:rsidRDefault="001B0EDE" w:rsidP="001B0EDE">
            <w:pPr>
              <w:jc w:val="center"/>
              <w:rPr>
                <w:bCs/>
                <w:sz w:val="22"/>
                <w:szCs w:val="22"/>
              </w:rPr>
            </w:pPr>
            <w:r w:rsidRPr="001B0EDE">
              <w:rPr>
                <w:bCs/>
                <w:sz w:val="22"/>
                <w:szCs w:val="22"/>
              </w:rPr>
              <w:t>-</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p>
          <w:p w:rsidR="001B0EDE" w:rsidRPr="001B0EDE" w:rsidRDefault="001B0EDE" w:rsidP="001B0EDE">
            <w:pPr>
              <w:jc w:val="center"/>
              <w:rPr>
                <w:bCs/>
                <w:sz w:val="22"/>
                <w:szCs w:val="22"/>
              </w:rPr>
            </w:pPr>
            <w:r w:rsidRPr="001B0EDE">
              <w:rPr>
                <w:bCs/>
                <w:sz w:val="22"/>
                <w:szCs w:val="22"/>
              </w:rPr>
              <w:t>-</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p>
          <w:p w:rsidR="001B0EDE" w:rsidRPr="001B0EDE" w:rsidRDefault="001B0EDE" w:rsidP="001B0EDE">
            <w:pPr>
              <w:jc w:val="center"/>
              <w:rPr>
                <w:bCs/>
                <w:sz w:val="22"/>
                <w:szCs w:val="22"/>
              </w:rPr>
            </w:pPr>
            <w:r w:rsidRPr="001B0EDE">
              <w:rPr>
                <w:bCs/>
                <w:sz w:val="22"/>
                <w:szCs w:val="22"/>
              </w:rPr>
              <w:t>1/34</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p>
          <w:p w:rsidR="001B0EDE" w:rsidRPr="001B0EDE" w:rsidRDefault="001B0EDE" w:rsidP="001B0EDE">
            <w:pPr>
              <w:jc w:val="center"/>
              <w:rPr>
                <w:bCs/>
                <w:sz w:val="22"/>
                <w:szCs w:val="22"/>
              </w:rPr>
            </w:pPr>
            <w:r w:rsidRPr="001B0EDE">
              <w:rPr>
                <w:bCs/>
                <w:sz w:val="22"/>
                <w:szCs w:val="22"/>
              </w:rPr>
              <w:t>1/34</w:t>
            </w:r>
          </w:p>
        </w:tc>
      </w:tr>
      <w:tr w:rsidR="001B0EDE" w:rsidRPr="001B0EDE" w:rsidTr="005B173C">
        <w:trPr>
          <w:trHeight w:val="377"/>
        </w:trPr>
        <w:tc>
          <w:tcPr>
            <w:tcW w:w="1526" w:type="dxa"/>
            <w:vMerge w:val="restart"/>
            <w:tcBorders>
              <w:top w:val="single" w:sz="4" w:space="0" w:color="auto"/>
              <w:left w:val="single" w:sz="4" w:space="0" w:color="auto"/>
              <w:bottom w:val="single" w:sz="4" w:space="0" w:color="auto"/>
              <w:right w:val="single" w:sz="4" w:space="0" w:color="auto"/>
            </w:tcBorders>
          </w:tcPr>
          <w:p w:rsidR="001B0EDE" w:rsidRPr="001B0EDE" w:rsidRDefault="001B0EDE" w:rsidP="001B0EDE">
            <w:pPr>
              <w:rPr>
                <w:bCs/>
                <w:sz w:val="22"/>
                <w:szCs w:val="22"/>
              </w:rPr>
            </w:pPr>
          </w:p>
          <w:p w:rsidR="001B0EDE" w:rsidRPr="001B0EDE" w:rsidRDefault="001B0EDE" w:rsidP="001B0EDE">
            <w:pPr>
              <w:rPr>
                <w:bCs/>
                <w:sz w:val="22"/>
                <w:szCs w:val="22"/>
              </w:rPr>
            </w:pPr>
            <w:r w:rsidRPr="001B0EDE">
              <w:rPr>
                <w:bCs/>
                <w:sz w:val="22"/>
                <w:szCs w:val="22"/>
              </w:rPr>
              <w:t>Искусство</w:t>
            </w:r>
          </w:p>
        </w:tc>
        <w:tc>
          <w:tcPr>
            <w:tcW w:w="170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rPr>
              <w:t>Музыка</w:t>
            </w:r>
          </w:p>
        </w:tc>
        <w:tc>
          <w:tcPr>
            <w:tcW w:w="99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1/33</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1/33</w:t>
            </w:r>
          </w:p>
        </w:tc>
        <w:tc>
          <w:tcPr>
            <w:tcW w:w="85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1/34</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r>
      <w:tr w:rsidR="001B0EDE" w:rsidRPr="001B0EDE" w:rsidTr="005B173C">
        <w:trPr>
          <w:trHeight w:val="41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B0EDE" w:rsidRPr="001B0EDE" w:rsidRDefault="001B0EDE" w:rsidP="001B0EDE">
            <w:pPr>
              <w:rPr>
                <w:b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rPr>
              <w:t>ИЗО</w:t>
            </w:r>
          </w:p>
        </w:tc>
        <w:tc>
          <w:tcPr>
            <w:tcW w:w="99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1/33</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1/33</w:t>
            </w:r>
          </w:p>
        </w:tc>
        <w:tc>
          <w:tcPr>
            <w:tcW w:w="85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1/34</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r>
      <w:tr w:rsidR="001B0EDE" w:rsidRPr="001B0EDE" w:rsidTr="005B173C">
        <w:trPr>
          <w:trHeight w:val="301"/>
        </w:trPr>
        <w:tc>
          <w:tcPr>
            <w:tcW w:w="1526"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sz w:val="22"/>
                <w:szCs w:val="22"/>
              </w:rPr>
            </w:pPr>
            <w:r w:rsidRPr="001B0EDE">
              <w:rPr>
                <w:bCs/>
                <w:sz w:val="22"/>
                <w:szCs w:val="22"/>
              </w:rPr>
              <w:t xml:space="preserve">Технология </w:t>
            </w:r>
          </w:p>
        </w:tc>
        <w:tc>
          <w:tcPr>
            <w:tcW w:w="170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rPr>
              <w:t xml:space="preserve">Технология </w:t>
            </w:r>
          </w:p>
        </w:tc>
        <w:tc>
          <w:tcPr>
            <w:tcW w:w="99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1/33</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1/33</w:t>
            </w:r>
          </w:p>
        </w:tc>
        <w:tc>
          <w:tcPr>
            <w:tcW w:w="85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1/34</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r>
      <w:tr w:rsidR="001B0EDE" w:rsidRPr="001B0EDE" w:rsidTr="005B173C">
        <w:trPr>
          <w:trHeight w:val="554"/>
        </w:trPr>
        <w:tc>
          <w:tcPr>
            <w:tcW w:w="1526"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sz w:val="22"/>
                <w:szCs w:val="22"/>
              </w:rPr>
            </w:pPr>
            <w:r w:rsidRPr="001B0EDE">
              <w:rPr>
                <w:bCs/>
                <w:sz w:val="22"/>
                <w:szCs w:val="22"/>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rPr>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3/99</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3/99</w:t>
            </w:r>
          </w:p>
        </w:tc>
        <w:tc>
          <w:tcPr>
            <w:tcW w:w="851"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Cs/>
                <w:sz w:val="22"/>
                <w:szCs w:val="22"/>
              </w:rPr>
            </w:pPr>
            <w:r w:rsidRPr="001B0EDE">
              <w:rPr>
                <w:bCs/>
                <w:sz w:val="22"/>
                <w:szCs w:val="22"/>
              </w:rPr>
              <w:t>3/102</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3/102</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3/102</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3/102</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3/102</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3/102</w:t>
            </w:r>
          </w:p>
        </w:tc>
      </w:tr>
      <w:tr w:rsidR="001B0EDE" w:rsidRPr="001B0EDE" w:rsidTr="005B173C">
        <w:trPr>
          <w:trHeight w:val="333"/>
        </w:trPr>
        <w:tc>
          <w:tcPr>
            <w:tcW w:w="3227"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
                <w:bCs/>
              </w:rPr>
            </w:pPr>
            <w:r w:rsidRPr="001B0EDE">
              <w:rPr>
                <w:b/>
                <w:bCs/>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20/660</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20/660</w:t>
            </w:r>
          </w:p>
        </w:tc>
        <w:tc>
          <w:tcPr>
            <w:tcW w:w="85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22/748</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22/748</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22/748</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22/748</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22/748</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22/748</w:t>
            </w:r>
          </w:p>
        </w:tc>
      </w:tr>
      <w:tr w:rsidR="001B0EDE" w:rsidRPr="001B0EDE" w:rsidTr="005B173C">
        <w:trPr>
          <w:trHeight w:val="829"/>
        </w:trPr>
        <w:tc>
          <w:tcPr>
            <w:tcW w:w="3227"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sz w:val="20"/>
                <w:szCs w:val="20"/>
              </w:rPr>
            </w:pPr>
            <w:r w:rsidRPr="001B0EDE">
              <w:rPr>
                <w:bCs/>
                <w:i/>
                <w:sz w:val="20"/>
                <w:szCs w:val="20"/>
              </w:rPr>
              <w:t>Часть, формируемая участниками образовательных отношений</w:t>
            </w:r>
            <w:r w:rsidRPr="001B0EDE">
              <w:rPr>
                <w:bCs/>
                <w:sz w:val="20"/>
                <w:szCs w:val="20"/>
              </w:rPr>
              <w:t xml:space="preserve"> (5 – дневная неделя)</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1/33</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1/33</w:t>
            </w:r>
          </w:p>
        </w:tc>
        <w:tc>
          <w:tcPr>
            <w:tcW w:w="85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1/34</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1/34</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1/34</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1/34</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1/34</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1/34</w:t>
            </w:r>
          </w:p>
        </w:tc>
      </w:tr>
      <w:tr w:rsidR="001B0EDE" w:rsidRPr="001B0EDE" w:rsidTr="005B173C">
        <w:trPr>
          <w:trHeight w:val="392"/>
        </w:trPr>
        <w:tc>
          <w:tcPr>
            <w:tcW w:w="3227"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right"/>
              <w:rPr>
                <w:bCs/>
              </w:rPr>
            </w:pPr>
            <w:r w:rsidRPr="001B0EDE">
              <w:rPr>
                <w:bCs/>
              </w:rPr>
              <w:t>Русский язык</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1/33</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1/33</w:t>
            </w:r>
          </w:p>
        </w:tc>
        <w:tc>
          <w:tcPr>
            <w:tcW w:w="85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992" w:type="dxa"/>
            <w:gridSpan w:val="3"/>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Cs/>
                <w:sz w:val="22"/>
                <w:szCs w:val="22"/>
              </w:rPr>
            </w:pPr>
            <w:r w:rsidRPr="001B0EDE">
              <w:rPr>
                <w:bCs/>
                <w:sz w:val="22"/>
                <w:szCs w:val="22"/>
              </w:rPr>
              <w:t>1/34</w:t>
            </w:r>
          </w:p>
        </w:tc>
      </w:tr>
      <w:tr w:rsidR="001B0EDE" w:rsidRPr="001B0EDE" w:rsidTr="005B173C">
        <w:trPr>
          <w:trHeight w:val="842"/>
        </w:trPr>
        <w:tc>
          <w:tcPr>
            <w:tcW w:w="3227"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bCs/>
              </w:rPr>
            </w:pPr>
            <w:r w:rsidRPr="001B0EDE">
              <w:rPr>
                <w:bCs/>
                <w:i/>
              </w:rPr>
              <w:t>Максимально допустимая годовая нагрузка</w:t>
            </w:r>
            <w:r w:rsidRPr="001B0EDE">
              <w:rPr>
                <w:bCs/>
              </w:rPr>
              <w:t xml:space="preserve"> (5 – дневная учебная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
                <w:bCs/>
                <w:sz w:val="22"/>
                <w:szCs w:val="22"/>
              </w:rPr>
            </w:pPr>
            <w:r w:rsidRPr="001B0EDE">
              <w:rPr>
                <w:b/>
                <w:bCs/>
                <w:sz w:val="22"/>
                <w:szCs w:val="22"/>
              </w:rPr>
              <w:t>21/693</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21/693</w:t>
            </w:r>
          </w:p>
        </w:tc>
        <w:tc>
          <w:tcPr>
            <w:tcW w:w="85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23/782</w:t>
            </w:r>
          </w:p>
        </w:tc>
        <w:tc>
          <w:tcPr>
            <w:tcW w:w="992" w:type="dxa"/>
            <w:gridSpan w:val="3"/>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jc w:val="center"/>
              <w:rPr>
                <w:b/>
                <w:bCs/>
                <w:sz w:val="22"/>
                <w:szCs w:val="22"/>
              </w:rPr>
            </w:pPr>
            <w:r w:rsidRPr="001B0EDE">
              <w:rPr>
                <w:b/>
                <w:bCs/>
                <w:sz w:val="22"/>
                <w:szCs w:val="22"/>
              </w:rPr>
              <w:t>23/782</w:t>
            </w:r>
          </w:p>
        </w:tc>
        <w:tc>
          <w:tcPr>
            <w:tcW w:w="992" w:type="dxa"/>
            <w:gridSpan w:val="2"/>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23/782</w:t>
            </w:r>
          </w:p>
        </w:tc>
        <w:tc>
          <w:tcPr>
            <w:tcW w:w="1180"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23/782</w:t>
            </w:r>
          </w:p>
        </w:tc>
        <w:tc>
          <w:tcPr>
            <w:tcW w:w="1088"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23/782</w:t>
            </w:r>
          </w:p>
        </w:tc>
        <w:tc>
          <w:tcPr>
            <w:tcW w:w="109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bCs/>
                <w:sz w:val="22"/>
                <w:szCs w:val="22"/>
              </w:rPr>
            </w:pPr>
            <w:r w:rsidRPr="001B0EDE">
              <w:rPr>
                <w:b/>
                <w:bCs/>
                <w:sz w:val="22"/>
                <w:szCs w:val="22"/>
              </w:rPr>
              <w:t>23/782</w:t>
            </w:r>
          </w:p>
        </w:tc>
      </w:tr>
    </w:tbl>
    <w:p w:rsidR="001B0EDE" w:rsidRPr="001B0EDE" w:rsidRDefault="001B0EDE" w:rsidP="001B0EDE">
      <w:pPr>
        <w:pBdr>
          <w:bottom w:val="single" w:sz="12" w:space="1" w:color="auto"/>
        </w:pBdr>
        <w:spacing w:line="276" w:lineRule="auto"/>
        <w:rPr>
          <w:rFonts w:eastAsia="Calibri"/>
          <w:b/>
          <w:sz w:val="22"/>
          <w:szCs w:val="22"/>
          <w:lang w:eastAsia="en-US"/>
        </w:rPr>
      </w:pPr>
    </w:p>
    <w:p w:rsidR="001B0EDE" w:rsidRPr="001B0EDE" w:rsidRDefault="001B0EDE" w:rsidP="001B0EDE">
      <w:pPr>
        <w:pBdr>
          <w:bottom w:val="single" w:sz="12" w:space="1" w:color="auto"/>
        </w:pBdr>
        <w:spacing w:line="276" w:lineRule="auto"/>
        <w:rPr>
          <w:rFonts w:eastAsia="Calibri"/>
          <w:b/>
          <w:sz w:val="22"/>
          <w:szCs w:val="22"/>
          <w:lang w:eastAsia="en-US"/>
        </w:rPr>
      </w:pPr>
    </w:p>
    <w:p w:rsidR="002500AB" w:rsidRDefault="002500AB" w:rsidP="006C464C">
      <w:pPr>
        <w:pStyle w:val="a3"/>
        <w:rPr>
          <w:rFonts w:ascii="Times New Roman" w:hAnsi="Times New Roman"/>
          <w:sz w:val="24"/>
          <w:szCs w:val="24"/>
        </w:rPr>
      </w:pPr>
    </w:p>
    <w:p w:rsidR="001B0EDE" w:rsidRDefault="00F91548" w:rsidP="006C464C">
      <w:pPr>
        <w:pStyle w:val="a3"/>
        <w:rPr>
          <w:rFonts w:ascii="Times New Roman" w:hAnsi="Times New Roman"/>
          <w:sz w:val="24"/>
          <w:szCs w:val="24"/>
        </w:rPr>
      </w:pPr>
      <w:r w:rsidRPr="009E15D9">
        <w:rPr>
          <w:rFonts w:ascii="Times New Roman" w:hAnsi="Times New Roman"/>
          <w:sz w:val="24"/>
          <w:szCs w:val="24"/>
        </w:rPr>
        <w:t xml:space="preserve"> </w:t>
      </w:r>
    </w:p>
    <w:p w:rsidR="001B0EDE" w:rsidRDefault="001B0EDE" w:rsidP="006C464C">
      <w:pPr>
        <w:pStyle w:val="a3"/>
        <w:rPr>
          <w:rFonts w:ascii="Times New Roman" w:hAnsi="Times New Roman"/>
          <w:sz w:val="24"/>
          <w:szCs w:val="24"/>
        </w:rPr>
      </w:pPr>
    </w:p>
    <w:p w:rsidR="001B0EDE" w:rsidRDefault="001B0EDE" w:rsidP="006C464C">
      <w:pPr>
        <w:pStyle w:val="a3"/>
        <w:rPr>
          <w:rFonts w:ascii="Times New Roman" w:hAnsi="Times New Roman"/>
          <w:sz w:val="24"/>
          <w:szCs w:val="24"/>
        </w:rPr>
      </w:pPr>
    </w:p>
    <w:p w:rsidR="001B0EDE" w:rsidRDefault="001B0EDE" w:rsidP="006C464C">
      <w:pPr>
        <w:pStyle w:val="a3"/>
        <w:rPr>
          <w:rFonts w:ascii="Times New Roman" w:hAnsi="Times New Roman"/>
          <w:sz w:val="24"/>
          <w:szCs w:val="24"/>
        </w:rPr>
      </w:pPr>
    </w:p>
    <w:p w:rsidR="001B0EDE" w:rsidRDefault="001B0EDE" w:rsidP="006C464C">
      <w:pPr>
        <w:pStyle w:val="a3"/>
        <w:rPr>
          <w:rFonts w:ascii="Times New Roman" w:hAnsi="Times New Roman"/>
          <w:sz w:val="24"/>
          <w:szCs w:val="24"/>
        </w:rPr>
      </w:pPr>
    </w:p>
    <w:p w:rsidR="001B0EDE" w:rsidRDefault="001B0EDE" w:rsidP="006C464C">
      <w:pPr>
        <w:pStyle w:val="a3"/>
        <w:rPr>
          <w:rFonts w:ascii="Times New Roman" w:hAnsi="Times New Roman"/>
          <w:sz w:val="24"/>
          <w:szCs w:val="24"/>
        </w:rPr>
      </w:pPr>
    </w:p>
    <w:p w:rsidR="001B0EDE" w:rsidRDefault="001B0EDE" w:rsidP="006C464C">
      <w:pPr>
        <w:pStyle w:val="a3"/>
        <w:rPr>
          <w:rFonts w:ascii="Times New Roman" w:hAnsi="Times New Roman"/>
          <w:sz w:val="24"/>
          <w:szCs w:val="24"/>
        </w:rPr>
      </w:pPr>
    </w:p>
    <w:p w:rsidR="001B0EDE" w:rsidRDefault="001B0EDE" w:rsidP="006C464C">
      <w:pPr>
        <w:pStyle w:val="a3"/>
        <w:rPr>
          <w:rFonts w:ascii="Times New Roman" w:hAnsi="Times New Roman"/>
          <w:sz w:val="24"/>
          <w:szCs w:val="24"/>
        </w:rPr>
      </w:pPr>
    </w:p>
    <w:p w:rsidR="001B0EDE" w:rsidRDefault="001B0EDE" w:rsidP="006C464C">
      <w:pPr>
        <w:pStyle w:val="a3"/>
        <w:rPr>
          <w:rFonts w:ascii="Times New Roman" w:hAnsi="Times New Roman"/>
          <w:sz w:val="24"/>
          <w:szCs w:val="24"/>
        </w:rPr>
      </w:pPr>
    </w:p>
    <w:p w:rsidR="001B0EDE" w:rsidRDefault="001B0EDE" w:rsidP="006C464C">
      <w:pPr>
        <w:pStyle w:val="a3"/>
        <w:rPr>
          <w:rFonts w:ascii="Times New Roman" w:hAnsi="Times New Roman"/>
          <w:sz w:val="24"/>
          <w:szCs w:val="24"/>
        </w:rPr>
      </w:pPr>
    </w:p>
    <w:p w:rsidR="00AB7A00" w:rsidRPr="001B0EDE" w:rsidRDefault="00F91548" w:rsidP="001B0EDE">
      <w:pPr>
        <w:pStyle w:val="a3"/>
        <w:rPr>
          <w:rFonts w:ascii="Times New Roman" w:hAnsi="Times New Roman"/>
          <w:sz w:val="24"/>
          <w:szCs w:val="24"/>
        </w:rPr>
      </w:pPr>
      <w:r w:rsidRPr="009E15D9">
        <w:rPr>
          <w:rFonts w:ascii="Times New Roman" w:hAnsi="Times New Roman"/>
          <w:sz w:val="24"/>
          <w:szCs w:val="24"/>
        </w:rPr>
        <w:t xml:space="preserve">   </w:t>
      </w:r>
      <w:r w:rsidR="0023245A">
        <w:rPr>
          <w:rFonts w:ascii="Times New Roman" w:hAnsi="Times New Roman"/>
          <w:sz w:val="24"/>
          <w:szCs w:val="24"/>
        </w:rPr>
        <w:t xml:space="preserve">                         </w:t>
      </w:r>
      <w:r w:rsidR="001B0EDE">
        <w:rPr>
          <w:rFonts w:ascii="Times New Roman" w:hAnsi="Times New Roman"/>
          <w:sz w:val="24"/>
          <w:szCs w:val="24"/>
        </w:rPr>
        <w:t xml:space="preserve">   </w:t>
      </w:r>
    </w:p>
    <w:p w:rsidR="001B0EDE" w:rsidRPr="001B0EDE" w:rsidRDefault="001B0EDE" w:rsidP="001B0EDE">
      <w:pPr>
        <w:jc w:val="center"/>
        <w:rPr>
          <w:b/>
          <w:color w:val="000000"/>
          <w:sz w:val="28"/>
          <w:szCs w:val="28"/>
        </w:rPr>
      </w:pPr>
      <w:r>
        <w:rPr>
          <w:b/>
          <w:color w:val="000000"/>
          <w:sz w:val="28"/>
          <w:szCs w:val="28"/>
        </w:rPr>
        <w:lastRenderedPageBreak/>
        <w:t xml:space="preserve">3.2. </w:t>
      </w:r>
      <w:r w:rsidRPr="001B0EDE">
        <w:rPr>
          <w:b/>
          <w:color w:val="000000"/>
          <w:sz w:val="28"/>
          <w:szCs w:val="28"/>
        </w:rPr>
        <w:t>План внеурочной деятельности</w:t>
      </w:r>
    </w:p>
    <w:p w:rsidR="001B0EDE" w:rsidRPr="001B0EDE" w:rsidRDefault="001B0EDE" w:rsidP="001B0EDE">
      <w:pPr>
        <w:jc w:val="center"/>
        <w:rPr>
          <w:b/>
          <w:i/>
          <w:color w:val="000000"/>
          <w:sz w:val="28"/>
          <w:szCs w:val="28"/>
        </w:rPr>
      </w:pPr>
      <w:r w:rsidRPr="001B0EDE">
        <w:rPr>
          <w:b/>
          <w:i/>
          <w:color w:val="000000"/>
          <w:sz w:val="28"/>
          <w:szCs w:val="28"/>
        </w:rPr>
        <w:t>(начальное общее образование)</w:t>
      </w:r>
    </w:p>
    <w:p w:rsidR="001B0EDE" w:rsidRPr="001B0EDE" w:rsidRDefault="001B0EDE" w:rsidP="001B0EDE">
      <w:pPr>
        <w:jc w:val="center"/>
        <w:rPr>
          <w:b/>
          <w:color w:val="000000"/>
          <w:sz w:val="28"/>
          <w:szCs w:val="28"/>
        </w:rPr>
      </w:pPr>
      <w:r w:rsidRPr="001B0EDE">
        <w:rPr>
          <w:b/>
          <w:color w:val="000000"/>
          <w:sz w:val="28"/>
          <w:szCs w:val="28"/>
        </w:rPr>
        <w:t>на 2018 – 2019 учебный год</w:t>
      </w:r>
    </w:p>
    <w:p w:rsidR="001B0EDE" w:rsidRPr="001B0EDE" w:rsidRDefault="001B0EDE" w:rsidP="001B0EDE">
      <w:pPr>
        <w:rPr>
          <w:color w:val="000000"/>
          <w:sz w:val="20"/>
          <w:szCs w:val="20"/>
        </w:rPr>
      </w:pPr>
    </w:p>
    <w:tbl>
      <w:tblPr>
        <w:tblStyle w:val="17"/>
        <w:tblW w:w="9453" w:type="dxa"/>
        <w:tblLook w:val="04A0" w:firstRow="1" w:lastRow="0" w:firstColumn="1" w:lastColumn="0" w:noHBand="0" w:noVBand="1"/>
      </w:tblPr>
      <w:tblGrid>
        <w:gridCol w:w="1141"/>
        <w:gridCol w:w="2653"/>
        <w:gridCol w:w="1603"/>
        <w:gridCol w:w="1014"/>
        <w:gridCol w:w="1014"/>
        <w:gridCol w:w="1014"/>
        <w:gridCol w:w="1014"/>
      </w:tblGrid>
      <w:tr w:rsidR="001B0EDE" w:rsidRPr="001B0EDE" w:rsidTr="005B173C">
        <w:trPr>
          <w:trHeight w:val="2212"/>
        </w:trPr>
        <w:tc>
          <w:tcPr>
            <w:tcW w:w="114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p>
        </w:tc>
        <w:tc>
          <w:tcPr>
            <w:tcW w:w="2653" w:type="dxa"/>
            <w:tcBorders>
              <w:top w:val="single" w:sz="4" w:space="0" w:color="auto"/>
              <w:left w:val="single" w:sz="4" w:space="0" w:color="auto"/>
              <w:bottom w:val="single" w:sz="4" w:space="0" w:color="auto"/>
              <w:right w:val="single" w:sz="4" w:space="0" w:color="auto"/>
            </w:tcBorders>
            <w:vAlign w:val="center"/>
          </w:tcPr>
          <w:p w:rsidR="001B0EDE" w:rsidRPr="001B0EDE" w:rsidRDefault="001B0EDE" w:rsidP="001B0EDE">
            <w:pPr>
              <w:jc w:val="center"/>
              <w:rPr>
                <w:szCs w:val="24"/>
              </w:rPr>
            </w:pPr>
            <w:r w:rsidRPr="001B0EDE">
              <w:rPr>
                <w:szCs w:val="24"/>
              </w:rPr>
              <w:t>Направления</w:t>
            </w:r>
          </w:p>
          <w:p w:rsidR="001B0EDE" w:rsidRPr="001B0EDE" w:rsidRDefault="001B0EDE" w:rsidP="001B0EDE">
            <w:pPr>
              <w:jc w:val="center"/>
              <w:rPr>
                <w:szCs w:val="24"/>
              </w:rPr>
            </w:pPr>
            <w:r w:rsidRPr="001B0EDE">
              <w:rPr>
                <w:szCs w:val="24"/>
              </w:rPr>
              <w:t>образовательно-воспитательной деятельности.</w:t>
            </w:r>
          </w:p>
          <w:p w:rsidR="001B0EDE" w:rsidRPr="001B0EDE" w:rsidRDefault="001B0EDE" w:rsidP="001B0EDE">
            <w:pPr>
              <w:jc w:val="center"/>
              <w:rPr>
                <w:szCs w:val="24"/>
              </w:rPr>
            </w:pPr>
            <w:r w:rsidRPr="001B0EDE">
              <w:rPr>
                <w:szCs w:val="24"/>
              </w:rPr>
              <w:t>Наименование программы</w:t>
            </w:r>
          </w:p>
          <w:p w:rsidR="001B0EDE" w:rsidRPr="001B0EDE" w:rsidRDefault="001B0EDE" w:rsidP="001B0EDE">
            <w:pPr>
              <w:jc w:val="center"/>
              <w:rPr>
                <w:szCs w:val="24"/>
              </w:rPr>
            </w:pPr>
          </w:p>
          <w:p w:rsidR="001B0EDE" w:rsidRPr="001B0EDE" w:rsidRDefault="001B0EDE" w:rsidP="001B0EDE">
            <w:pPr>
              <w:jc w:val="center"/>
              <w:rPr>
                <w:szCs w:val="24"/>
              </w:rPr>
            </w:pPr>
          </w:p>
        </w:tc>
        <w:tc>
          <w:tcPr>
            <w:tcW w:w="1603" w:type="dxa"/>
            <w:tcBorders>
              <w:top w:val="single" w:sz="4" w:space="0" w:color="auto"/>
              <w:left w:val="single" w:sz="4" w:space="0" w:color="auto"/>
              <w:bottom w:val="single" w:sz="4" w:space="0" w:color="auto"/>
              <w:right w:val="single" w:sz="4" w:space="0" w:color="auto"/>
            </w:tcBorders>
            <w:vAlign w:val="center"/>
            <w:hideMark/>
          </w:tcPr>
          <w:p w:rsidR="001B0EDE" w:rsidRPr="001B0EDE" w:rsidRDefault="001B0EDE" w:rsidP="001B0EDE">
            <w:pPr>
              <w:jc w:val="center"/>
              <w:rPr>
                <w:szCs w:val="24"/>
              </w:rPr>
            </w:pPr>
            <w:r w:rsidRPr="001B0EDE">
              <w:rPr>
                <w:szCs w:val="24"/>
              </w:rPr>
              <w:t>Форма</w:t>
            </w:r>
          </w:p>
          <w:p w:rsidR="001B0EDE" w:rsidRPr="001B0EDE" w:rsidRDefault="001B0EDE" w:rsidP="001B0EDE">
            <w:pPr>
              <w:jc w:val="center"/>
              <w:rPr>
                <w:szCs w:val="24"/>
              </w:rPr>
            </w:pPr>
            <w:r w:rsidRPr="001B0EDE">
              <w:rPr>
                <w:szCs w:val="24"/>
              </w:rPr>
              <w:t>организации занятий</w:t>
            </w:r>
          </w:p>
        </w:tc>
        <w:tc>
          <w:tcPr>
            <w:tcW w:w="4056" w:type="dxa"/>
            <w:gridSpan w:val="4"/>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p>
          <w:p w:rsidR="001B0EDE" w:rsidRPr="001B0EDE" w:rsidRDefault="001B0EDE" w:rsidP="001B0EDE">
            <w:pPr>
              <w:jc w:val="center"/>
              <w:rPr>
                <w:szCs w:val="24"/>
              </w:rPr>
            </w:pPr>
            <w:r w:rsidRPr="001B0EDE">
              <w:rPr>
                <w:szCs w:val="24"/>
              </w:rPr>
              <w:t xml:space="preserve">Кол – </w:t>
            </w:r>
            <w:proofErr w:type="gramStart"/>
            <w:r w:rsidRPr="001B0EDE">
              <w:rPr>
                <w:szCs w:val="24"/>
              </w:rPr>
              <w:t>во</w:t>
            </w:r>
            <w:proofErr w:type="gramEnd"/>
          </w:p>
          <w:p w:rsidR="001B0EDE" w:rsidRPr="001B0EDE" w:rsidRDefault="001B0EDE" w:rsidP="001B0EDE">
            <w:pPr>
              <w:jc w:val="center"/>
              <w:rPr>
                <w:color w:val="000000"/>
                <w:szCs w:val="24"/>
              </w:rPr>
            </w:pPr>
            <w:r w:rsidRPr="001B0EDE">
              <w:rPr>
                <w:szCs w:val="24"/>
              </w:rPr>
              <w:t>часов в неделю/год</w:t>
            </w:r>
          </w:p>
        </w:tc>
      </w:tr>
      <w:tr w:rsidR="001B0EDE" w:rsidRPr="001B0EDE" w:rsidTr="005B173C">
        <w:trPr>
          <w:trHeight w:val="286"/>
        </w:trPr>
        <w:tc>
          <w:tcPr>
            <w:tcW w:w="114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szCs w:val="24"/>
              </w:rPr>
            </w:pPr>
          </w:p>
        </w:tc>
        <w:tc>
          <w:tcPr>
            <w:tcW w:w="2653" w:type="dxa"/>
            <w:tcBorders>
              <w:top w:val="single" w:sz="4" w:space="0" w:color="auto"/>
              <w:left w:val="single" w:sz="4" w:space="0" w:color="auto"/>
              <w:bottom w:val="single" w:sz="4" w:space="0" w:color="auto"/>
              <w:right w:val="single" w:sz="4" w:space="0" w:color="auto"/>
            </w:tcBorders>
            <w:vAlign w:val="center"/>
          </w:tcPr>
          <w:p w:rsidR="001B0EDE" w:rsidRPr="001B0EDE" w:rsidRDefault="001B0EDE" w:rsidP="001B0EDE">
            <w:pPr>
              <w:jc w:val="center"/>
              <w:rPr>
                <w:b/>
                <w:szCs w:val="24"/>
              </w:rPr>
            </w:pPr>
          </w:p>
        </w:tc>
        <w:tc>
          <w:tcPr>
            <w:tcW w:w="1603" w:type="dxa"/>
            <w:tcBorders>
              <w:top w:val="single" w:sz="4" w:space="0" w:color="auto"/>
              <w:left w:val="single" w:sz="4" w:space="0" w:color="auto"/>
              <w:bottom w:val="single" w:sz="4" w:space="0" w:color="auto"/>
              <w:right w:val="single" w:sz="4" w:space="0" w:color="auto"/>
            </w:tcBorders>
            <w:vAlign w:val="center"/>
          </w:tcPr>
          <w:p w:rsidR="001B0EDE" w:rsidRPr="001B0EDE" w:rsidRDefault="001B0EDE" w:rsidP="001B0EDE">
            <w:pPr>
              <w:jc w:val="center"/>
              <w:rPr>
                <w:b/>
                <w:szCs w:val="24"/>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1B0EDE" w:rsidRPr="001B0EDE" w:rsidRDefault="001B0EDE" w:rsidP="001B0EDE">
            <w:pPr>
              <w:jc w:val="center"/>
              <w:rPr>
                <w:b/>
                <w:szCs w:val="24"/>
              </w:rPr>
            </w:pPr>
            <w:r w:rsidRPr="001B0EDE">
              <w:rPr>
                <w:b/>
                <w:szCs w:val="24"/>
              </w:rPr>
              <w:t xml:space="preserve">1 </w:t>
            </w:r>
            <w:proofErr w:type="spellStart"/>
            <w:r w:rsidRPr="001B0EDE">
              <w:rPr>
                <w:b/>
                <w:szCs w:val="24"/>
              </w:rPr>
              <w:t>кл</w:t>
            </w:r>
            <w:proofErr w:type="spellEnd"/>
          </w:p>
        </w:tc>
        <w:tc>
          <w:tcPr>
            <w:tcW w:w="1014" w:type="dxa"/>
            <w:tcBorders>
              <w:top w:val="single" w:sz="4" w:space="0" w:color="auto"/>
              <w:left w:val="single" w:sz="4" w:space="0" w:color="auto"/>
              <w:bottom w:val="single" w:sz="4" w:space="0" w:color="auto"/>
              <w:right w:val="single" w:sz="4" w:space="0" w:color="auto"/>
            </w:tcBorders>
            <w:vAlign w:val="center"/>
            <w:hideMark/>
          </w:tcPr>
          <w:p w:rsidR="001B0EDE" w:rsidRPr="001B0EDE" w:rsidRDefault="001B0EDE" w:rsidP="001B0EDE">
            <w:pPr>
              <w:jc w:val="center"/>
              <w:rPr>
                <w:b/>
                <w:szCs w:val="24"/>
              </w:rPr>
            </w:pPr>
            <w:r w:rsidRPr="001B0EDE">
              <w:rPr>
                <w:b/>
                <w:szCs w:val="24"/>
              </w:rPr>
              <w:t xml:space="preserve">2 </w:t>
            </w:r>
            <w:proofErr w:type="spellStart"/>
            <w:r w:rsidRPr="001B0EDE">
              <w:rPr>
                <w:b/>
                <w:szCs w:val="24"/>
              </w:rPr>
              <w:t>кл</w:t>
            </w:r>
            <w:proofErr w:type="spellEnd"/>
          </w:p>
        </w:tc>
        <w:tc>
          <w:tcPr>
            <w:tcW w:w="1014" w:type="dxa"/>
            <w:tcBorders>
              <w:top w:val="single" w:sz="4" w:space="0" w:color="auto"/>
              <w:left w:val="single" w:sz="4" w:space="0" w:color="auto"/>
              <w:bottom w:val="single" w:sz="4" w:space="0" w:color="auto"/>
              <w:right w:val="single" w:sz="4" w:space="0" w:color="auto"/>
            </w:tcBorders>
            <w:vAlign w:val="center"/>
            <w:hideMark/>
          </w:tcPr>
          <w:p w:rsidR="001B0EDE" w:rsidRPr="001B0EDE" w:rsidRDefault="001B0EDE" w:rsidP="001B0EDE">
            <w:pPr>
              <w:jc w:val="center"/>
              <w:rPr>
                <w:b/>
                <w:szCs w:val="24"/>
              </w:rPr>
            </w:pPr>
            <w:r w:rsidRPr="001B0EDE">
              <w:rPr>
                <w:b/>
                <w:szCs w:val="24"/>
              </w:rPr>
              <w:t xml:space="preserve">3 </w:t>
            </w:r>
            <w:proofErr w:type="spellStart"/>
            <w:r w:rsidRPr="001B0EDE">
              <w:rPr>
                <w:b/>
                <w:szCs w:val="24"/>
              </w:rPr>
              <w:t>кл</w:t>
            </w:r>
            <w:proofErr w:type="spellEnd"/>
          </w:p>
        </w:tc>
        <w:tc>
          <w:tcPr>
            <w:tcW w:w="1014" w:type="dxa"/>
            <w:tcBorders>
              <w:top w:val="single" w:sz="4" w:space="0" w:color="auto"/>
              <w:left w:val="single" w:sz="4" w:space="0" w:color="auto"/>
              <w:bottom w:val="single" w:sz="4" w:space="0" w:color="auto"/>
              <w:right w:val="single" w:sz="4" w:space="0" w:color="auto"/>
            </w:tcBorders>
            <w:vAlign w:val="center"/>
            <w:hideMark/>
          </w:tcPr>
          <w:p w:rsidR="001B0EDE" w:rsidRPr="001B0EDE" w:rsidRDefault="001B0EDE" w:rsidP="001B0EDE">
            <w:pPr>
              <w:jc w:val="center"/>
              <w:rPr>
                <w:b/>
                <w:szCs w:val="24"/>
              </w:rPr>
            </w:pPr>
            <w:r w:rsidRPr="001B0EDE">
              <w:rPr>
                <w:b/>
                <w:szCs w:val="24"/>
              </w:rPr>
              <w:t xml:space="preserve">4 </w:t>
            </w:r>
            <w:proofErr w:type="spellStart"/>
            <w:r w:rsidRPr="001B0EDE">
              <w:rPr>
                <w:b/>
                <w:szCs w:val="24"/>
              </w:rPr>
              <w:t>кл</w:t>
            </w:r>
            <w:proofErr w:type="spellEnd"/>
          </w:p>
        </w:tc>
      </w:tr>
      <w:tr w:rsidR="001B0EDE" w:rsidRPr="001B0EDE" w:rsidTr="005B173C">
        <w:trPr>
          <w:cantSplit/>
          <w:trHeight w:val="2177"/>
        </w:trPr>
        <w:tc>
          <w:tcPr>
            <w:tcW w:w="1141" w:type="dxa"/>
            <w:tcBorders>
              <w:top w:val="single" w:sz="4" w:space="0" w:color="auto"/>
              <w:left w:val="single" w:sz="4" w:space="0" w:color="auto"/>
              <w:right w:val="single" w:sz="4" w:space="0" w:color="auto"/>
            </w:tcBorders>
            <w:textDirection w:val="btLr"/>
          </w:tcPr>
          <w:p w:rsidR="001B0EDE" w:rsidRPr="001B0EDE" w:rsidRDefault="001B0EDE" w:rsidP="001B0EDE">
            <w:pPr>
              <w:ind w:left="113" w:right="113"/>
              <w:rPr>
                <w:szCs w:val="24"/>
              </w:rPr>
            </w:pPr>
            <w:r w:rsidRPr="001B0EDE">
              <w:rPr>
                <w:szCs w:val="24"/>
              </w:rPr>
              <w:t>Спортивно-оздоровительное</w:t>
            </w:r>
          </w:p>
          <w:p w:rsidR="001B0EDE" w:rsidRPr="001B0EDE" w:rsidRDefault="001B0EDE" w:rsidP="001B0EDE">
            <w:pPr>
              <w:ind w:left="113" w:right="113"/>
              <w:rPr>
                <w:szCs w:val="24"/>
              </w:rPr>
            </w:pPr>
          </w:p>
        </w:tc>
        <w:tc>
          <w:tcPr>
            <w:tcW w:w="2653" w:type="dxa"/>
            <w:tcBorders>
              <w:top w:val="single" w:sz="4" w:space="0" w:color="auto"/>
              <w:left w:val="single" w:sz="4" w:space="0" w:color="auto"/>
              <w:right w:val="single" w:sz="4" w:space="0" w:color="auto"/>
            </w:tcBorders>
            <w:vAlign w:val="center"/>
          </w:tcPr>
          <w:p w:rsidR="001B0EDE" w:rsidRPr="001B0EDE" w:rsidRDefault="001B0EDE" w:rsidP="001B0EDE">
            <w:pPr>
              <w:jc w:val="center"/>
              <w:rPr>
                <w:szCs w:val="24"/>
              </w:rPr>
            </w:pPr>
            <w:r w:rsidRPr="001B0EDE">
              <w:rPr>
                <w:szCs w:val="24"/>
              </w:rPr>
              <w:t>Здоровое питание</w:t>
            </w:r>
          </w:p>
        </w:tc>
        <w:tc>
          <w:tcPr>
            <w:tcW w:w="1603" w:type="dxa"/>
            <w:tcBorders>
              <w:top w:val="single" w:sz="4" w:space="0" w:color="auto"/>
              <w:left w:val="single" w:sz="4" w:space="0" w:color="auto"/>
              <w:right w:val="single" w:sz="4" w:space="0" w:color="auto"/>
            </w:tcBorders>
            <w:vAlign w:val="center"/>
          </w:tcPr>
          <w:p w:rsidR="001B0EDE" w:rsidRPr="001B0EDE" w:rsidRDefault="001B0EDE" w:rsidP="001B0EDE">
            <w:pPr>
              <w:jc w:val="center"/>
              <w:rPr>
                <w:szCs w:val="24"/>
              </w:rPr>
            </w:pPr>
            <w:r w:rsidRPr="001B0EDE">
              <w:rPr>
                <w:szCs w:val="24"/>
              </w:rPr>
              <w:t xml:space="preserve">Факультатив </w:t>
            </w:r>
          </w:p>
        </w:tc>
        <w:tc>
          <w:tcPr>
            <w:tcW w:w="1014" w:type="dxa"/>
            <w:tcBorders>
              <w:top w:val="single" w:sz="4" w:space="0" w:color="auto"/>
              <w:left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1/33</w:t>
            </w:r>
          </w:p>
        </w:tc>
        <w:tc>
          <w:tcPr>
            <w:tcW w:w="1014" w:type="dxa"/>
            <w:tcBorders>
              <w:top w:val="single" w:sz="4" w:space="0" w:color="auto"/>
              <w:left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r>
      <w:tr w:rsidR="001B0EDE" w:rsidRPr="001B0EDE" w:rsidTr="005B173C">
        <w:trPr>
          <w:cantSplit/>
          <w:trHeight w:val="449"/>
        </w:trPr>
        <w:tc>
          <w:tcPr>
            <w:tcW w:w="1141" w:type="dxa"/>
            <w:vMerge w:val="restart"/>
            <w:tcBorders>
              <w:top w:val="single" w:sz="4" w:space="0" w:color="auto"/>
              <w:left w:val="single" w:sz="4" w:space="0" w:color="auto"/>
              <w:right w:val="single" w:sz="4" w:space="0" w:color="auto"/>
            </w:tcBorders>
            <w:textDirection w:val="btLr"/>
          </w:tcPr>
          <w:p w:rsidR="001B0EDE" w:rsidRPr="001B0EDE" w:rsidRDefault="001B0EDE" w:rsidP="001B0EDE">
            <w:pPr>
              <w:ind w:left="113" w:right="113"/>
              <w:jc w:val="center"/>
              <w:rPr>
                <w:szCs w:val="24"/>
              </w:rPr>
            </w:pPr>
            <w:r w:rsidRPr="001B0EDE">
              <w:rPr>
                <w:bCs/>
                <w:szCs w:val="24"/>
              </w:rPr>
              <w:t xml:space="preserve">Общекультурное </w:t>
            </w:r>
          </w:p>
          <w:p w:rsidR="001B0EDE" w:rsidRPr="001B0EDE" w:rsidRDefault="001B0EDE" w:rsidP="001B0EDE">
            <w:pPr>
              <w:ind w:left="113" w:right="113"/>
              <w:rPr>
                <w:szCs w:val="24"/>
              </w:rPr>
            </w:pPr>
          </w:p>
        </w:tc>
        <w:tc>
          <w:tcPr>
            <w:tcW w:w="2653" w:type="dxa"/>
            <w:tcBorders>
              <w:top w:val="single" w:sz="4" w:space="0" w:color="auto"/>
              <w:left w:val="single" w:sz="4" w:space="0" w:color="auto"/>
              <w:bottom w:val="single" w:sz="4" w:space="0" w:color="auto"/>
              <w:right w:val="single" w:sz="4" w:space="0" w:color="auto"/>
            </w:tcBorders>
            <w:hideMark/>
          </w:tcPr>
          <w:p w:rsidR="001B0EDE" w:rsidRPr="001B0EDE" w:rsidRDefault="001B0EDE" w:rsidP="001B0EDE">
            <w:pPr>
              <w:rPr>
                <w:color w:val="000000"/>
                <w:szCs w:val="24"/>
              </w:rPr>
            </w:pPr>
            <w:r w:rsidRPr="001B0EDE">
              <w:rPr>
                <w:color w:val="000000"/>
                <w:szCs w:val="24"/>
              </w:rPr>
              <w:t>Вокальная студия</w:t>
            </w:r>
          </w:p>
        </w:tc>
        <w:tc>
          <w:tcPr>
            <w:tcW w:w="160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r w:rsidRPr="001B0EDE">
              <w:rPr>
                <w:szCs w:val="24"/>
              </w:rPr>
              <w:t>Кружок</w:t>
            </w:r>
          </w:p>
          <w:p w:rsidR="001B0EDE" w:rsidRPr="001B0EDE" w:rsidRDefault="001B0EDE" w:rsidP="001B0EDE">
            <w:pP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1/33</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r>
      <w:tr w:rsidR="001B0EDE" w:rsidRPr="001B0EDE" w:rsidTr="005B173C">
        <w:trPr>
          <w:cantSplit/>
          <w:trHeight w:val="457"/>
        </w:trPr>
        <w:tc>
          <w:tcPr>
            <w:tcW w:w="0" w:type="auto"/>
            <w:vMerge/>
            <w:tcBorders>
              <w:left w:val="single" w:sz="4" w:space="0" w:color="auto"/>
              <w:right w:val="single" w:sz="4" w:space="0" w:color="auto"/>
            </w:tcBorders>
            <w:vAlign w:val="center"/>
          </w:tcPr>
          <w:p w:rsidR="001B0EDE" w:rsidRPr="001B0EDE" w:rsidRDefault="001B0EDE" w:rsidP="001B0EDE">
            <w:pPr>
              <w:rPr>
                <w:szCs w:val="24"/>
              </w:rPr>
            </w:pPr>
          </w:p>
        </w:tc>
        <w:tc>
          <w:tcPr>
            <w:tcW w:w="265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r w:rsidRPr="001B0EDE">
              <w:rPr>
                <w:color w:val="000000"/>
                <w:szCs w:val="24"/>
              </w:rPr>
              <w:t>Театральная студия</w:t>
            </w:r>
          </w:p>
        </w:tc>
        <w:tc>
          <w:tcPr>
            <w:tcW w:w="160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r w:rsidRPr="001B0EDE">
              <w:rPr>
                <w:szCs w:val="24"/>
              </w:rPr>
              <w:t xml:space="preserve">Кружок </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r>
      <w:tr w:rsidR="001B0EDE" w:rsidRPr="001B0EDE" w:rsidTr="005B173C">
        <w:trPr>
          <w:cantSplit/>
          <w:trHeight w:val="465"/>
        </w:trPr>
        <w:tc>
          <w:tcPr>
            <w:tcW w:w="0" w:type="auto"/>
            <w:vMerge/>
            <w:tcBorders>
              <w:left w:val="single" w:sz="4" w:space="0" w:color="auto"/>
              <w:right w:val="single" w:sz="4" w:space="0" w:color="auto"/>
            </w:tcBorders>
            <w:vAlign w:val="center"/>
          </w:tcPr>
          <w:p w:rsidR="001B0EDE" w:rsidRPr="001B0EDE" w:rsidRDefault="001B0EDE" w:rsidP="001B0EDE">
            <w:pPr>
              <w:rPr>
                <w:szCs w:val="24"/>
              </w:rPr>
            </w:pPr>
          </w:p>
        </w:tc>
        <w:tc>
          <w:tcPr>
            <w:tcW w:w="265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r w:rsidRPr="001B0EDE">
              <w:rPr>
                <w:color w:val="000000"/>
                <w:szCs w:val="24"/>
              </w:rPr>
              <w:t xml:space="preserve">Азбука родного края  </w:t>
            </w:r>
          </w:p>
        </w:tc>
        <w:tc>
          <w:tcPr>
            <w:tcW w:w="160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r w:rsidRPr="001B0EDE">
              <w:rPr>
                <w:color w:val="000000"/>
                <w:szCs w:val="24"/>
              </w:rPr>
              <w:t>1/33</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r>
      <w:tr w:rsidR="001B0EDE" w:rsidRPr="001B0EDE" w:rsidTr="005B173C">
        <w:trPr>
          <w:cantSplit/>
          <w:trHeight w:val="415"/>
        </w:trPr>
        <w:tc>
          <w:tcPr>
            <w:tcW w:w="0" w:type="auto"/>
            <w:vMerge/>
            <w:tcBorders>
              <w:left w:val="single" w:sz="4" w:space="0" w:color="auto"/>
              <w:right w:val="single" w:sz="4" w:space="0" w:color="auto"/>
            </w:tcBorders>
            <w:vAlign w:val="center"/>
          </w:tcPr>
          <w:p w:rsidR="001B0EDE" w:rsidRPr="001B0EDE" w:rsidRDefault="001B0EDE" w:rsidP="001B0EDE">
            <w:pPr>
              <w:rPr>
                <w:szCs w:val="24"/>
              </w:rPr>
            </w:pPr>
          </w:p>
        </w:tc>
        <w:tc>
          <w:tcPr>
            <w:tcW w:w="265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r w:rsidRPr="001B0EDE">
              <w:rPr>
                <w:color w:val="000000"/>
                <w:szCs w:val="24"/>
              </w:rPr>
              <w:t>Природа родного края</w:t>
            </w:r>
          </w:p>
        </w:tc>
        <w:tc>
          <w:tcPr>
            <w:tcW w:w="160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r>
      <w:tr w:rsidR="001B0EDE" w:rsidRPr="001B0EDE" w:rsidTr="005B173C">
        <w:trPr>
          <w:cantSplit/>
          <w:trHeight w:val="422"/>
        </w:trPr>
        <w:tc>
          <w:tcPr>
            <w:tcW w:w="0" w:type="auto"/>
            <w:vMerge/>
            <w:tcBorders>
              <w:left w:val="single" w:sz="4" w:space="0" w:color="auto"/>
              <w:right w:val="single" w:sz="4" w:space="0" w:color="auto"/>
            </w:tcBorders>
            <w:vAlign w:val="center"/>
          </w:tcPr>
          <w:p w:rsidR="001B0EDE" w:rsidRPr="001B0EDE" w:rsidRDefault="001B0EDE" w:rsidP="001B0EDE">
            <w:pPr>
              <w:rPr>
                <w:szCs w:val="24"/>
              </w:rPr>
            </w:pPr>
          </w:p>
        </w:tc>
        <w:tc>
          <w:tcPr>
            <w:tcW w:w="265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r w:rsidRPr="001B0EDE">
              <w:rPr>
                <w:color w:val="000000"/>
                <w:szCs w:val="24"/>
              </w:rPr>
              <w:t>История родного края</w:t>
            </w:r>
          </w:p>
        </w:tc>
        <w:tc>
          <w:tcPr>
            <w:tcW w:w="160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r>
      <w:tr w:rsidR="001B0EDE" w:rsidRPr="001B0EDE" w:rsidTr="005B173C">
        <w:trPr>
          <w:cantSplit/>
          <w:trHeight w:val="400"/>
        </w:trPr>
        <w:tc>
          <w:tcPr>
            <w:tcW w:w="0" w:type="auto"/>
            <w:vMerge/>
            <w:tcBorders>
              <w:left w:val="single" w:sz="4" w:space="0" w:color="auto"/>
              <w:bottom w:val="single" w:sz="4" w:space="0" w:color="auto"/>
              <w:right w:val="single" w:sz="4" w:space="0" w:color="auto"/>
            </w:tcBorders>
            <w:vAlign w:val="center"/>
          </w:tcPr>
          <w:p w:rsidR="001B0EDE" w:rsidRPr="001B0EDE" w:rsidRDefault="001B0EDE" w:rsidP="001B0EDE">
            <w:pPr>
              <w:rPr>
                <w:szCs w:val="24"/>
              </w:rPr>
            </w:pPr>
          </w:p>
        </w:tc>
        <w:tc>
          <w:tcPr>
            <w:tcW w:w="265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r w:rsidRPr="001B0EDE">
              <w:rPr>
                <w:color w:val="000000"/>
                <w:szCs w:val="24"/>
              </w:rPr>
              <w:t>Культура родного края</w:t>
            </w:r>
          </w:p>
        </w:tc>
        <w:tc>
          <w:tcPr>
            <w:tcW w:w="160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r w:rsidRPr="001B0EDE">
              <w:rPr>
                <w:color w:val="000000"/>
                <w:szCs w:val="24"/>
              </w:rPr>
              <w:t>1/34</w:t>
            </w:r>
          </w:p>
        </w:tc>
      </w:tr>
      <w:tr w:rsidR="001B0EDE" w:rsidRPr="001B0EDE" w:rsidTr="005B173C">
        <w:trPr>
          <w:cantSplit/>
          <w:trHeight w:val="2141"/>
        </w:trPr>
        <w:tc>
          <w:tcPr>
            <w:tcW w:w="1141" w:type="dxa"/>
            <w:tcBorders>
              <w:top w:val="single" w:sz="4" w:space="0" w:color="auto"/>
              <w:left w:val="single" w:sz="4" w:space="0" w:color="auto"/>
              <w:bottom w:val="single" w:sz="4" w:space="0" w:color="auto"/>
              <w:right w:val="single" w:sz="4" w:space="0" w:color="auto"/>
            </w:tcBorders>
            <w:textDirection w:val="btLr"/>
            <w:hideMark/>
          </w:tcPr>
          <w:p w:rsidR="001B0EDE" w:rsidRPr="001B0EDE" w:rsidRDefault="001B0EDE" w:rsidP="001B0EDE">
            <w:pPr>
              <w:ind w:left="113" w:right="113"/>
              <w:rPr>
                <w:color w:val="000000"/>
                <w:szCs w:val="24"/>
              </w:rPr>
            </w:pPr>
            <w:r w:rsidRPr="001B0EDE">
              <w:rPr>
                <w:color w:val="000000"/>
                <w:szCs w:val="24"/>
              </w:rPr>
              <w:t xml:space="preserve">Обще интеллектуальное </w:t>
            </w:r>
          </w:p>
        </w:tc>
        <w:tc>
          <w:tcPr>
            <w:tcW w:w="2653" w:type="dxa"/>
            <w:tcBorders>
              <w:top w:val="single" w:sz="4" w:space="0" w:color="auto"/>
              <w:left w:val="single" w:sz="4" w:space="0" w:color="auto"/>
              <w:right w:val="single" w:sz="4" w:space="0" w:color="auto"/>
            </w:tcBorders>
          </w:tcPr>
          <w:p w:rsidR="001B0EDE" w:rsidRPr="001B0EDE" w:rsidRDefault="001B0EDE" w:rsidP="001B0EDE">
            <w:pPr>
              <w:rPr>
                <w:color w:val="000000"/>
                <w:szCs w:val="24"/>
              </w:rPr>
            </w:pPr>
            <w:r w:rsidRPr="001B0EDE">
              <w:rPr>
                <w:color w:val="000000"/>
                <w:szCs w:val="24"/>
              </w:rPr>
              <w:t>Наглядная геометрия</w:t>
            </w:r>
          </w:p>
          <w:p w:rsidR="001B0EDE" w:rsidRPr="001B0EDE" w:rsidRDefault="001B0EDE" w:rsidP="001B0EDE">
            <w:pPr>
              <w:rPr>
                <w:color w:val="000000"/>
                <w:szCs w:val="24"/>
              </w:rPr>
            </w:pPr>
          </w:p>
        </w:tc>
        <w:tc>
          <w:tcPr>
            <w:tcW w:w="1603" w:type="dxa"/>
            <w:tcBorders>
              <w:top w:val="single" w:sz="4" w:space="0" w:color="auto"/>
              <w:left w:val="single" w:sz="4" w:space="0" w:color="auto"/>
              <w:right w:val="single" w:sz="4" w:space="0" w:color="auto"/>
            </w:tcBorders>
          </w:tcPr>
          <w:p w:rsidR="001B0EDE" w:rsidRPr="001B0EDE" w:rsidRDefault="001B0EDE" w:rsidP="001B0EDE">
            <w:pPr>
              <w:jc w:val="center"/>
              <w:rPr>
                <w:szCs w:val="24"/>
              </w:rPr>
            </w:pPr>
            <w:r w:rsidRPr="001B0EDE">
              <w:rPr>
                <w:szCs w:val="24"/>
              </w:rPr>
              <w:t xml:space="preserve">Факультатив </w:t>
            </w:r>
          </w:p>
          <w:p w:rsidR="001B0EDE" w:rsidRPr="001B0EDE" w:rsidRDefault="001B0EDE" w:rsidP="001B0EDE">
            <w:pPr>
              <w:rPr>
                <w:color w:val="000000"/>
                <w:szCs w:val="24"/>
              </w:rPr>
            </w:pPr>
          </w:p>
        </w:tc>
        <w:tc>
          <w:tcPr>
            <w:tcW w:w="1014" w:type="dxa"/>
            <w:tcBorders>
              <w:top w:val="single" w:sz="4" w:space="0" w:color="auto"/>
              <w:left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1/33</w:t>
            </w:r>
          </w:p>
        </w:tc>
        <w:tc>
          <w:tcPr>
            <w:tcW w:w="1014" w:type="dxa"/>
            <w:tcBorders>
              <w:top w:val="single" w:sz="4" w:space="0" w:color="auto"/>
              <w:left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r>
      <w:tr w:rsidR="001B0EDE" w:rsidRPr="001B0EDE" w:rsidTr="005B173C">
        <w:trPr>
          <w:cantSplit/>
          <w:trHeight w:val="1288"/>
        </w:trPr>
        <w:tc>
          <w:tcPr>
            <w:tcW w:w="0" w:type="auto"/>
            <w:tcBorders>
              <w:top w:val="single" w:sz="4" w:space="0" w:color="auto"/>
              <w:left w:val="single" w:sz="4" w:space="0" w:color="auto"/>
              <w:bottom w:val="single" w:sz="4" w:space="0" w:color="auto"/>
              <w:right w:val="single" w:sz="4" w:space="0" w:color="auto"/>
            </w:tcBorders>
            <w:textDirection w:val="btLr"/>
            <w:vAlign w:val="center"/>
          </w:tcPr>
          <w:p w:rsidR="001B0EDE" w:rsidRPr="001B0EDE" w:rsidRDefault="001B0EDE" w:rsidP="001B0EDE">
            <w:pPr>
              <w:ind w:left="113" w:right="113"/>
              <w:rPr>
                <w:color w:val="000000"/>
                <w:szCs w:val="24"/>
              </w:rPr>
            </w:pPr>
            <w:r w:rsidRPr="001B0EDE">
              <w:rPr>
                <w:color w:val="000000"/>
                <w:szCs w:val="24"/>
              </w:rPr>
              <w:t>Духовно-нравственное</w:t>
            </w:r>
          </w:p>
        </w:tc>
        <w:tc>
          <w:tcPr>
            <w:tcW w:w="265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r w:rsidRPr="001B0EDE">
              <w:rPr>
                <w:color w:val="000000"/>
                <w:szCs w:val="24"/>
              </w:rPr>
              <w:t>Риторика</w:t>
            </w:r>
          </w:p>
        </w:tc>
        <w:tc>
          <w:tcPr>
            <w:tcW w:w="160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r w:rsidRPr="001B0EDE">
              <w:rPr>
                <w:szCs w:val="24"/>
              </w:rPr>
              <w:t xml:space="preserve">Факультатив </w:t>
            </w:r>
          </w:p>
          <w:p w:rsidR="001B0EDE" w:rsidRPr="001B0EDE" w:rsidRDefault="001B0EDE" w:rsidP="001B0EDE">
            <w:pP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1/33</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r>
      <w:tr w:rsidR="001B0EDE" w:rsidRPr="001B0EDE" w:rsidTr="005B173C">
        <w:trPr>
          <w:cantSplit/>
          <w:trHeight w:val="1789"/>
        </w:trPr>
        <w:tc>
          <w:tcPr>
            <w:tcW w:w="0" w:type="auto"/>
            <w:tcBorders>
              <w:top w:val="single" w:sz="4" w:space="0" w:color="auto"/>
              <w:left w:val="single" w:sz="4" w:space="0" w:color="auto"/>
              <w:bottom w:val="single" w:sz="4" w:space="0" w:color="auto"/>
              <w:right w:val="single" w:sz="4" w:space="0" w:color="auto"/>
            </w:tcBorders>
            <w:textDirection w:val="btLr"/>
            <w:vAlign w:val="center"/>
          </w:tcPr>
          <w:p w:rsidR="001B0EDE" w:rsidRPr="001B0EDE" w:rsidRDefault="001B0EDE" w:rsidP="001B0EDE">
            <w:pPr>
              <w:ind w:left="113" w:right="113"/>
              <w:rPr>
                <w:color w:val="000000"/>
                <w:szCs w:val="24"/>
              </w:rPr>
            </w:pPr>
            <w:r w:rsidRPr="001B0EDE">
              <w:rPr>
                <w:color w:val="000000"/>
                <w:szCs w:val="24"/>
              </w:rPr>
              <w:t>Социальное</w:t>
            </w:r>
          </w:p>
        </w:tc>
        <w:tc>
          <w:tcPr>
            <w:tcW w:w="265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r w:rsidRPr="001B0EDE">
              <w:rPr>
                <w:color w:val="000000"/>
                <w:szCs w:val="24"/>
              </w:rPr>
              <w:t>Этическая грамматика</w:t>
            </w:r>
          </w:p>
        </w:tc>
        <w:tc>
          <w:tcPr>
            <w:tcW w:w="160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szCs w:val="24"/>
              </w:rPr>
            </w:pPr>
            <w:r w:rsidRPr="001B0EDE">
              <w:rPr>
                <w:szCs w:val="24"/>
              </w:rPr>
              <w:t xml:space="preserve">Факультатив </w:t>
            </w:r>
          </w:p>
          <w:p w:rsidR="001B0EDE" w:rsidRPr="001B0EDE" w:rsidRDefault="001B0EDE" w:rsidP="001B0EDE">
            <w:pP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1/33</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color w:val="000000"/>
                <w:szCs w:val="24"/>
              </w:rPr>
            </w:pPr>
          </w:p>
          <w:p w:rsidR="001B0EDE" w:rsidRPr="001B0EDE" w:rsidRDefault="001B0EDE" w:rsidP="001B0EDE">
            <w:pPr>
              <w:jc w:val="center"/>
              <w:rPr>
                <w:color w:val="000000"/>
                <w:szCs w:val="24"/>
              </w:rPr>
            </w:pPr>
            <w:r w:rsidRPr="001B0EDE">
              <w:rPr>
                <w:color w:val="000000"/>
                <w:szCs w:val="24"/>
              </w:rPr>
              <w:t>1/34</w:t>
            </w:r>
          </w:p>
        </w:tc>
      </w:tr>
      <w:tr w:rsidR="001B0EDE" w:rsidRPr="001B0EDE" w:rsidTr="005B173C">
        <w:trPr>
          <w:trHeight w:val="286"/>
        </w:trPr>
        <w:tc>
          <w:tcPr>
            <w:tcW w:w="1141"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p>
        </w:tc>
        <w:tc>
          <w:tcPr>
            <w:tcW w:w="265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p>
        </w:tc>
        <w:tc>
          <w:tcPr>
            <w:tcW w:w="1603"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rPr>
                <w:color w:val="000000"/>
                <w:szCs w:val="24"/>
              </w:rPr>
            </w:pP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color w:val="000000"/>
                <w:szCs w:val="24"/>
              </w:rPr>
            </w:pPr>
            <w:r w:rsidRPr="001B0EDE">
              <w:rPr>
                <w:b/>
                <w:color w:val="000000"/>
                <w:szCs w:val="24"/>
              </w:rPr>
              <w:t>6/198</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color w:val="000000"/>
                <w:szCs w:val="24"/>
              </w:rPr>
            </w:pPr>
            <w:r w:rsidRPr="001B0EDE">
              <w:rPr>
                <w:b/>
                <w:color w:val="000000"/>
                <w:szCs w:val="24"/>
              </w:rPr>
              <w:t>6/204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color w:val="000000"/>
                <w:szCs w:val="24"/>
              </w:rPr>
            </w:pPr>
            <w:r w:rsidRPr="001B0EDE">
              <w:rPr>
                <w:b/>
                <w:color w:val="000000"/>
                <w:szCs w:val="24"/>
              </w:rPr>
              <w:t>6/204</w:t>
            </w:r>
          </w:p>
        </w:tc>
        <w:tc>
          <w:tcPr>
            <w:tcW w:w="1014" w:type="dxa"/>
            <w:tcBorders>
              <w:top w:val="single" w:sz="4" w:space="0" w:color="auto"/>
              <w:left w:val="single" w:sz="4" w:space="0" w:color="auto"/>
              <w:bottom w:val="single" w:sz="4" w:space="0" w:color="auto"/>
              <w:right w:val="single" w:sz="4" w:space="0" w:color="auto"/>
            </w:tcBorders>
          </w:tcPr>
          <w:p w:rsidR="001B0EDE" w:rsidRPr="001B0EDE" w:rsidRDefault="001B0EDE" w:rsidP="001B0EDE">
            <w:pPr>
              <w:jc w:val="center"/>
              <w:rPr>
                <w:b/>
                <w:color w:val="000000"/>
                <w:szCs w:val="24"/>
              </w:rPr>
            </w:pPr>
            <w:r w:rsidRPr="001B0EDE">
              <w:rPr>
                <w:b/>
                <w:color w:val="000000"/>
                <w:szCs w:val="24"/>
              </w:rPr>
              <w:t>6/204</w:t>
            </w:r>
          </w:p>
        </w:tc>
      </w:tr>
      <w:tr w:rsidR="001D6A11" w:rsidRPr="001B0EDE" w:rsidTr="00A02091">
        <w:trPr>
          <w:trHeight w:val="286"/>
        </w:trPr>
        <w:tc>
          <w:tcPr>
            <w:tcW w:w="9453" w:type="dxa"/>
            <w:gridSpan w:val="7"/>
            <w:tcBorders>
              <w:top w:val="single" w:sz="4" w:space="0" w:color="auto"/>
              <w:left w:val="single" w:sz="4" w:space="0" w:color="auto"/>
              <w:bottom w:val="single" w:sz="4" w:space="0" w:color="auto"/>
              <w:right w:val="single" w:sz="4" w:space="0" w:color="auto"/>
            </w:tcBorders>
          </w:tcPr>
          <w:p w:rsidR="001D6A11" w:rsidRPr="009E15D9" w:rsidRDefault="001D6A11" w:rsidP="001D6A11">
            <w:r w:rsidRPr="009E15D9">
              <w:lastRenderedPageBreak/>
              <w:t xml:space="preserve">         В полной мере реализовать требования стандартов позволяет внеурочная деятельность. Под внеурочной деятельностью в рамках реализации ФГОС НОО понимается образовательная деятельность, осуществляемая в формах, отличных от классн</w:t>
            </w:r>
            <w:proofErr w:type="gramStart"/>
            <w:r w:rsidRPr="009E15D9">
              <w:t>о-</w:t>
            </w:r>
            <w:proofErr w:type="gramEnd"/>
            <w:r w:rsidRPr="009E15D9">
              <w:t xml:space="preserve"> урочной, и направленная на достижение планируемых результатов освоения основной образовательной программы начального общего образования. </w:t>
            </w:r>
          </w:p>
          <w:p w:rsidR="001D6A11" w:rsidRPr="009E15D9" w:rsidRDefault="001D6A11" w:rsidP="001D6A11">
            <w:r w:rsidRPr="009E15D9">
              <w:t xml:space="preserve">Кроме того, внеурочная деятельность в начальной школе позволяет решить ещё целый ряд очень важных задач: </w:t>
            </w:r>
          </w:p>
          <w:p w:rsidR="001D6A11" w:rsidRPr="009E15D9" w:rsidRDefault="001D6A11" w:rsidP="001D6A11">
            <w:r w:rsidRPr="009E15D9">
              <w:sym w:font="Symbol" w:char="F0B7"/>
            </w:r>
            <w:r w:rsidRPr="009E15D9">
              <w:t xml:space="preserve"> обеспечить благоприятную адаптацию ребенка в школе; </w:t>
            </w:r>
          </w:p>
          <w:p w:rsidR="001D6A11" w:rsidRPr="009E15D9" w:rsidRDefault="001D6A11" w:rsidP="001D6A11">
            <w:r w:rsidRPr="009E15D9">
              <w:sym w:font="Symbol" w:char="F0B7"/>
            </w:r>
            <w:r w:rsidRPr="009E15D9">
              <w:t xml:space="preserve"> оптимизировать учебную нагрузку </w:t>
            </w:r>
            <w:proofErr w:type="gramStart"/>
            <w:r w:rsidRPr="009E15D9">
              <w:t>обучающихся</w:t>
            </w:r>
            <w:proofErr w:type="gramEnd"/>
            <w:r w:rsidRPr="009E15D9">
              <w:t xml:space="preserve">; </w:t>
            </w:r>
          </w:p>
          <w:p w:rsidR="001D6A11" w:rsidRPr="009E15D9" w:rsidRDefault="001D6A11" w:rsidP="001D6A11">
            <w:r w:rsidRPr="009E15D9">
              <w:sym w:font="Symbol" w:char="F0B7"/>
            </w:r>
            <w:r w:rsidRPr="009E15D9">
              <w:t xml:space="preserve"> улучшить условия для развития ребенка; </w:t>
            </w:r>
          </w:p>
          <w:p w:rsidR="001D6A11" w:rsidRPr="009E15D9" w:rsidRDefault="001D6A11" w:rsidP="001D6A11">
            <w:r w:rsidRPr="009E15D9">
              <w:sym w:font="Symbol" w:char="F0B7"/>
            </w:r>
            <w:r w:rsidRPr="009E15D9">
              <w:t xml:space="preserve"> учесть возрастные и индивидуальные особенности </w:t>
            </w:r>
            <w:proofErr w:type="gramStart"/>
            <w:r w:rsidRPr="009E15D9">
              <w:t>обучающихся</w:t>
            </w:r>
            <w:proofErr w:type="gramEnd"/>
            <w:r w:rsidRPr="009E15D9">
              <w:t xml:space="preserve">.                  </w:t>
            </w:r>
          </w:p>
          <w:p w:rsidR="001D6A11" w:rsidRPr="009E15D9" w:rsidRDefault="001D6A11" w:rsidP="001D6A11">
            <w:r w:rsidRPr="009E15D9">
              <w:t xml:space="preserve">                Внеурочная деятельность организуется в таких формах как экскурсии, кружки, секции, круглые столы, конференции, диспуты. Внеурочная деятельность организуется по направлениям развития личности: духовно- нравственное, социальное, </w:t>
            </w:r>
            <w:proofErr w:type="spellStart"/>
            <w:r w:rsidRPr="009E15D9">
              <w:t>общеинтеллектуальное</w:t>
            </w:r>
            <w:proofErr w:type="spellEnd"/>
            <w:r w:rsidRPr="009E15D9">
              <w:t>, общекультурное, спортивн</w:t>
            </w:r>
            <w:proofErr w:type="gramStart"/>
            <w:r w:rsidRPr="009E15D9">
              <w:t>о-</w:t>
            </w:r>
            <w:proofErr w:type="gramEnd"/>
            <w:r w:rsidRPr="009E15D9">
              <w:t xml:space="preserve"> оздоровительное. Внеурочная деятельность осуществляется через дополнительные образовательные программы самого общеобразовательного учреждения.</w:t>
            </w:r>
          </w:p>
          <w:p w:rsidR="001D6A11" w:rsidRPr="009E15D9" w:rsidRDefault="001D6A11" w:rsidP="001D6A11">
            <w:r w:rsidRPr="009E15D9">
              <w:t xml:space="preserve">При организации внеурочной деятельности </w:t>
            </w:r>
            <w:proofErr w:type="gramStart"/>
            <w:r w:rsidRPr="009E15D9">
              <w:t>обучающихся</w:t>
            </w:r>
            <w:proofErr w:type="gramEnd"/>
            <w:r w:rsidRPr="009E15D9">
              <w:t xml:space="preserve"> используется базовая модель (собственными ресурсами).</w:t>
            </w:r>
          </w:p>
          <w:p w:rsidR="001D6A11" w:rsidRPr="009E15D9" w:rsidRDefault="001D6A11" w:rsidP="001D6A11">
            <w:r w:rsidRPr="009E15D9">
              <w:t>Занятия проводят учителя начальных классов и учител</w:t>
            </w:r>
            <w:proofErr w:type="gramStart"/>
            <w:r w:rsidRPr="009E15D9">
              <w:t>я-</w:t>
            </w:r>
            <w:proofErr w:type="gramEnd"/>
            <w:r w:rsidRPr="009E15D9">
              <w:t xml:space="preserve"> предметники ОУ.</w:t>
            </w:r>
          </w:p>
          <w:p w:rsidR="001D6A11" w:rsidRPr="009E15D9" w:rsidRDefault="001D6A11" w:rsidP="001D6A11">
            <w:r w:rsidRPr="009E15D9">
              <w:t xml:space="preserve">Программа организации внеурочной деятельности в МБОУ СОШ № 63 </w:t>
            </w:r>
            <w:proofErr w:type="spellStart"/>
            <w:r w:rsidRPr="009E15D9">
              <w:t>г</w:t>
            </w:r>
            <w:proofErr w:type="gramStart"/>
            <w:r w:rsidRPr="009E15D9">
              <w:t>.Б</w:t>
            </w:r>
            <w:proofErr w:type="gramEnd"/>
            <w:r w:rsidRPr="009E15D9">
              <w:t>рянска</w:t>
            </w:r>
            <w:proofErr w:type="spellEnd"/>
            <w:r w:rsidRPr="009E15D9">
              <w:t xml:space="preserve"> реализуется по трем направлениям:</w:t>
            </w:r>
          </w:p>
          <w:p w:rsidR="001D6A11" w:rsidRPr="009E15D9" w:rsidRDefault="001D6A11" w:rsidP="001D6A11">
            <w:r w:rsidRPr="009E15D9">
              <w:t xml:space="preserve">- </w:t>
            </w:r>
            <w:proofErr w:type="spellStart"/>
            <w:r w:rsidRPr="009E15D9">
              <w:t>общеинтеллектуальное</w:t>
            </w:r>
            <w:proofErr w:type="spellEnd"/>
            <w:r w:rsidRPr="009E15D9">
              <w:t>;</w:t>
            </w:r>
          </w:p>
          <w:p w:rsidR="001D6A11" w:rsidRPr="009E15D9" w:rsidRDefault="001D6A11" w:rsidP="001D6A11">
            <w:r w:rsidRPr="009E15D9">
              <w:t>- общекультурное;</w:t>
            </w:r>
          </w:p>
          <w:p w:rsidR="001D6A11" w:rsidRPr="009E15D9" w:rsidRDefault="001D6A11" w:rsidP="001D6A11">
            <w:r w:rsidRPr="009E15D9">
              <w:t>- спортивно-оздоровительное.</w:t>
            </w:r>
          </w:p>
          <w:p w:rsidR="001D6A11" w:rsidRPr="009E15D9" w:rsidRDefault="001D6A11" w:rsidP="001D6A11"/>
          <w:p w:rsidR="001D6A11" w:rsidRPr="009E15D9" w:rsidRDefault="001D6A11" w:rsidP="001D6A11">
            <w:r w:rsidRPr="009E15D9">
              <w:t>Общешкольные мероприятия (по учебной и воспитательной работе) вне уроков  включены в общий план школы и являются компонентом внеурочной деятельности. Подготовка к участию и участие в общешкольных мероприятиях  позволят ребенку овладеть УУД и демонстрировать уровень их развития. Участие в общешкольных мероприятиях осуществляется на добровольной основе, в соответствии с интересами и склонностями.</w:t>
            </w:r>
          </w:p>
          <w:p w:rsidR="001D6A11" w:rsidRPr="0031244B" w:rsidRDefault="001D6A11" w:rsidP="001D6A11">
            <w:r w:rsidRPr="009E15D9">
              <w:t>Проведение занятий  внеурочной деятельности фиксируется в журнале внеурочной деятельности, достижения учащихся – в портфолио</w:t>
            </w:r>
          </w:p>
          <w:p w:rsidR="001D6A11" w:rsidRPr="001B0EDE" w:rsidRDefault="001D6A11" w:rsidP="001B0EDE">
            <w:pPr>
              <w:jc w:val="center"/>
              <w:rPr>
                <w:b/>
                <w:color w:val="000000"/>
              </w:rPr>
            </w:pPr>
          </w:p>
        </w:tc>
      </w:tr>
    </w:tbl>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1D6A11" w:rsidRDefault="001D6A11" w:rsidP="003D051F">
      <w:pPr>
        <w:jc w:val="center"/>
        <w:rPr>
          <w:sz w:val="28"/>
          <w:szCs w:val="28"/>
        </w:rPr>
      </w:pPr>
    </w:p>
    <w:p w:rsidR="003D051F" w:rsidRPr="003D051F" w:rsidRDefault="003D051F" w:rsidP="003D051F">
      <w:pPr>
        <w:jc w:val="center"/>
        <w:rPr>
          <w:sz w:val="28"/>
          <w:szCs w:val="28"/>
        </w:rPr>
      </w:pPr>
      <w:r>
        <w:rPr>
          <w:sz w:val="28"/>
          <w:szCs w:val="28"/>
        </w:rPr>
        <w:lastRenderedPageBreak/>
        <w:t xml:space="preserve">3.3. </w:t>
      </w:r>
      <w:r w:rsidRPr="003D051F">
        <w:rPr>
          <w:sz w:val="28"/>
          <w:szCs w:val="28"/>
        </w:rPr>
        <w:t>Календарный учебный график</w:t>
      </w:r>
    </w:p>
    <w:p w:rsidR="003D051F" w:rsidRPr="003D051F" w:rsidRDefault="003D051F" w:rsidP="003D051F">
      <w:pPr>
        <w:jc w:val="center"/>
        <w:rPr>
          <w:sz w:val="28"/>
          <w:szCs w:val="28"/>
        </w:rPr>
      </w:pPr>
      <w:r w:rsidRPr="003D051F">
        <w:rPr>
          <w:sz w:val="28"/>
          <w:szCs w:val="28"/>
        </w:rPr>
        <w:t xml:space="preserve"> муниципального бюджетного общеобразовательного учреждения</w:t>
      </w:r>
    </w:p>
    <w:p w:rsidR="003D051F" w:rsidRPr="003D051F" w:rsidRDefault="003D051F" w:rsidP="003D051F">
      <w:pPr>
        <w:jc w:val="center"/>
        <w:rPr>
          <w:sz w:val="28"/>
          <w:szCs w:val="28"/>
        </w:rPr>
      </w:pPr>
      <w:r w:rsidRPr="003D051F">
        <w:rPr>
          <w:sz w:val="28"/>
          <w:szCs w:val="28"/>
        </w:rPr>
        <w:t xml:space="preserve">  «Средняя общеобразовательная школа № 32» г. Брянска </w:t>
      </w:r>
    </w:p>
    <w:p w:rsidR="003D051F" w:rsidRDefault="003D051F" w:rsidP="003D051F">
      <w:pPr>
        <w:jc w:val="center"/>
        <w:rPr>
          <w:sz w:val="28"/>
          <w:szCs w:val="28"/>
        </w:rPr>
      </w:pPr>
      <w:r w:rsidRPr="003D051F">
        <w:rPr>
          <w:sz w:val="28"/>
          <w:szCs w:val="28"/>
        </w:rPr>
        <w:t>на 2018 – 2019 учебный год</w:t>
      </w:r>
    </w:p>
    <w:p w:rsidR="003D051F" w:rsidRDefault="003D051F" w:rsidP="003D051F">
      <w:pPr>
        <w:jc w:val="center"/>
        <w:rPr>
          <w:sz w:val="28"/>
          <w:szCs w:val="28"/>
        </w:rPr>
      </w:pPr>
    </w:p>
    <w:p w:rsidR="003D051F" w:rsidRPr="003D051F" w:rsidRDefault="003D051F" w:rsidP="003D051F">
      <w:pPr>
        <w:ind w:left="-567"/>
        <w:jc w:val="both"/>
        <w:rPr>
          <w:rFonts w:eastAsia="Calibri"/>
          <w:sz w:val="28"/>
          <w:szCs w:val="28"/>
          <w:lang w:eastAsia="en-US"/>
        </w:rPr>
      </w:pPr>
      <w:r w:rsidRPr="003D051F">
        <w:rPr>
          <w:rFonts w:eastAsia="Calibri"/>
          <w:sz w:val="28"/>
          <w:szCs w:val="28"/>
          <w:lang w:eastAsia="en-US"/>
        </w:rPr>
        <w:t>Начало 2018 – 2019учебного года – 1 сентября 2018 года.</w:t>
      </w:r>
    </w:p>
    <w:p w:rsidR="003D051F" w:rsidRPr="003D051F" w:rsidRDefault="003D051F" w:rsidP="003D051F">
      <w:pPr>
        <w:ind w:left="-567"/>
        <w:jc w:val="both"/>
        <w:rPr>
          <w:rFonts w:eastAsia="Calibri"/>
          <w:sz w:val="28"/>
          <w:szCs w:val="28"/>
          <w:u w:val="single"/>
          <w:lang w:eastAsia="en-US"/>
        </w:rPr>
      </w:pPr>
      <w:r w:rsidRPr="003D051F">
        <w:rPr>
          <w:rFonts w:eastAsia="Calibri"/>
          <w:sz w:val="28"/>
          <w:szCs w:val="28"/>
          <w:u w:val="single"/>
          <w:lang w:eastAsia="en-US"/>
        </w:rPr>
        <w:t>Продолжительность учебного года:</w:t>
      </w:r>
      <w:r w:rsidRPr="003D051F">
        <w:rPr>
          <w:rFonts w:eastAsia="Calibri"/>
          <w:sz w:val="28"/>
          <w:szCs w:val="28"/>
          <w:lang w:eastAsia="en-US"/>
        </w:rPr>
        <w:t xml:space="preserve">  в 1 классах – 33 недели;</w:t>
      </w:r>
    </w:p>
    <w:p w:rsidR="003D051F" w:rsidRPr="003D051F" w:rsidRDefault="003D051F" w:rsidP="003D051F">
      <w:pPr>
        <w:ind w:left="2832" w:firstLine="708"/>
        <w:jc w:val="both"/>
        <w:rPr>
          <w:rFonts w:eastAsia="Calibri"/>
          <w:sz w:val="28"/>
          <w:szCs w:val="28"/>
          <w:lang w:eastAsia="en-US"/>
        </w:rPr>
      </w:pPr>
      <w:r w:rsidRPr="003D051F">
        <w:rPr>
          <w:rFonts w:eastAsia="Calibri"/>
          <w:sz w:val="28"/>
          <w:szCs w:val="28"/>
          <w:lang w:eastAsia="en-US"/>
        </w:rPr>
        <w:t xml:space="preserve">  во 2 - 11 классах – 34 недели.</w:t>
      </w:r>
    </w:p>
    <w:p w:rsidR="003D051F" w:rsidRPr="003D051F" w:rsidRDefault="003D051F" w:rsidP="003D051F">
      <w:pPr>
        <w:ind w:left="-567"/>
        <w:jc w:val="both"/>
        <w:rPr>
          <w:rFonts w:eastAsia="Calibri"/>
          <w:sz w:val="28"/>
          <w:szCs w:val="28"/>
          <w:lang w:eastAsia="en-US"/>
        </w:rPr>
      </w:pPr>
      <w:r w:rsidRPr="003D051F">
        <w:rPr>
          <w:rFonts w:eastAsia="Calibri"/>
          <w:sz w:val="28"/>
          <w:szCs w:val="28"/>
          <w:u w:val="single"/>
          <w:lang w:eastAsia="en-US"/>
        </w:rPr>
        <w:t>Окончание учебного года</w:t>
      </w:r>
      <w:r w:rsidRPr="003D051F">
        <w:rPr>
          <w:rFonts w:eastAsia="Calibri"/>
          <w:sz w:val="28"/>
          <w:szCs w:val="28"/>
          <w:lang w:eastAsia="en-US"/>
        </w:rPr>
        <w:t xml:space="preserve">: для 1 – 4, 9, 11 классов – </w:t>
      </w:r>
      <w:r w:rsidRPr="003D051F">
        <w:rPr>
          <w:rFonts w:eastAsia="Calibri"/>
          <w:b/>
          <w:bCs/>
          <w:sz w:val="28"/>
          <w:szCs w:val="28"/>
          <w:lang w:eastAsia="en-US"/>
        </w:rPr>
        <w:t>25 мая 2019 года</w:t>
      </w:r>
      <w:r w:rsidRPr="003D051F">
        <w:rPr>
          <w:rFonts w:eastAsia="Calibri"/>
          <w:sz w:val="28"/>
          <w:szCs w:val="28"/>
          <w:lang w:eastAsia="en-US"/>
        </w:rPr>
        <w:t xml:space="preserve">, </w:t>
      </w:r>
    </w:p>
    <w:p w:rsidR="003D051F" w:rsidRDefault="003D051F" w:rsidP="003D051F">
      <w:pPr>
        <w:ind w:left="1557" w:firstLine="567"/>
        <w:jc w:val="both"/>
        <w:rPr>
          <w:rFonts w:eastAsia="Calibri"/>
          <w:b/>
          <w:bCs/>
          <w:sz w:val="28"/>
          <w:szCs w:val="28"/>
          <w:lang w:eastAsia="en-US"/>
        </w:rPr>
      </w:pPr>
      <w:r w:rsidRPr="003D051F">
        <w:rPr>
          <w:rFonts w:eastAsia="Calibri"/>
          <w:sz w:val="28"/>
          <w:szCs w:val="28"/>
          <w:lang w:eastAsia="en-US"/>
        </w:rPr>
        <w:t xml:space="preserve">для 5-8, 10 классов – </w:t>
      </w:r>
      <w:r w:rsidRPr="003D051F">
        <w:rPr>
          <w:rFonts w:eastAsia="Calibri"/>
          <w:b/>
          <w:bCs/>
          <w:sz w:val="28"/>
          <w:szCs w:val="28"/>
          <w:lang w:eastAsia="en-US"/>
        </w:rPr>
        <w:t>30 мая 2019</w:t>
      </w:r>
      <w:r>
        <w:rPr>
          <w:rFonts w:eastAsia="Calibri"/>
          <w:b/>
          <w:bCs/>
          <w:sz w:val="28"/>
          <w:szCs w:val="28"/>
          <w:lang w:eastAsia="en-US"/>
        </w:rPr>
        <w:t xml:space="preserve"> года</w:t>
      </w:r>
    </w:p>
    <w:p w:rsidR="003D051F" w:rsidRDefault="003D051F" w:rsidP="003D051F">
      <w:pPr>
        <w:ind w:left="1557" w:firstLine="567"/>
        <w:jc w:val="both"/>
        <w:rPr>
          <w:rFonts w:eastAsia="Calibri"/>
          <w:b/>
          <w:bCs/>
          <w:sz w:val="28"/>
          <w:szCs w:val="28"/>
          <w:lang w:eastAsia="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2561"/>
        <w:gridCol w:w="1399"/>
        <w:gridCol w:w="1543"/>
      </w:tblGrid>
      <w:tr w:rsidR="003D051F" w:rsidRPr="003D051F" w:rsidTr="005B173C">
        <w:tc>
          <w:tcPr>
            <w:tcW w:w="1980" w:type="dxa"/>
            <w:vMerge w:val="restart"/>
            <w:shd w:val="clear" w:color="auto" w:fill="auto"/>
          </w:tcPr>
          <w:p w:rsidR="003D051F" w:rsidRPr="003D051F" w:rsidRDefault="003D051F" w:rsidP="003D051F">
            <w:pPr>
              <w:rPr>
                <w:sz w:val="28"/>
                <w:szCs w:val="28"/>
              </w:rPr>
            </w:pPr>
          </w:p>
        </w:tc>
        <w:tc>
          <w:tcPr>
            <w:tcW w:w="2520" w:type="dxa"/>
            <w:vMerge w:val="restart"/>
            <w:shd w:val="clear" w:color="auto" w:fill="auto"/>
          </w:tcPr>
          <w:p w:rsidR="003D051F" w:rsidRPr="003D051F" w:rsidRDefault="003D051F" w:rsidP="003D051F">
            <w:pPr>
              <w:rPr>
                <w:sz w:val="28"/>
                <w:szCs w:val="28"/>
              </w:rPr>
            </w:pPr>
            <w:r w:rsidRPr="003D051F">
              <w:rPr>
                <w:sz w:val="28"/>
                <w:szCs w:val="28"/>
              </w:rPr>
              <w:t>Учебные периоды</w:t>
            </w:r>
          </w:p>
        </w:tc>
        <w:tc>
          <w:tcPr>
            <w:tcW w:w="2561" w:type="dxa"/>
            <w:vMerge w:val="restart"/>
            <w:shd w:val="clear" w:color="auto" w:fill="auto"/>
          </w:tcPr>
          <w:p w:rsidR="003D051F" w:rsidRPr="003D051F" w:rsidRDefault="003D051F" w:rsidP="003D051F">
            <w:pPr>
              <w:rPr>
                <w:sz w:val="28"/>
                <w:szCs w:val="28"/>
              </w:rPr>
            </w:pPr>
            <w:r w:rsidRPr="003D051F">
              <w:rPr>
                <w:sz w:val="28"/>
                <w:szCs w:val="28"/>
              </w:rPr>
              <w:t>Каникулы</w:t>
            </w:r>
          </w:p>
        </w:tc>
        <w:tc>
          <w:tcPr>
            <w:tcW w:w="2942" w:type="dxa"/>
            <w:gridSpan w:val="2"/>
            <w:shd w:val="clear" w:color="auto" w:fill="auto"/>
          </w:tcPr>
          <w:p w:rsidR="003D051F" w:rsidRPr="003D051F" w:rsidRDefault="003D051F" w:rsidP="003D051F">
            <w:pPr>
              <w:jc w:val="center"/>
              <w:rPr>
                <w:sz w:val="28"/>
                <w:szCs w:val="28"/>
              </w:rPr>
            </w:pPr>
            <w:r w:rsidRPr="003D051F">
              <w:rPr>
                <w:sz w:val="28"/>
                <w:szCs w:val="28"/>
              </w:rPr>
              <w:t>Аттестация</w:t>
            </w:r>
          </w:p>
        </w:tc>
      </w:tr>
      <w:tr w:rsidR="003D051F" w:rsidRPr="003D051F" w:rsidTr="005B173C">
        <w:tc>
          <w:tcPr>
            <w:tcW w:w="1980" w:type="dxa"/>
            <w:vMerge/>
            <w:shd w:val="clear" w:color="auto" w:fill="auto"/>
          </w:tcPr>
          <w:p w:rsidR="003D051F" w:rsidRPr="003D051F" w:rsidRDefault="003D051F" w:rsidP="003D051F">
            <w:pPr>
              <w:rPr>
                <w:sz w:val="28"/>
                <w:szCs w:val="28"/>
              </w:rPr>
            </w:pPr>
          </w:p>
        </w:tc>
        <w:tc>
          <w:tcPr>
            <w:tcW w:w="2520" w:type="dxa"/>
            <w:vMerge/>
            <w:shd w:val="clear" w:color="auto" w:fill="auto"/>
          </w:tcPr>
          <w:p w:rsidR="003D051F" w:rsidRPr="003D051F" w:rsidRDefault="003D051F" w:rsidP="003D051F">
            <w:pPr>
              <w:rPr>
                <w:sz w:val="28"/>
                <w:szCs w:val="28"/>
              </w:rPr>
            </w:pPr>
          </w:p>
        </w:tc>
        <w:tc>
          <w:tcPr>
            <w:tcW w:w="2561" w:type="dxa"/>
            <w:vMerge/>
            <w:shd w:val="clear" w:color="auto" w:fill="auto"/>
          </w:tcPr>
          <w:p w:rsidR="003D051F" w:rsidRPr="003D051F" w:rsidRDefault="003D051F" w:rsidP="003D051F">
            <w:pPr>
              <w:rPr>
                <w:sz w:val="28"/>
                <w:szCs w:val="28"/>
              </w:rPr>
            </w:pPr>
          </w:p>
        </w:tc>
        <w:tc>
          <w:tcPr>
            <w:tcW w:w="1399" w:type="dxa"/>
            <w:shd w:val="clear" w:color="auto" w:fill="auto"/>
          </w:tcPr>
          <w:p w:rsidR="003D051F" w:rsidRPr="003D051F" w:rsidRDefault="003D051F" w:rsidP="003D051F">
            <w:pPr>
              <w:jc w:val="center"/>
              <w:rPr>
                <w:sz w:val="28"/>
                <w:szCs w:val="28"/>
              </w:rPr>
            </w:pPr>
            <w:r w:rsidRPr="003D051F">
              <w:rPr>
                <w:sz w:val="28"/>
                <w:szCs w:val="28"/>
              </w:rPr>
              <w:t>3 – 9</w:t>
            </w:r>
          </w:p>
        </w:tc>
        <w:tc>
          <w:tcPr>
            <w:tcW w:w="1543" w:type="dxa"/>
            <w:shd w:val="clear" w:color="auto" w:fill="auto"/>
          </w:tcPr>
          <w:p w:rsidR="003D051F" w:rsidRPr="003D051F" w:rsidRDefault="003D051F" w:rsidP="003D051F">
            <w:pPr>
              <w:jc w:val="center"/>
              <w:rPr>
                <w:sz w:val="28"/>
                <w:szCs w:val="28"/>
              </w:rPr>
            </w:pPr>
            <w:r w:rsidRPr="003D051F">
              <w:rPr>
                <w:sz w:val="28"/>
                <w:szCs w:val="28"/>
              </w:rPr>
              <w:t>10 – 11</w:t>
            </w:r>
          </w:p>
        </w:tc>
      </w:tr>
      <w:tr w:rsidR="003D051F" w:rsidRPr="003D051F" w:rsidTr="005B173C">
        <w:tc>
          <w:tcPr>
            <w:tcW w:w="1980" w:type="dxa"/>
            <w:shd w:val="clear" w:color="auto" w:fill="auto"/>
          </w:tcPr>
          <w:p w:rsidR="003D051F" w:rsidRPr="003D051F" w:rsidRDefault="003D051F" w:rsidP="003D051F">
            <w:pPr>
              <w:rPr>
                <w:sz w:val="28"/>
                <w:szCs w:val="28"/>
              </w:rPr>
            </w:pPr>
            <w:r w:rsidRPr="003D051F">
              <w:rPr>
                <w:sz w:val="28"/>
                <w:szCs w:val="28"/>
              </w:rPr>
              <w:t>I четверть</w:t>
            </w:r>
          </w:p>
        </w:tc>
        <w:tc>
          <w:tcPr>
            <w:tcW w:w="2520" w:type="dxa"/>
            <w:shd w:val="clear" w:color="auto" w:fill="auto"/>
          </w:tcPr>
          <w:p w:rsidR="003D051F" w:rsidRPr="003D051F" w:rsidRDefault="003D051F" w:rsidP="003D051F">
            <w:pPr>
              <w:rPr>
                <w:sz w:val="28"/>
                <w:szCs w:val="28"/>
              </w:rPr>
            </w:pPr>
            <w:r w:rsidRPr="003D051F">
              <w:rPr>
                <w:sz w:val="28"/>
                <w:szCs w:val="28"/>
              </w:rPr>
              <w:t xml:space="preserve">1.09.18 – 28.10.18 </w:t>
            </w:r>
          </w:p>
        </w:tc>
        <w:tc>
          <w:tcPr>
            <w:tcW w:w="2561" w:type="dxa"/>
            <w:shd w:val="clear" w:color="auto" w:fill="auto"/>
          </w:tcPr>
          <w:p w:rsidR="003D051F" w:rsidRPr="003D051F" w:rsidRDefault="003D051F" w:rsidP="003D051F">
            <w:pPr>
              <w:rPr>
                <w:sz w:val="28"/>
                <w:szCs w:val="28"/>
              </w:rPr>
            </w:pPr>
            <w:r w:rsidRPr="003D051F">
              <w:rPr>
                <w:sz w:val="28"/>
                <w:szCs w:val="28"/>
              </w:rPr>
              <w:t>29.10.18 – 05.11.18</w:t>
            </w:r>
          </w:p>
          <w:p w:rsidR="003D051F" w:rsidRPr="003D051F" w:rsidRDefault="003D051F" w:rsidP="003D051F">
            <w:pPr>
              <w:rPr>
                <w:sz w:val="28"/>
                <w:szCs w:val="28"/>
              </w:rPr>
            </w:pPr>
            <w:r w:rsidRPr="003D051F">
              <w:rPr>
                <w:sz w:val="28"/>
                <w:szCs w:val="28"/>
              </w:rPr>
              <w:t>(8 дней)</w:t>
            </w:r>
          </w:p>
        </w:tc>
        <w:tc>
          <w:tcPr>
            <w:tcW w:w="1399" w:type="dxa"/>
            <w:shd w:val="clear" w:color="auto" w:fill="auto"/>
          </w:tcPr>
          <w:p w:rsidR="003D051F" w:rsidRPr="003D051F" w:rsidRDefault="003D051F" w:rsidP="003D051F">
            <w:pPr>
              <w:jc w:val="center"/>
              <w:rPr>
                <w:sz w:val="28"/>
                <w:szCs w:val="28"/>
              </w:rPr>
            </w:pPr>
            <w:r w:rsidRPr="003D051F">
              <w:rPr>
                <w:sz w:val="28"/>
                <w:szCs w:val="28"/>
              </w:rPr>
              <w:t>+</w:t>
            </w:r>
          </w:p>
        </w:tc>
        <w:tc>
          <w:tcPr>
            <w:tcW w:w="1543" w:type="dxa"/>
            <w:shd w:val="clear" w:color="auto" w:fill="auto"/>
          </w:tcPr>
          <w:p w:rsidR="003D051F" w:rsidRPr="003D051F" w:rsidRDefault="003D051F" w:rsidP="003D051F">
            <w:pPr>
              <w:jc w:val="center"/>
              <w:rPr>
                <w:sz w:val="28"/>
                <w:szCs w:val="28"/>
              </w:rPr>
            </w:pPr>
          </w:p>
        </w:tc>
      </w:tr>
      <w:tr w:rsidR="003D051F" w:rsidRPr="003D051F" w:rsidTr="005B173C">
        <w:tc>
          <w:tcPr>
            <w:tcW w:w="1980" w:type="dxa"/>
            <w:shd w:val="clear" w:color="auto" w:fill="auto"/>
          </w:tcPr>
          <w:p w:rsidR="003D051F" w:rsidRPr="003D051F" w:rsidRDefault="003D051F" w:rsidP="003D051F">
            <w:pPr>
              <w:rPr>
                <w:sz w:val="28"/>
                <w:szCs w:val="28"/>
              </w:rPr>
            </w:pPr>
            <w:r w:rsidRPr="003D051F">
              <w:rPr>
                <w:sz w:val="28"/>
                <w:szCs w:val="28"/>
              </w:rPr>
              <w:t>II четверть</w:t>
            </w:r>
          </w:p>
        </w:tc>
        <w:tc>
          <w:tcPr>
            <w:tcW w:w="2520" w:type="dxa"/>
            <w:shd w:val="clear" w:color="auto" w:fill="auto"/>
          </w:tcPr>
          <w:p w:rsidR="003D051F" w:rsidRPr="003D051F" w:rsidRDefault="003D051F" w:rsidP="003D051F">
            <w:pPr>
              <w:rPr>
                <w:sz w:val="28"/>
                <w:szCs w:val="28"/>
              </w:rPr>
            </w:pPr>
            <w:r w:rsidRPr="003D051F">
              <w:rPr>
                <w:sz w:val="28"/>
                <w:szCs w:val="28"/>
              </w:rPr>
              <w:t xml:space="preserve">06.11.18– 28.12.18 </w:t>
            </w:r>
          </w:p>
        </w:tc>
        <w:tc>
          <w:tcPr>
            <w:tcW w:w="2561" w:type="dxa"/>
            <w:shd w:val="clear" w:color="auto" w:fill="auto"/>
          </w:tcPr>
          <w:p w:rsidR="003D051F" w:rsidRPr="003D051F" w:rsidRDefault="003D051F" w:rsidP="003D051F">
            <w:pPr>
              <w:rPr>
                <w:sz w:val="28"/>
                <w:szCs w:val="28"/>
              </w:rPr>
            </w:pPr>
            <w:r w:rsidRPr="003D051F">
              <w:rPr>
                <w:sz w:val="28"/>
                <w:szCs w:val="28"/>
              </w:rPr>
              <w:t xml:space="preserve">29. 12.19 – 8.01.19 </w:t>
            </w:r>
          </w:p>
          <w:p w:rsidR="003D051F" w:rsidRPr="003D051F" w:rsidRDefault="003D051F" w:rsidP="003D051F">
            <w:pPr>
              <w:rPr>
                <w:sz w:val="28"/>
                <w:szCs w:val="28"/>
              </w:rPr>
            </w:pPr>
            <w:r w:rsidRPr="003D051F">
              <w:rPr>
                <w:sz w:val="28"/>
                <w:szCs w:val="28"/>
              </w:rPr>
              <w:t>(11 дней)</w:t>
            </w:r>
          </w:p>
        </w:tc>
        <w:tc>
          <w:tcPr>
            <w:tcW w:w="1399" w:type="dxa"/>
            <w:shd w:val="clear" w:color="auto" w:fill="auto"/>
          </w:tcPr>
          <w:p w:rsidR="003D051F" w:rsidRPr="003D051F" w:rsidRDefault="003D051F" w:rsidP="003D051F">
            <w:pPr>
              <w:jc w:val="center"/>
              <w:rPr>
                <w:sz w:val="28"/>
                <w:szCs w:val="28"/>
              </w:rPr>
            </w:pPr>
            <w:r w:rsidRPr="003D051F">
              <w:rPr>
                <w:sz w:val="28"/>
                <w:szCs w:val="28"/>
              </w:rPr>
              <w:t>+</w:t>
            </w:r>
          </w:p>
        </w:tc>
        <w:tc>
          <w:tcPr>
            <w:tcW w:w="1543" w:type="dxa"/>
            <w:shd w:val="clear" w:color="auto" w:fill="auto"/>
          </w:tcPr>
          <w:p w:rsidR="003D051F" w:rsidRPr="003D051F" w:rsidRDefault="003D051F" w:rsidP="003D051F">
            <w:pPr>
              <w:jc w:val="center"/>
              <w:rPr>
                <w:sz w:val="28"/>
                <w:szCs w:val="28"/>
              </w:rPr>
            </w:pPr>
            <w:r w:rsidRPr="003D051F">
              <w:rPr>
                <w:sz w:val="28"/>
                <w:szCs w:val="28"/>
              </w:rPr>
              <w:t>+</w:t>
            </w:r>
          </w:p>
        </w:tc>
      </w:tr>
      <w:tr w:rsidR="003D051F" w:rsidRPr="003D051F" w:rsidTr="005B173C">
        <w:tc>
          <w:tcPr>
            <w:tcW w:w="1980" w:type="dxa"/>
            <w:shd w:val="clear" w:color="auto" w:fill="auto"/>
          </w:tcPr>
          <w:p w:rsidR="003D051F" w:rsidRPr="003D051F" w:rsidRDefault="003D051F" w:rsidP="003D051F">
            <w:pPr>
              <w:rPr>
                <w:sz w:val="28"/>
                <w:szCs w:val="28"/>
              </w:rPr>
            </w:pPr>
            <w:r w:rsidRPr="003D051F">
              <w:rPr>
                <w:sz w:val="28"/>
                <w:szCs w:val="28"/>
              </w:rPr>
              <w:t>III четверть</w:t>
            </w:r>
          </w:p>
        </w:tc>
        <w:tc>
          <w:tcPr>
            <w:tcW w:w="2520" w:type="dxa"/>
            <w:shd w:val="clear" w:color="auto" w:fill="auto"/>
          </w:tcPr>
          <w:p w:rsidR="003D051F" w:rsidRPr="003D051F" w:rsidRDefault="003D051F" w:rsidP="003D051F">
            <w:pPr>
              <w:rPr>
                <w:sz w:val="28"/>
                <w:szCs w:val="28"/>
              </w:rPr>
            </w:pPr>
            <w:r w:rsidRPr="003D051F">
              <w:rPr>
                <w:sz w:val="28"/>
                <w:szCs w:val="28"/>
              </w:rPr>
              <w:t>09.01.19 – 24.03.19</w:t>
            </w:r>
          </w:p>
        </w:tc>
        <w:tc>
          <w:tcPr>
            <w:tcW w:w="2561" w:type="dxa"/>
            <w:shd w:val="clear" w:color="auto" w:fill="auto"/>
          </w:tcPr>
          <w:p w:rsidR="003D051F" w:rsidRPr="003D051F" w:rsidRDefault="003D051F" w:rsidP="003D051F">
            <w:pPr>
              <w:rPr>
                <w:sz w:val="28"/>
                <w:szCs w:val="28"/>
              </w:rPr>
            </w:pPr>
            <w:r w:rsidRPr="003D051F">
              <w:rPr>
                <w:sz w:val="28"/>
                <w:szCs w:val="28"/>
              </w:rPr>
              <w:t>25.03.19 – 31.03.19</w:t>
            </w:r>
          </w:p>
          <w:p w:rsidR="003D051F" w:rsidRPr="003D051F" w:rsidRDefault="003D051F" w:rsidP="003D051F">
            <w:pPr>
              <w:rPr>
                <w:sz w:val="28"/>
                <w:szCs w:val="28"/>
              </w:rPr>
            </w:pPr>
            <w:r w:rsidRPr="003D051F">
              <w:rPr>
                <w:sz w:val="28"/>
                <w:szCs w:val="28"/>
              </w:rPr>
              <w:t>(7 дней)</w:t>
            </w:r>
          </w:p>
        </w:tc>
        <w:tc>
          <w:tcPr>
            <w:tcW w:w="1399" w:type="dxa"/>
            <w:shd w:val="clear" w:color="auto" w:fill="auto"/>
          </w:tcPr>
          <w:p w:rsidR="003D051F" w:rsidRPr="003D051F" w:rsidRDefault="003D051F" w:rsidP="003D051F">
            <w:pPr>
              <w:jc w:val="center"/>
              <w:rPr>
                <w:sz w:val="28"/>
                <w:szCs w:val="28"/>
              </w:rPr>
            </w:pPr>
            <w:r w:rsidRPr="003D051F">
              <w:rPr>
                <w:sz w:val="28"/>
                <w:szCs w:val="28"/>
              </w:rPr>
              <w:t>+</w:t>
            </w:r>
          </w:p>
        </w:tc>
        <w:tc>
          <w:tcPr>
            <w:tcW w:w="1543" w:type="dxa"/>
            <w:shd w:val="clear" w:color="auto" w:fill="auto"/>
          </w:tcPr>
          <w:p w:rsidR="003D051F" w:rsidRPr="003D051F" w:rsidRDefault="003D051F" w:rsidP="003D051F">
            <w:pPr>
              <w:jc w:val="center"/>
              <w:rPr>
                <w:sz w:val="28"/>
                <w:szCs w:val="28"/>
              </w:rPr>
            </w:pPr>
          </w:p>
        </w:tc>
      </w:tr>
      <w:tr w:rsidR="003D051F" w:rsidRPr="003D051F" w:rsidTr="005B173C">
        <w:tc>
          <w:tcPr>
            <w:tcW w:w="1980" w:type="dxa"/>
            <w:shd w:val="clear" w:color="auto" w:fill="auto"/>
          </w:tcPr>
          <w:p w:rsidR="003D051F" w:rsidRPr="003D051F" w:rsidRDefault="003D051F" w:rsidP="003D051F">
            <w:pPr>
              <w:rPr>
                <w:sz w:val="28"/>
                <w:szCs w:val="28"/>
              </w:rPr>
            </w:pPr>
            <w:r w:rsidRPr="003D051F">
              <w:rPr>
                <w:sz w:val="28"/>
                <w:szCs w:val="28"/>
              </w:rPr>
              <w:t>IV четверть</w:t>
            </w:r>
          </w:p>
        </w:tc>
        <w:tc>
          <w:tcPr>
            <w:tcW w:w="2520" w:type="dxa"/>
            <w:shd w:val="clear" w:color="auto" w:fill="auto"/>
          </w:tcPr>
          <w:p w:rsidR="003D051F" w:rsidRPr="003D051F" w:rsidRDefault="003D051F" w:rsidP="003D051F">
            <w:pPr>
              <w:rPr>
                <w:sz w:val="28"/>
                <w:szCs w:val="28"/>
              </w:rPr>
            </w:pPr>
            <w:r w:rsidRPr="003D051F">
              <w:rPr>
                <w:sz w:val="28"/>
                <w:szCs w:val="28"/>
              </w:rPr>
              <w:t>01.04.19 – 31.05.19</w:t>
            </w:r>
          </w:p>
        </w:tc>
        <w:tc>
          <w:tcPr>
            <w:tcW w:w="2561" w:type="dxa"/>
            <w:shd w:val="clear" w:color="auto" w:fill="auto"/>
          </w:tcPr>
          <w:p w:rsidR="003D051F" w:rsidRPr="003D051F" w:rsidRDefault="003D051F" w:rsidP="003D051F">
            <w:pPr>
              <w:rPr>
                <w:sz w:val="28"/>
                <w:szCs w:val="28"/>
              </w:rPr>
            </w:pPr>
            <w:r w:rsidRPr="003D051F">
              <w:rPr>
                <w:sz w:val="28"/>
                <w:szCs w:val="28"/>
              </w:rPr>
              <w:t>1.06.18 – 31.08.18</w:t>
            </w:r>
          </w:p>
        </w:tc>
        <w:tc>
          <w:tcPr>
            <w:tcW w:w="1399" w:type="dxa"/>
            <w:shd w:val="clear" w:color="auto" w:fill="auto"/>
          </w:tcPr>
          <w:p w:rsidR="003D051F" w:rsidRPr="003D051F" w:rsidRDefault="003D051F" w:rsidP="003D051F">
            <w:pPr>
              <w:jc w:val="center"/>
              <w:rPr>
                <w:sz w:val="28"/>
                <w:szCs w:val="28"/>
              </w:rPr>
            </w:pPr>
            <w:r w:rsidRPr="003D051F">
              <w:rPr>
                <w:sz w:val="28"/>
                <w:szCs w:val="28"/>
              </w:rPr>
              <w:t>+</w:t>
            </w:r>
          </w:p>
        </w:tc>
        <w:tc>
          <w:tcPr>
            <w:tcW w:w="1543" w:type="dxa"/>
            <w:shd w:val="clear" w:color="auto" w:fill="auto"/>
          </w:tcPr>
          <w:p w:rsidR="003D051F" w:rsidRPr="003D051F" w:rsidRDefault="003D051F" w:rsidP="003D051F">
            <w:pPr>
              <w:jc w:val="center"/>
              <w:rPr>
                <w:sz w:val="28"/>
                <w:szCs w:val="28"/>
              </w:rPr>
            </w:pPr>
            <w:r w:rsidRPr="003D051F">
              <w:rPr>
                <w:sz w:val="28"/>
                <w:szCs w:val="28"/>
              </w:rPr>
              <w:t>+</w:t>
            </w:r>
          </w:p>
        </w:tc>
      </w:tr>
      <w:tr w:rsidR="003D051F" w:rsidRPr="003D051F" w:rsidTr="005B173C">
        <w:tc>
          <w:tcPr>
            <w:tcW w:w="1980" w:type="dxa"/>
            <w:shd w:val="clear" w:color="auto" w:fill="auto"/>
          </w:tcPr>
          <w:p w:rsidR="003D051F" w:rsidRPr="003D051F" w:rsidRDefault="003D051F" w:rsidP="003D051F">
            <w:pPr>
              <w:rPr>
                <w:sz w:val="28"/>
                <w:szCs w:val="28"/>
              </w:rPr>
            </w:pPr>
          </w:p>
        </w:tc>
        <w:tc>
          <w:tcPr>
            <w:tcW w:w="2520" w:type="dxa"/>
            <w:shd w:val="clear" w:color="auto" w:fill="auto"/>
          </w:tcPr>
          <w:p w:rsidR="003D051F" w:rsidRPr="003D051F" w:rsidRDefault="003D051F" w:rsidP="003D051F">
            <w:pPr>
              <w:rPr>
                <w:sz w:val="28"/>
                <w:szCs w:val="28"/>
              </w:rPr>
            </w:pPr>
          </w:p>
        </w:tc>
        <w:tc>
          <w:tcPr>
            <w:tcW w:w="2561" w:type="dxa"/>
            <w:shd w:val="clear" w:color="auto" w:fill="auto"/>
          </w:tcPr>
          <w:p w:rsidR="003D051F" w:rsidRPr="003D051F" w:rsidRDefault="003D051F" w:rsidP="003D051F">
            <w:pPr>
              <w:rPr>
                <w:sz w:val="28"/>
                <w:szCs w:val="28"/>
              </w:rPr>
            </w:pPr>
          </w:p>
        </w:tc>
        <w:tc>
          <w:tcPr>
            <w:tcW w:w="2942" w:type="dxa"/>
            <w:gridSpan w:val="2"/>
            <w:shd w:val="clear" w:color="auto" w:fill="auto"/>
          </w:tcPr>
          <w:p w:rsidR="003D051F" w:rsidRPr="003D051F" w:rsidRDefault="003D051F" w:rsidP="003D051F">
            <w:pPr>
              <w:jc w:val="center"/>
              <w:rPr>
                <w:sz w:val="28"/>
                <w:szCs w:val="28"/>
              </w:rPr>
            </w:pPr>
            <w:r w:rsidRPr="003D051F">
              <w:rPr>
                <w:sz w:val="28"/>
                <w:szCs w:val="28"/>
              </w:rPr>
              <w:t>По итогам года</w:t>
            </w:r>
          </w:p>
        </w:tc>
      </w:tr>
      <w:tr w:rsidR="003D051F" w:rsidRPr="003D051F" w:rsidTr="005B173C">
        <w:tc>
          <w:tcPr>
            <w:tcW w:w="1980" w:type="dxa"/>
            <w:shd w:val="clear" w:color="auto" w:fill="auto"/>
          </w:tcPr>
          <w:p w:rsidR="003D051F" w:rsidRPr="003D051F" w:rsidRDefault="003D051F" w:rsidP="003D051F">
            <w:pPr>
              <w:rPr>
                <w:sz w:val="28"/>
                <w:szCs w:val="28"/>
              </w:rPr>
            </w:pPr>
          </w:p>
        </w:tc>
        <w:tc>
          <w:tcPr>
            <w:tcW w:w="2520" w:type="dxa"/>
            <w:shd w:val="clear" w:color="auto" w:fill="auto"/>
          </w:tcPr>
          <w:p w:rsidR="003D051F" w:rsidRPr="003D051F" w:rsidRDefault="003D051F" w:rsidP="003D051F">
            <w:pPr>
              <w:rPr>
                <w:sz w:val="28"/>
                <w:szCs w:val="28"/>
              </w:rPr>
            </w:pPr>
          </w:p>
        </w:tc>
        <w:tc>
          <w:tcPr>
            <w:tcW w:w="2561" w:type="dxa"/>
            <w:shd w:val="clear" w:color="auto" w:fill="auto"/>
          </w:tcPr>
          <w:p w:rsidR="003D051F" w:rsidRPr="003D051F" w:rsidRDefault="003D051F" w:rsidP="003D051F">
            <w:pPr>
              <w:rPr>
                <w:sz w:val="28"/>
                <w:szCs w:val="28"/>
              </w:rPr>
            </w:pPr>
            <w:r w:rsidRPr="003D051F">
              <w:rPr>
                <w:sz w:val="28"/>
                <w:szCs w:val="28"/>
              </w:rPr>
              <w:t>Резерв 4 дня</w:t>
            </w:r>
          </w:p>
          <w:p w:rsidR="003D051F" w:rsidRPr="003D051F" w:rsidRDefault="003D051F" w:rsidP="003D051F">
            <w:pPr>
              <w:rPr>
                <w:sz w:val="28"/>
                <w:szCs w:val="28"/>
              </w:rPr>
            </w:pPr>
            <w:r w:rsidRPr="003D051F">
              <w:rPr>
                <w:sz w:val="28"/>
                <w:szCs w:val="28"/>
              </w:rPr>
              <w:t>(17.09.2018; 25.02.2019;</w:t>
            </w:r>
          </w:p>
          <w:p w:rsidR="003D051F" w:rsidRPr="003D051F" w:rsidRDefault="003D051F" w:rsidP="003D051F">
            <w:pPr>
              <w:rPr>
                <w:sz w:val="28"/>
                <w:szCs w:val="28"/>
              </w:rPr>
            </w:pPr>
            <w:r w:rsidRPr="003D051F">
              <w:rPr>
                <w:sz w:val="28"/>
                <w:szCs w:val="28"/>
              </w:rPr>
              <w:t xml:space="preserve"> </w:t>
            </w:r>
            <w:proofErr w:type="gramStart"/>
            <w:r w:rsidRPr="003D051F">
              <w:rPr>
                <w:sz w:val="28"/>
                <w:szCs w:val="28"/>
              </w:rPr>
              <w:t>7.05.2019; 10.05.2019)</w:t>
            </w:r>
            <w:proofErr w:type="gramEnd"/>
          </w:p>
        </w:tc>
        <w:tc>
          <w:tcPr>
            <w:tcW w:w="1399" w:type="dxa"/>
            <w:shd w:val="clear" w:color="auto" w:fill="auto"/>
          </w:tcPr>
          <w:p w:rsidR="003D051F" w:rsidRPr="003D051F" w:rsidRDefault="003D051F" w:rsidP="003D051F">
            <w:pPr>
              <w:jc w:val="center"/>
              <w:rPr>
                <w:sz w:val="28"/>
                <w:szCs w:val="28"/>
              </w:rPr>
            </w:pPr>
          </w:p>
        </w:tc>
        <w:tc>
          <w:tcPr>
            <w:tcW w:w="1543" w:type="dxa"/>
            <w:shd w:val="clear" w:color="auto" w:fill="auto"/>
          </w:tcPr>
          <w:p w:rsidR="003D051F" w:rsidRPr="003D051F" w:rsidRDefault="003D051F" w:rsidP="003D051F">
            <w:pPr>
              <w:jc w:val="center"/>
              <w:rPr>
                <w:sz w:val="28"/>
                <w:szCs w:val="28"/>
              </w:rPr>
            </w:pPr>
          </w:p>
        </w:tc>
      </w:tr>
      <w:tr w:rsidR="003D051F" w:rsidRPr="003D051F" w:rsidTr="005B173C">
        <w:tc>
          <w:tcPr>
            <w:tcW w:w="1980" w:type="dxa"/>
            <w:shd w:val="clear" w:color="auto" w:fill="auto"/>
          </w:tcPr>
          <w:p w:rsidR="003D051F" w:rsidRPr="003D051F" w:rsidRDefault="003D051F" w:rsidP="003D051F">
            <w:pPr>
              <w:rPr>
                <w:sz w:val="28"/>
                <w:szCs w:val="28"/>
              </w:rPr>
            </w:pPr>
          </w:p>
        </w:tc>
        <w:tc>
          <w:tcPr>
            <w:tcW w:w="2520" w:type="dxa"/>
            <w:shd w:val="clear" w:color="auto" w:fill="auto"/>
          </w:tcPr>
          <w:p w:rsidR="003D051F" w:rsidRPr="003D051F" w:rsidRDefault="003D051F" w:rsidP="003D051F">
            <w:pPr>
              <w:rPr>
                <w:sz w:val="28"/>
                <w:szCs w:val="28"/>
              </w:rPr>
            </w:pPr>
          </w:p>
        </w:tc>
        <w:tc>
          <w:tcPr>
            <w:tcW w:w="2561" w:type="dxa"/>
            <w:shd w:val="clear" w:color="auto" w:fill="auto"/>
          </w:tcPr>
          <w:p w:rsidR="003D051F" w:rsidRPr="003D051F" w:rsidRDefault="003D051F" w:rsidP="003D051F">
            <w:pPr>
              <w:rPr>
                <w:sz w:val="28"/>
                <w:szCs w:val="28"/>
              </w:rPr>
            </w:pPr>
            <w:r w:rsidRPr="003D051F">
              <w:rPr>
                <w:sz w:val="28"/>
                <w:szCs w:val="28"/>
              </w:rPr>
              <w:t>Дополнительные каникулы для 1-х классов с 18.02.2019 по 24.02.2019 г.</w:t>
            </w:r>
          </w:p>
        </w:tc>
        <w:tc>
          <w:tcPr>
            <w:tcW w:w="1399" w:type="dxa"/>
            <w:shd w:val="clear" w:color="auto" w:fill="auto"/>
          </w:tcPr>
          <w:p w:rsidR="003D051F" w:rsidRPr="003D051F" w:rsidRDefault="003D051F" w:rsidP="003D051F">
            <w:pPr>
              <w:jc w:val="center"/>
              <w:rPr>
                <w:sz w:val="28"/>
                <w:szCs w:val="28"/>
              </w:rPr>
            </w:pPr>
          </w:p>
        </w:tc>
        <w:tc>
          <w:tcPr>
            <w:tcW w:w="1543" w:type="dxa"/>
            <w:shd w:val="clear" w:color="auto" w:fill="auto"/>
          </w:tcPr>
          <w:p w:rsidR="003D051F" w:rsidRPr="003D051F" w:rsidRDefault="003D051F" w:rsidP="003D051F">
            <w:pPr>
              <w:jc w:val="center"/>
              <w:rPr>
                <w:sz w:val="28"/>
                <w:szCs w:val="28"/>
              </w:rPr>
            </w:pPr>
          </w:p>
        </w:tc>
      </w:tr>
    </w:tbl>
    <w:p w:rsidR="006D77EA" w:rsidRDefault="006D77EA" w:rsidP="001B0EDE">
      <w:pPr>
        <w:spacing w:after="200" w:line="276" w:lineRule="auto"/>
        <w:rPr>
          <w:rFonts w:ascii="Calibri" w:eastAsia="Calibri" w:hAnsi="Calibri"/>
          <w:sz w:val="22"/>
          <w:szCs w:val="22"/>
          <w:lang w:eastAsia="en-US"/>
        </w:rPr>
      </w:pPr>
    </w:p>
    <w:p w:rsidR="001D6A11" w:rsidRPr="001D6A11" w:rsidRDefault="001D6A11" w:rsidP="001B0EDE">
      <w:pPr>
        <w:spacing w:after="200" w:line="276" w:lineRule="auto"/>
        <w:rPr>
          <w:rFonts w:eastAsia="Calibri"/>
          <w:sz w:val="28"/>
          <w:szCs w:val="28"/>
          <w:lang w:eastAsia="en-US"/>
        </w:rPr>
      </w:pPr>
      <w:r w:rsidRPr="001D6A11">
        <w:rPr>
          <w:rFonts w:eastAsia="Calibri"/>
          <w:sz w:val="28"/>
          <w:szCs w:val="28"/>
          <w:lang w:eastAsia="en-US"/>
        </w:rPr>
        <w:t xml:space="preserve">Промежуточная аттестация </w:t>
      </w:r>
      <w:r>
        <w:rPr>
          <w:rFonts w:eastAsia="Calibri"/>
          <w:sz w:val="28"/>
          <w:szCs w:val="28"/>
          <w:lang w:eastAsia="en-US"/>
        </w:rPr>
        <w:t xml:space="preserve">проводится </w:t>
      </w:r>
      <w:r w:rsidRPr="001D6A11">
        <w:rPr>
          <w:rFonts w:eastAsia="Calibri"/>
          <w:sz w:val="28"/>
          <w:szCs w:val="28"/>
          <w:lang w:eastAsia="en-US"/>
        </w:rPr>
        <w:t>с 15.04.2019 по 25.05.2019г</w:t>
      </w:r>
      <w:r>
        <w:rPr>
          <w:rFonts w:eastAsia="Calibri"/>
          <w:sz w:val="28"/>
          <w:szCs w:val="28"/>
          <w:lang w:eastAsia="en-US"/>
        </w:rPr>
        <w:t>.</w:t>
      </w:r>
    </w:p>
    <w:p w:rsidR="000E38BD" w:rsidRPr="009E15D9" w:rsidRDefault="000E38BD" w:rsidP="00F91548">
      <w:pPr>
        <w:rPr>
          <w:b/>
        </w:rPr>
      </w:pPr>
    </w:p>
    <w:p w:rsidR="00F91548" w:rsidRPr="001D6A11" w:rsidRDefault="006C464C" w:rsidP="001D6A11">
      <w:pPr>
        <w:ind w:left="720"/>
        <w:jc w:val="both"/>
        <w:rPr>
          <w:b/>
          <w:sz w:val="32"/>
          <w:szCs w:val="32"/>
        </w:rPr>
      </w:pPr>
      <w:r w:rsidRPr="001D6A11">
        <w:rPr>
          <w:b/>
          <w:sz w:val="32"/>
          <w:szCs w:val="32"/>
        </w:rPr>
        <w:t xml:space="preserve">3.3. </w:t>
      </w:r>
      <w:r w:rsidR="001D6A11">
        <w:rPr>
          <w:b/>
          <w:sz w:val="32"/>
          <w:szCs w:val="32"/>
        </w:rPr>
        <w:t>Система условий</w:t>
      </w:r>
      <w:r w:rsidR="00F91548" w:rsidRPr="001D6A11">
        <w:rPr>
          <w:b/>
          <w:sz w:val="32"/>
          <w:szCs w:val="32"/>
        </w:rPr>
        <w:t xml:space="preserve"> реализации ООП НОО </w:t>
      </w:r>
    </w:p>
    <w:p w:rsidR="00672C1C" w:rsidRPr="001D6A11" w:rsidRDefault="00672C1C" w:rsidP="00F91548">
      <w:pPr>
        <w:rPr>
          <w:b/>
          <w:sz w:val="32"/>
          <w:szCs w:val="32"/>
        </w:rPr>
      </w:pPr>
    </w:p>
    <w:p w:rsidR="00F91548" w:rsidRPr="009E15D9" w:rsidRDefault="00F91548" w:rsidP="00F91548">
      <w:r w:rsidRPr="009E15D9">
        <w:t>Психолого-педагогические условия реализации ООП НОО Учреждения обеспечивают:</w:t>
      </w:r>
    </w:p>
    <w:p w:rsidR="00F91548" w:rsidRPr="009E15D9" w:rsidRDefault="00F91548" w:rsidP="00F91548">
      <w:r w:rsidRPr="009E15D9">
        <w:t xml:space="preserve"> -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F91548" w:rsidRPr="009E15D9" w:rsidRDefault="00F91548" w:rsidP="00F91548">
      <w:r w:rsidRPr="009E15D9">
        <w:t xml:space="preserve"> - учет специфики возрастного психофизического развития </w:t>
      </w:r>
      <w:proofErr w:type="gramStart"/>
      <w:r w:rsidRPr="009E15D9">
        <w:t>обучающихся</w:t>
      </w:r>
      <w:proofErr w:type="gramEnd"/>
      <w:r w:rsidRPr="009E15D9">
        <w:t>;</w:t>
      </w:r>
    </w:p>
    <w:p w:rsidR="00F91548" w:rsidRPr="009E15D9" w:rsidRDefault="00F91548" w:rsidP="00F91548">
      <w:r w:rsidRPr="009E15D9">
        <w:t xml:space="preserve"> -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w:t>
      </w:r>
    </w:p>
    <w:p w:rsidR="00F91548" w:rsidRPr="009E15D9" w:rsidRDefault="00F91548" w:rsidP="00F91548">
      <w:r w:rsidRPr="009E15D9">
        <w:lastRenderedPageBreak/>
        <w:t xml:space="preserve"> - 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 </w:t>
      </w:r>
    </w:p>
    <w:p w:rsidR="00F91548" w:rsidRPr="009E15D9" w:rsidRDefault="00F91548" w:rsidP="00F91548">
      <w:r w:rsidRPr="009E15D9">
        <w:t xml:space="preserve">              Психолого-педагогические условия реализации основной образовательной программы начального общего образования направлены:</w:t>
      </w:r>
    </w:p>
    <w:p w:rsidR="00F91548" w:rsidRPr="009E15D9" w:rsidRDefault="00F91548" w:rsidP="00F91548">
      <w:r w:rsidRPr="009E15D9">
        <w:t xml:space="preserve">- 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F91548" w:rsidRPr="009E15D9" w:rsidRDefault="00F91548" w:rsidP="00F91548">
      <w:r w:rsidRPr="009E15D9">
        <w:t xml:space="preserve">- на диверсификацию уровней психолого-педагогического сопровождения (индивидуальный, групповой, уровень класса, уровень учреждения); </w:t>
      </w:r>
    </w:p>
    <w:p w:rsidR="00672C1C" w:rsidRPr="009E15D9" w:rsidRDefault="00F91548" w:rsidP="00F91548">
      <w:r w:rsidRPr="009E15D9">
        <w:t xml:space="preserve">- 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23245A" w:rsidRDefault="0023245A" w:rsidP="00F91548">
      <w:pPr>
        <w:rPr>
          <w:b/>
        </w:rPr>
      </w:pPr>
    </w:p>
    <w:p w:rsidR="00F91548" w:rsidRPr="009E15D9" w:rsidRDefault="00F91548" w:rsidP="006C464C">
      <w:pPr>
        <w:jc w:val="center"/>
      </w:pPr>
      <w:r w:rsidRPr="009E15D9">
        <w:rPr>
          <w:b/>
        </w:rPr>
        <w:t>Финансовое обеспечение реализации ООП</w:t>
      </w:r>
      <w:r w:rsidRPr="009E15D9">
        <w:t xml:space="preserve"> </w:t>
      </w:r>
      <w:r w:rsidRPr="009E15D9">
        <w:rPr>
          <w:b/>
        </w:rPr>
        <w:t>НОО</w:t>
      </w:r>
    </w:p>
    <w:p w:rsidR="00672C1C" w:rsidRPr="009E15D9" w:rsidRDefault="00672C1C" w:rsidP="00F91548"/>
    <w:p w:rsidR="00F91548" w:rsidRPr="009E15D9" w:rsidRDefault="00F91548" w:rsidP="00F91548">
      <w:r w:rsidRPr="009E15D9">
        <w:t xml:space="preserve">Финансовые условия реализации ООП НОО обеспечивают Учреждению возможность исполнения требований Стандарта и реализацию обязательной части ООП НОО и части, формируемой участниками образовательного процесса вне зависимости от количества учебных дней в неделю. 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Учреждением услуг (выполнения работ) размерам, направляемых на эти цели средств бюджета. В Учреждении разработаны локальные акты, регламентирующие установление заработной платы работников, в том числе стимулирующих выплат работникам, обеспечивающим введение ФГОС НОО. </w:t>
      </w:r>
    </w:p>
    <w:p w:rsidR="00672C1C" w:rsidRPr="009E15D9" w:rsidRDefault="00672C1C" w:rsidP="00F91548"/>
    <w:p w:rsidR="00F91548" w:rsidRPr="009E15D9" w:rsidRDefault="00F91548" w:rsidP="006C464C">
      <w:pPr>
        <w:jc w:val="center"/>
      </w:pPr>
      <w:r w:rsidRPr="009E15D9">
        <w:rPr>
          <w:b/>
        </w:rPr>
        <w:t>Материально-технические условия</w:t>
      </w:r>
    </w:p>
    <w:p w:rsidR="00672C1C" w:rsidRPr="009E15D9" w:rsidRDefault="00672C1C" w:rsidP="00F91548"/>
    <w:p w:rsidR="00325D5F" w:rsidRPr="009E15D9" w:rsidRDefault="00F91548" w:rsidP="00F91548">
      <w:r w:rsidRPr="009E15D9">
        <w:t xml:space="preserve">Количество кабинетов для учащихся начальных </w:t>
      </w:r>
      <w:r w:rsidR="00325D5F" w:rsidRPr="009E15D9">
        <w:t>классов, обучающихся по ФГОС – 6</w:t>
      </w:r>
      <w:r w:rsidRPr="009E15D9">
        <w:t>. Количество кабинетов для учащихся начальных классов, обучающихся по ФГОС, которые обеспечены комплектом (ноутбук, проектор, МФУ)</w:t>
      </w:r>
      <w:r w:rsidR="00325D5F" w:rsidRPr="009E15D9">
        <w:t xml:space="preserve"> – 6 (10</w:t>
      </w:r>
      <w:r w:rsidRPr="009E15D9">
        <w:t>0%). В образовательн</w:t>
      </w:r>
      <w:r w:rsidR="0031244B">
        <w:t>ом учреждении организовано</w:t>
      </w:r>
      <w:r w:rsidRPr="009E15D9">
        <w:t xml:space="preserve"> г</w:t>
      </w:r>
      <w:r w:rsidR="00325D5F" w:rsidRPr="009E15D9">
        <w:t>орячее питание</w:t>
      </w:r>
      <w:r w:rsidRPr="009E15D9">
        <w:t>.</w:t>
      </w:r>
    </w:p>
    <w:p w:rsidR="00F91548" w:rsidRPr="009E15D9" w:rsidRDefault="00F91548" w:rsidP="00F91548">
      <w:r w:rsidRPr="009E15D9">
        <w:t xml:space="preserve"> Для обучающихся начальных классов по ФГОС в ОУ также имеются:</w:t>
      </w:r>
    </w:p>
    <w:p w:rsidR="00F91548" w:rsidRPr="009E15D9" w:rsidRDefault="00F91548" w:rsidP="00F91548">
      <w:r w:rsidRPr="009E15D9">
        <w:t xml:space="preserve"> - мебель в кабинетах; </w:t>
      </w:r>
    </w:p>
    <w:p w:rsidR="00F91548" w:rsidRPr="009E15D9" w:rsidRDefault="00F91548" w:rsidP="00F91548">
      <w:r w:rsidRPr="009E15D9">
        <w:t>- спортивный зал;</w:t>
      </w:r>
    </w:p>
    <w:p w:rsidR="00F91548" w:rsidRPr="009E15D9" w:rsidRDefault="00F91548" w:rsidP="00F91548">
      <w:r w:rsidRPr="009E15D9">
        <w:t xml:space="preserve"> - библиотека-</w:t>
      </w:r>
      <w:proofErr w:type="spellStart"/>
      <w:r w:rsidRPr="009E15D9">
        <w:t>медиатека</w:t>
      </w:r>
      <w:proofErr w:type="spellEnd"/>
      <w:r w:rsidRPr="009E15D9">
        <w:t>;</w:t>
      </w:r>
    </w:p>
    <w:p w:rsidR="00F91548" w:rsidRPr="009E15D9" w:rsidRDefault="0031244B" w:rsidP="00F91548">
      <w:r>
        <w:t xml:space="preserve"> - компьютерный класс (10</w:t>
      </w:r>
      <w:r w:rsidR="00F91548" w:rsidRPr="009E15D9">
        <w:t xml:space="preserve"> ПК с выходом в Интернет); </w:t>
      </w:r>
    </w:p>
    <w:p w:rsidR="00F91548" w:rsidRPr="009E15D9" w:rsidRDefault="00F91548" w:rsidP="00F91548">
      <w:r w:rsidRPr="009E15D9">
        <w:t xml:space="preserve">- доступ к сканированию, ксерокопированию и распечатке информационных материалов. </w:t>
      </w:r>
    </w:p>
    <w:p w:rsidR="006C464C" w:rsidRPr="006D77EA" w:rsidRDefault="00F91548" w:rsidP="00D876EC">
      <w:r w:rsidRPr="009E15D9">
        <w:t xml:space="preserve">            Приобретенное оборудование в рамках модернизации образования.  Намного шире стали возможности для использования ИКТ, сети Интернет, педагоги активно используют на уроках  мультимедийные презентации, Интернет, а обучающиеся имеют возможность использовать Интернет для дополнительного образования, выполнения творческих, проектных работ, интеллектуального и общекультурного развития.</w:t>
      </w:r>
    </w:p>
    <w:p w:rsidR="006C464C" w:rsidRDefault="006C464C" w:rsidP="00D876EC">
      <w:pPr>
        <w:rPr>
          <w:b/>
        </w:rPr>
      </w:pPr>
    </w:p>
    <w:p w:rsidR="00F91548" w:rsidRPr="009E15D9" w:rsidRDefault="00F91548" w:rsidP="006C464C">
      <w:pPr>
        <w:jc w:val="center"/>
        <w:rPr>
          <w:b/>
        </w:rPr>
      </w:pPr>
      <w:r w:rsidRPr="009E15D9">
        <w:rPr>
          <w:b/>
        </w:rPr>
        <w:t>Безопасность образовательного учреждения</w:t>
      </w:r>
    </w:p>
    <w:p w:rsidR="00672C1C" w:rsidRPr="009E15D9" w:rsidRDefault="00672C1C" w:rsidP="00F91548">
      <w:pPr>
        <w:jc w:val="center"/>
        <w:rPr>
          <w:b/>
        </w:rPr>
      </w:pPr>
    </w:p>
    <w:tbl>
      <w:tblPr>
        <w:tblStyle w:val="af3"/>
        <w:tblW w:w="0" w:type="auto"/>
        <w:tblInd w:w="-1026" w:type="dxa"/>
        <w:tblLook w:val="04A0" w:firstRow="1" w:lastRow="0" w:firstColumn="1" w:lastColumn="0" w:noHBand="0" w:noVBand="1"/>
      </w:tblPr>
      <w:tblGrid>
        <w:gridCol w:w="3418"/>
        <w:gridCol w:w="2393"/>
        <w:gridCol w:w="2393"/>
        <w:gridCol w:w="2393"/>
      </w:tblGrid>
      <w:tr w:rsidR="009E15D9" w:rsidRPr="009E15D9" w:rsidTr="00F91548">
        <w:tc>
          <w:tcPr>
            <w:tcW w:w="3418" w:type="dxa"/>
          </w:tcPr>
          <w:p w:rsidR="00F91548" w:rsidRPr="009E15D9" w:rsidRDefault="00F91548" w:rsidP="00F91548">
            <w:pPr>
              <w:jc w:val="center"/>
              <w:rPr>
                <w:b/>
              </w:rPr>
            </w:pPr>
            <w:r w:rsidRPr="009E15D9">
              <w:rPr>
                <w:b/>
              </w:rPr>
              <w:lastRenderedPageBreak/>
              <w:t>Показатели</w:t>
            </w:r>
          </w:p>
        </w:tc>
        <w:tc>
          <w:tcPr>
            <w:tcW w:w="2393" w:type="dxa"/>
          </w:tcPr>
          <w:p w:rsidR="00F91548" w:rsidRPr="009E15D9" w:rsidRDefault="006C464C" w:rsidP="00F91548">
            <w:pPr>
              <w:jc w:val="center"/>
              <w:rPr>
                <w:b/>
              </w:rPr>
            </w:pPr>
            <w:r>
              <w:rPr>
                <w:b/>
              </w:rPr>
              <w:t>2015- 2016</w:t>
            </w:r>
          </w:p>
        </w:tc>
        <w:tc>
          <w:tcPr>
            <w:tcW w:w="2393" w:type="dxa"/>
          </w:tcPr>
          <w:p w:rsidR="00F91548" w:rsidRPr="009E15D9" w:rsidRDefault="006C464C" w:rsidP="00F91548">
            <w:pPr>
              <w:jc w:val="center"/>
              <w:rPr>
                <w:b/>
              </w:rPr>
            </w:pPr>
            <w:r>
              <w:rPr>
                <w:b/>
              </w:rPr>
              <w:t>2016-2017</w:t>
            </w:r>
          </w:p>
        </w:tc>
        <w:tc>
          <w:tcPr>
            <w:tcW w:w="2393" w:type="dxa"/>
          </w:tcPr>
          <w:p w:rsidR="00F91548" w:rsidRPr="009E15D9" w:rsidRDefault="006C464C" w:rsidP="00F91548">
            <w:pPr>
              <w:jc w:val="center"/>
              <w:rPr>
                <w:b/>
              </w:rPr>
            </w:pPr>
            <w:r>
              <w:rPr>
                <w:b/>
              </w:rPr>
              <w:t>2017-2018</w:t>
            </w:r>
          </w:p>
        </w:tc>
      </w:tr>
      <w:tr w:rsidR="009E15D9" w:rsidRPr="009E15D9" w:rsidTr="00F91548">
        <w:tc>
          <w:tcPr>
            <w:tcW w:w="3418" w:type="dxa"/>
          </w:tcPr>
          <w:p w:rsidR="00F91548" w:rsidRPr="009E15D9" w:rsidRDefault="00F91548" w:rsidP="00F91548">
            <w:r w:rsidRPr="009E15D9">
              <w:t>Наличие автоматической пожарной сигнализации</w:t>
            </w:r>
          </w:p>
        </w:tc>
        <w:tc>
          <w:tcPr>
            <w:tcW w:w="2393" w:type="dxa"/>
          </w:tcPr>
          <w:p w:rsidR="00F91548" w:rsidRPr="009E15D9" w:rsidRDefault="00F91548" w:rsidP="0023245A">
            <w:pPr>
              <w:jc w:val="center"/>
            </w:pPr>
            <w:r w:rsidRPr="009E15D9">
              <w:t>да</w:t>
            </w:r>
          </w:p>
        </w:tc>
        <w:tc>
          <w:tcPr>
            <w:tcW w:w="2393" w:type="dxa"/>
          </w:tcPr>
          <w:p w:rsidR="00F91548" w:rsidRPr="009E15D9" w:rsidRDefault="00F91548" w:rsidP="0023245A">
            <w:pPr>
              <w:jc w:val="center"/>
            </w:pPr>
            <w:r w:rsidRPr="009E15D9">
              <w:t>да</w:t>
            </w:r>
          </w:p>
        </w:tc>
        <w:tc>
          <w:tcPr>
            <w:tcW w:w="2393" w:type="dxa"/>
          </w:tcPr>
          <w:p w:rsidR="00F91548" w:rsidRPr="009E15D9" w:rsidRDefault="00F91548" w:rsidP="0023245A">
            <w:pPr>
              <w:jc w:val="center"/>
            </w:pPr>
            <w:r w:rsidRPr="009E15D9">
              <w:t>да</w:t>
            </w:r>
          </w:p>
        </w:tc>
      </w:tr>
      <w:tr w:rsidR="009E15D9" w:rsidRPr="009E15D9" w:rsidTr="00F91548">
        <w:tc>
          <w:tcPr>
            <w:tcW w:w="3418" w:type="dxa"/>
          </w:tcPr>
          <w:p w:rsidR="00F91548" w:rsidRPr="009E15D9" w:rsidRDefault="00F91548" w:rsidP="00F91548">
            <w:r w:rsidRPr="009E15D9">
              <w:t>Пропускной режим</w:t>
            </w:r>
          </w:p>
        </w:tc>
        <w:tc>
          <w:tcPr>
            <w:tcW w:w="2393" w:type="dxa"/>
          </w:tcPr>
          <w:p w:rsidR="00F91548" w:rsidRPr="009E15D9" w:rsidRDefault="00325D5F" w:rsidP="0023245A">
            <w:pPr>
              <w:jc w:val="center"/>
            </w:pPr>
            <w:r w:rsidRPr="009E15D9">
              <w:t>да</w:t>
            </w:r>
          </w:p>
        </w:tc>
        <w:tc>
          <w:tcPr>
            <w:tcW w:w="2393" w:type="dxa"/>
          </w:tcPr>
          <w:p w:rsidR="00F91548" w:rsidRPr="009E15D9" w:rsidRDefault="00F91548" w:rsidP="0023245A">
            <w:pPr>
              <w:jc w:val="center"/>
            </w:pPr>
            <w:r w:rsidRPr="009E15D9">
              <w:t>да</w:t>
            </w:r>
          </w:p>
        </w:tc>
        <w:tc>
          <w:tcPr>
            <w:tcW w:w="2393" w:type="dxa"/>
          </w:tcPr>
          <w:p w:rsidR="00F91548" w:rsidRPr="009E15D9" w:rsidRDefault="00F91548" w:rsidP="0023245A">
            <w:pPr>
              <w:jc w:val="center"/>
            </w:pPr>
            <w:r w:rsidRPr="009E15D9">
              <w:t>да</w:t>
            </w:r>
          </w:p>
        </w:tc>
      </w:tr>
      <w:tr w:rsidR="009E15D9" w:rsidRPr="009E15D9" w:rsidTr="00F91548">
        <w:tc>
          <w:tcPr>
            <w:tcW w:w="3418" w:type="dxa"/>
          </w:tcPr>
          <w:p w:rsidR="00F91548" w:rsidRPr="009E15D9" w:rsidRDefault="00F91548" w:rsidP="00F91548">
            <w:r w:rsidRPr="009E15D9">
              <w:t>Наличие кнопки тревожной сигнализации</w:t>
            </w:r>
          </w:p>
        </w:tc>
        <w:tc>
          <w:tcPr>
            <w:tcW w:w="2393" w:type="dxa"/>
          </w:tcPr>
          <w:p w:rsidR="00F91548" w:rsidRPr="009E15D9" w:rsidRDefault="00F91548" w:rsidP="0023245A">
            <w:pPr>
              <w:jc w:val="center"/>
            </w:pPr>
            <w:r w:rsidRPr="009E15D9">
              <w:t>да</w:t>
            </w:r>
          </w:p>
        </w:tc>
        <w:tc>
          <w:tcPr>
            <w:tcW w:w="2393" w:type="dxa"/>
          </w:tcPr>
          <w:p w:rsidR="00F91548" w:rsidRPr="009E15D9" w:rsidRDefault="00F91548" w:rsidP="0023245A">
            <w:pPr>
              <w:jc w:val="center"/>
            </w:pPr>
            <w:r w:rsidRPr="009E15D9">
              <w:t>да</w:t>
            </w:r>
          </w:p>
        </w:tc>
        <w:tc>
          <w:tcPr>
            <w:tcW w:w="2393" w:type="dxa"/>
          </w:tcPr>
          <w:p w:rsidR="00F91548" w:rsidRPr="009E15D9" w:rsidRDefault="00F91548" w:rsidP="0023245A">
            <w:pPr>
              <w:jc w:val="center"/>
            </w:pPr>
            <w:r w:rsidRPr="009E15D9">
              <w:t>да</w:t>
            </w:r>
          </w:p>
        </w:tc>
      </w:tr>
      <w:tr w:rsidR="0031244B" w:rsidRPr="009E15D9" w:rsidTr="00F91548">
        <w:tc>
          <w:tcPr>
            <w:tcW w:w="3418" w:type="dxa"/>
          </w:tcPr>
          <w:p w:rsidR="0031244B" w:rsidRPr="009E15D9" w:rsidRDefault="0031244B" w:rsidP="00F91548">
            <w:r w:rsidRPr="009E15D9">
              <w:t>Наличие ограждения территории</w:t>
            </w:r>
          </w:p>
        </w:tc>
        <w:tc>
          <w:tcPr>
            <w:tcW w:w="2393" w:type="dxa"/>
          </w:tcPr>
          <w:p w:rsidR="0031244B" w:rsidRPr="009E15D9" w:rsidRDefault="0031244B" w:rsidP="00F91548">
            <w:pPr>
              <w:jc w:val="center"/>
            </w:pPr>
            <w:r w:rsidRPr="009E15D9">
              <w:t>По всему периметру</w:t>
            </w:r>
          </w:p>
        </w:tc>
        <w:tc>
          <w:tcPr>
            <w:tcW w:w="2393" w:type="dxa"/>
          </w:tcPr>
          <w:p w:rsidR="0031244B" w:rsidRPr="009E15D9" w:rsidRDefault="0031244B" w:rsidP="00E42DC4">
            <w:pPr>
              <w:jc w:val="center"/>
            </w:pPr>
            <w:r w:rsidRPr="009E15D9">
              <w:t>По всему периметру</w:t>
            </w:r>
          </w:p>
        </w:tc>
        <w:tc>
          <w:tcPr>
            <w:tcW w:w="2393" w:type="dxa"/>
          </w:tcPr>
          <w:p w:rsidR="0031244B" w:rsidRPr="009E15D9" w:rsidRDefault="0031244B" w:rsidP="00F91548">
            <w:pPr>
              <w:jc w:val="center"/>
            </w:pPr>
            <w:r w:rsidRPr="009E15D9">
              <w:t>По всему периметру</w:t>
            </w:r>
          </w:p>
        </w:tc>
      </w:tr>
      <w:tr w:rsidR="0031244B" w:rsidRPr="009E15D9" w:rsidTr="00F91548">
        <w:tc>
          <w:tcPr>
            <w:tcW w:w="3418" w:type="dxa"/>
          </w:tcPr>
          <w:p w:rsidR="0031244B" w:rsidRPr="009E15D9" w:rsidRDefault="0031244B" w:rsidP="00F91548">
            <w:r w:rsidRPr="009E15D9">
              <w:t>Состояние  эвакуационных путей и выходов</w:t>
            </w:r>
          </w:p>
        </w:tc>
        <w:tc>
          <w:tcPr>
            <w:tcW w:w="2393" w:type="dxa"/>
          </w:tcPr>
          <w:p w:rsidR="0031244B" w:rsidRPr="009E15D9" w:rsidRDefault="0031244B" w:rsidP="00F91548">
            <w:pPr>
              <w:jc w:val="center"/>
            </w:pPr>
            <w:r w:rsidRPr="009E15D9">
              <w:t>Соответствует требованиям</w:t>
            </w:r>
          </w:p>
        </w:tc>
        <w:tc>
          <w:tcPr>
            <w:tcW w:w="2393" w:type="dxa"/>
          </w:tcPr>
          <w:p w:rsidR="0031244B" w:rsidRPr="009E15D9" w:rsidRDefault="0031244B" w:rsidP="00F91548">
            <w:pPr>
              <w:jc w:val="center"/>
            </w:pPr>
            <w:r w:rsidRPr="009E15D9">
              <w:t>Соответствует требованиям</w:t>
            </w:r>
          </w:p>
        </w:tc>
        <w:tc>
          <w:tcPr>
            <w:tcW w:w="2393" w:type="dxa"/>
          </w:tcPr>
          <w:p w:rsidR="0031244B" w:rsidRPr="009E15D9" w:rsidRDefault="0031244B" w:rsidP="00F91548">
            <w:pPr>
              <w:jc w:val="center"/>
            </w:pPr>
            <w:r w:rsidRPr="009E15D9">
              <w:t>Соответствует требованиям</w:t>
            </w:r>
          </w:p>
        </w:tc>
      </w:tr>
    </w:tbl>
    <w:p w:rsidR="0023245A" w:rsidRDefault="0023245A" w:rsidP="006C464C">
      <w:pPr>
        <w:rPr>
          <w:b/>
        </w:rPr>
      </w:pPr>
    </w:p>
    <w:p w:rsidR="00B0248A" w:rsidRDefault="00B0248A" w:rsidP="00F91548">
      <w:pPr>
        <w:jc w:val="center"/>
        <w:rPr>
          <w:b/>
        </w:rPr>
      </w:pPr>
    </w:p>
    <w:p w:rsidR="00F91548" w:rsidRPr="009E15D9" w:rsidRDefault="00F91548" w:rsidP="00F91548">
      <w:pPr>
        <w:jc w:val="center"/>
        <w:rPr>
          <w:b/>
        </w:rPr>
      </w:pPr>
      <w:r w:rsidRPr="009E15D9">
        <w:rPr>
          <w:b/>
        </w:rPr>
        <w:t>Учебно</w:t>
      </w:r>
      <w:r w:rsidR="006C464C">
        <w:rPr>
          <w:b/>
        </w:rPr>
        <w:t>-</w:t>
      </w:r>
      <w:r w:rsidRPr="009E15D9">
        <w:rPr>
          <w:b/>
        </w:rPr>
        <w:t>методическое обеспечение</w:t>
      </w:r>
    </w:p>
    <w:p w:rsidR="00672C1C" w:rsidRPr="009E15D9" w:rsidRDefault="00672C1C" w:rsidP="00F91548">
      <w:pPr>
        <w:jc w:val="center"/>
        <w:rPr>
          <w:b/>
        </w:rPr>
      </w:pPr>
    </w:p>
    <w:p w:rsidR="0023245A" w:rsidRDefault="00F91548" w:rsidP="00F91548">
      <w:pPr>
        <w:tabs>
          <w:tab w:val="left" w:pos="7214"/>
        </w:tabs>
        <w:contextualSpacing/>
        <w:jc w:val="center"/>
      </w:pPr>
      <w:r w:rsidRPr="009E15D9">
        <w:rPr>
          <w:rFonts w:eastAsia="Calibri"/>
        </w:rPr>
        <w:t>Перечень рабочих программ, реализуемых</w:t>
      </w:r>
      <w:r w:rsidRPr="009E15D9">
        <w:t xml:space="preserve"> в МБОУ С</w:t>
      </w:r>
      <w:r w:rsidR="0023245A">
        <w:t>ОШ № 32</w:t>
      </w:r>
      <w:r w:rsidRPr="009E15D9">
        <w:t xml:space="preserve"> г.</w:t>
      </w:r>
      <w:r w:rsidR="0023245A">
        <w:t xml:space="preserve"> Брянска</w:t>
      </w:r>
    </w:p>
    <w:p w:rsidR="00F91548" w:rsidRDefault="0023245A" w:rsidP="00F91548">
      <w:pPr>
        <w:tabs>
          <w:tab w:val="left" w:pos="7214"/>
        </w:tabs>
        <w:contextualSpacing/>
        <w:jc w:val="center"/>
        <w:rPr>
          <w:rFonts w:eastAsia="Calibri"/>
        </w:rPr>
      </w:pPr>
      <w:r>
        <w:t xml:space="preserve"> в 2017-2018</w:t>
      </w:r>
      <w:r w:rsidR="00F91548" w:rsidRPr="009E15D9">
        <w:rPr>
          <w:rFonts w:eastAsia="Calibri"/>
        </w:rPr>
        <w:t xml:space="preserve"> учебном году</w:t>
      </w:r>
    </w:p>
    <w:p w:rsidR="00B0248A" w:rsidRPr="009E15D9" w:rsidRDefault="00B0248A" w:rsidP="00F91548">
      <w:pPr>
        <w:tabs>
          <w:tab w:val="left" w:pos="7214"/>
        </w:tabs>
        <w:contextualSpacing/>
        <w:jc w:val="center"/>
        <w:rPr>
          <w:rFonts w:eastAsia="Calibri"/>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2"/>
        <w:gridCol w:w="3960"/>
        <w:gridCol w:w="4098"/>
      </w:tblGrid>
      <w:tr w:rsidR="009E15D9" w:rsidRPr="009E15D9" w:rsidTr="00F91548">
        <w:tc>
          <w:tcPr>
            <w:tcW w:w="10578" w:type="dxa"/>
            <w:gridSpan w:val="4"/>
          </w:tcPr>
          <w:p w:rsidR="00F91548" w:rsidRPr="009E15D9" w:rsidRDefault="00F91548" w:rsidP="00F91548">
            <w:pPr>
              <w:jc w:val="center"/>
              <w:rPr>
                <w:rFonts w:eastAsia="Calibri"/>
              </w:rPr>
            </w:pPr>
            <w:r w:rsidRPr="009E15D9">
              <w:rPr>
                <w:rFonts w:eastAsia="Calibri"/>
              </w:rPr>
              <w:t>Начальное общее образование</w:t>
            </w:r>
          </w:p>
        </w:tc>
      </w:tr>
      <w:tr w:rsidR="009E15D9" w:rsidRPr="009E15D9" w:rsidTr="00F91548">
        <w:tc>
          <w:tcPr>
            <w:tcW w:w="648" w:type="dxa"/>
          </w:tcPr>
          <w:p w:rsidR="00F91548" w:rsidRPr="009E15D9" w:rsidRDefault="00F91548" w:rsidP="00F91548">
            <w:pPr>
              <w:rPr>
                <w:rFonts w:eastAsia="Calibri"/>
              </w:rPr>
            </w:pPr>
            <w:r w:rsidRPr="009E15D9">
              <w:rPr>
                <w:rFonts w:eastAsia="Calibri"/>
              </w:rPr>
              <w:t xml:space="preserve">  № </w:t>
            </w:r>
            <w:proofErr w:type="gramStart"/>
            <w:r w:rsidRPr="009E15D9">
              <w:rPr>
                <w:rFonts w:eastAsia="Calibri"/>
              </w:rPr>
              <w:t>п</w:t>
            </w:r>
            <w:proofErr w:type="gramEnd"/>
            <w:r w:rsidRPr="009E15D9">
              <w:rPr>
                <w:rFonts w:eastAsia="Calibri"/>
              </w:rPr>
              <w:t>/п</w:t>
            </w:r>
          </w:p>
        </w:tc>
        <w:tc>
          <w:tcPr>
            <w:tcW w:w="1872" w:type="dxa"/>
          </w:tcPr>
          <w:p w:rsidR="00F91548" w:rsidRPr="009E15D9" w:rsidRDefault="00F91548" w:rsidP="00F91548">
            <w:pPr>
              <w:ind w:left="-1243" w:firstLine="1243"/>
              <w:jc w:val="center"/>
              <w:rPr>
                <w:rFonts w:eastAsia="Calibri"/>
              </w:rPr>
            </w:pPr>
            <w:r w:rsidRPr="009E15D9">
              <w:rPr>
                <w:rFonts w:eastAsia="Calibri"/>
              </w:rPr>
              <w:t>Предмет</w:t>
            </w:r>
          </w:p>
        </w:tc>
        <w:tc>
          <w:tcPr>
            <w:tcW w:w="3960" w:type="dxa"/>
          </w:tcPr>
          <w:p w:rsidR="00F91548" w:rsidRPr="009E15D9" w:rsidRDefault="00F91548" w:rsidP="00F91548">
            <w:pPr>
              <w:ind w:left="-1243" w:firstLine="1243"/>
              <w:jc w:val="center"/>
              <w:rPr>
                <w:rFonts w:eastAsia="Calibri"/>
              </w:rPr>
            </w:pPr>
            <w:r w:rsidRPr="009E15D9">
              <w:rPr>
                <w:rFonts w:eastAsia="Calibri"/>
              </w:rPr>
              <w:t>Наименование рабочих программ</w:t>
            </w:r>
          </w:p>
        </w:tc>
        <w:tc>
          <w:tcPr>
            <w:tcW w:w="4098" w:type="dxa"/>
          </w:tcPr>
          <w:p w:rsidR="00F91548" w:rsidRPr="009E15D9" w:rsidRDefault="00F91548" w:rsidP="00F91548">
            <w:pPr>
              <w:jc w:val="center"/>
              <w:rPr>
                <w:rFonts w:eastAsia="Calibri"/>
              </w:rPr>
            </w:pPr>
            <w:r w:rsidRPr="009E15D9">
              <w:t>Учебники</w:t>
            </w:r>
          </w:p>
        </w:tc>
      </w:tr>
      <w:tr w:rsidR="009E15D9" w:rsidRPr="009E15D9" w:rsidTr="00F91548">
        <w:tc>
          <w:tcPr>
            <w:tcW w:w="648" w:type="dxa"/>
          </w:tcPr>
          <w:p w:rsidR="00F91548" w:rsidRPr="009E15D9" w:rsidRDefault="00F91548" w:rsidP="00F91548">
            <w:pPr>
              <w:tabs>
                <w:tab w:val="left" w:pos="7214"/>
              </w:tabs>
              <w:contextualSpacing/>
              <w:rPr>
                <w:rFonts w:eastAsia="Calibri"/>
              </w:rPr>
            </w:pPr>
            <w:r w:rsidRPr="009E15D9">
              <w:rPr>
                <w:rFonts w:eastAsia="Calibri"/>
              </w:rPr>
              <w:t>1</w:t>
            </w:r>
          </w:p>
        </w:tc>
        <w:tc>
          <w:tcPr>
            <w:tcW w:w="1872" w:type="dxa"/>
            <w:vMerge w:val="restart"/>
          </w:tcPr>
          <w:p w:rsidR="00F91548" w:rsidRPr="009E15D9" w:rsidRDefault="00F91548" w:rsidP="00F91548">
            <w:pPr>
              <w:tabs>
                <w:tab w:val="left" w:pos="7214"/>
              </w:tabs>
              <w:contextualSpacing/>
              <w:rPr>
                <w:rFonts w:eastAsia="Calibri"/>
              </w:rPr>
            </w:pPr>
          </w:p>
          <w:p w:rsidR="00F91548" w:rsidRPr="009E15D9" w:rsidRDefault="00F91548" w:rsidP="00F91548">
            <w:pPr>
              <w:tabs>
                <w:tab w:val="left" w:pos="7214"/>
              </w:tabs>
              <w:contextualSpacing/>
              <w:rPr>
                <w:rFonts w:eastAsia="Calibri"/>
              </w:rPr>
            </w:pPr>
          </w:p>
          <w:p w:rsidR="00F91548" w:rsidRPr="009E15D9" w:rsidRDefault="00F91548" w:rsidP="00F91548">
            <w:pPr>
              <w:tabs>
                <w:tab w:val="left" w:pos="7214"/>
              </w:tabs>
              <w:contextualSpacing/>
              <w:rPr>
                <w:rFonts w:eastAsia="Calibri"/>
              </w:rPr>
            </w:pPr>
          </w:p>
          <w:p w:rsidR="00F91548" w:rsidRPr="009E15D9" w:rsidRDefault="00F91548" w:rsidP="00F91548">
            <w:pPr>
              <w:tabs>
                <w:tab w:val="left" w:pos="7214"/>
              </w:tabs>
              <w:contextualSpacing/>
              <w:rPr>
                <w:rFonts w:eastAsia="Calibri"/>
              </w:rPr>
            </w:pPr>
          </w:p>
          <w:p w:rsidR="00F91548" w:rsidRPr="009E15D9" w:rsidRDefault="00F91548" w:rsidP="00F91548">
            <w:pPr>
              <w:tabs>
                <w:tab w:val="left" w:pos="7214"/>
              </w:tabs>
              <w:contextualSpacing/>
              <w:rPr>
                <w:rFonts w:eastAsia="Calibri"/>
              </w:rPr>
            </w:pPr>
            <w:r w:rsidRPr="009E15D9">
              <w:rPr>
                <w:rFonts w:eastAsia="Calibri"/>
              </w:rPr>
              <w:t>Русский язык</w:t>
            </w:r>
          </w:p>
        </w:tc>
        <w:tc>
          <w:tcPr>
            <w:tcW w:w="3960" w:type="dxa"/>
          </w:tcPr>
          <w:p w:rsidR="00F91548" w:rsidRPr="009E15D9" w:rsidRDefault="00F91548" w:rsidP="00F91548">
            <w:pPr>
              <w:pStyle w:val="a5"/>
              <w:jc w:val="both"/>
            </w:pPr>
            <w:r w:rsidRPr="009E15D9">
              <w:t xml:space="preserve">Рабочая программа  «Русский язык 1 </w:t>
            </w:r>
            <w:proofErr w:type="spellStart"/>
            <w:r w:rsidRPr="009E15D9">
              <w:t>кл</w:t>
            </w:r>
            <w:proofErr w:type="spellEnd"/>
            <w:r w:rsidRPr="009E15D9">
              <w:t>.»</w:t>
            </w:r>
          </w:p>
        </w:tc>
        <w:tc>
          <w:tcPr>
            <w:tcW w:w="4098" w:type="dxa"/>
            <w:vMerge w:val="restart"/>
          </w:tcPr>
          <w:p w:rsidR="00A80161" w:rsidRDefault="00A80161" w:rsidP="00F91548">
            <w:pPr>
              <w:rPr>
                <w:rFonts w:eastAsia="Calibri"/>
                <w:lang w:eastAsia="en-US"/>
              </w:rPr>
            </w:pPr>
            <w:r>
              <w:rPr>
                <w:rFonts w:eastAsia="Calibri"/>
                <w:lang w:eastAsia="en-US"/>
              </w:rPr>
              <w:t xml:space="preserve"> </w:t>
            </w:r>
            <w:r w:rsidRPr="00A80161">
              <w:rPr>
                <w:rFonts w:eastAsia="Calibri"/>
                <w:lang w:eastAsia="en-US"/>
              </w:rPr>
              <w:t xml:space="preserve">Иванов С.В., Евдокимова А.О., Кузнецова М.И. и др. / Под ред. Иванова С.В. </w:t>
            </w:r>
            <w:r>
              <w:rPr>
                <w:rFonts w:eastAsia="Calibri"/>
                <w:lang w:eastAsia="en-US"/>
              </w:rPr>
              <w:t>«</w:t>
            </w:r>
            <w:r w:rsidRPr="00A80161">
              <w:rPr>
                <w:rFonts w:eastAsia="Calibri"/>
                <w:lang w:eastAsia="en-US"/>
              </w:rPr>
              <w:t>Русский язык</w:t>
            </w:r>
            <w:r>
              <w:rPr>
                <w:rFonts w:eastAsia="Calibri"/>
                <w:lang w:eastAsia="en-US"/>
              </w:rPr>
              <w:t>»</w:t>
            </w:r>
            <w:r w:rsidR="00B0248A">
              <w:rPr>
                <w:rFonts w:eastAsia="Calibri"/>
                <w:lang w:eastAsia="en-US"/>
              </w:rPr>
              <w:t xml:space="preserve"> ВЕНТАНА-ГРАФ, 2012</w:t>
            </w:r>
          </w:p>
          <w:p w:rsidR="00A80161" w:rsidRDefault="00A80161" w:rsidP="00F91548">
            <w:pPr>
              <w:rPr>
                <w:rFonts w:eastAsia="Calibri"/>
                <w:lang w:eastAsia="en-US"/>
              </w:rPr>
            </w:pPr>
          </w:p>
          <w:p w:rsidR="00A80161" w:rsidRDefault="00A80161" w:rsidP="00F91548">
            <w:pPr>
              <w:rPr>
                <w:rFonts w:eastAsia="Calibri"/>
                <w:lang w:eastAsia="en-US"/>
              </w:rPr>
            </w:pPr>
          </w:p>
          <w:p w:rsidR="00F91548" w:rsidRPr="00B0248A" w:rsidRDefault="00A80161" w:rsidP="00F91548">
            <w:pPr>
              <w:rPr>
                <w:rFonts w:eastAsia="Calibri"/>
              </w:rPr>
            </w:pPr>
            <w:r>
              <w:rPr>
                <w:rFonts w:eastAsia="Calibri"/>
                <w:lang w:eastAsia="en-US"/>
              </w:rPr>
              <w:t xml:space="preserve"> </w:t>
            </w:r>
            <w:r w:rsidRPr="00A80161">
              <w:rPr>
                <w:rFonts w:eastAsia="Calibri"/>
                <w:lang w:eastAsia="en-US"/>
              </w:rPr>
              <w:t>Соловейчик М.С., Кузьменко Н.С.</w:t>
            </w:r>
            <w:r>
              <w:rPr>
                <w:rFonts w:eastAsia="Calibri"/>
                <w:lang w:eastAsia="en-US"/>
              </w:rPr>
              <w:t xml:space="preserve"> «Русский язык»</w:t>
            </w:r>
            <w:r w:rsidR="00B0248A">
              <w:rPr>
                <w:rFonts w:eastAsia="Calibri"/>
                <w:lang w:eastAsia="en-US"/>
              </w:rPr>
              <w:t xml:space="preserve">, Ассоциация </w:t>
            </w:r>
            <w:r w:rsidR="00B0248A">
              <w:rPr>
                <w:rFonts w:eastAsia="Calibri"/>
                <w:lang w:val="en-US" w:eastAsia="en-US"/>
              </w:rPr>
              <w:t>XXI</w:t>
            </w:r>
            <w:r w:rsidR="00B0248A" w:rsidRPr="00B0248A">
              <w:rPr>
                <w:rFonts w:eastAsia="Calibri"/>
                <w:lang w:eastAsia="en-US"/>
              </w:rPr>
              <w:t xml:space="preserve"> </w:t>
            </w:r>
            <w:r w:rsidR="00B0248A">
              <w:rPr>
                <w:rFonts w:eastAsia="Calibri"/>
                <w:lang w:eastAsia="en-US"/>
              </w:rPr>
              <w:t>век, 2012</w:t>
            </w:r>
          </w:p>
        </w:tc>
      </w:tr>
      <w:tr w:rsidR="009E15D9" w:rsidRPr="009E15D9" w:rsidTr="00F91548">
        <w:trPr>
          <w:trHeight w:val="469"/>
        </w:trPr>
        <w:tc>
          <w:tcPr>
            <w:tcW w:w="648" w:type="dxa"/>
          </w:tcPr>
          <w:p w:rsidR="00F91548" w:rsidRPr="009E15D9" w:rsidRDefault="00F91548" w:rsidP="00F91548">
            <w:pPr>
              <w:tabs>
                <w:tab w:val="left" w:pos="7214"/>
              </w:tabs>
              <w:contextualSpacing/>
              <w:rPr>
                <w:rFonts w:eastAsia="Calibri"/>
              </w:rPr>
            </w:pPr>
            <w:r w:rsidRPr="009E15D9">
              <w:rPr>
                <w:rFonts w:eastAsia="Calibri"/>
              </w:rPr>
              <w:t>2</w:t>
            </w:r>
          </w:p>
        </w:tc>
        <w:tc>
          <w:tcPr>
            <w:tcW w:w="1872" w:type="dxa"/>
            <w:vMerge/>
          </w:tcPr>
          <w:p w:rsidR="00F91548" w:rsidRPr="009E15D9" w:rsidRDefault="00F91548" w:rsidP="00F91548">
            <w:pPr>
              <w:tabs>
                <w:tab w:val="left" w:pos="7214"/>
              </w:tabs>
              <w:contextualSpacing/>
              <w:rPr>
                <w:rFonts w:eastAsia="Calibri"/>
              </w:rPr>
            </w:pPr>
          </w:p>
        </w:tc>
        <w:tc>
          <w:tcPr>
            <w:tcW w:w="3960" w:type="dxa"/>
          </w:tcPr>
          <w:p w:rsidR="00F91548" w:rsidRPr="009E15D9" w:rsidRDefault="00F91548" w:rsidP="00F91548">
            <w:pPr>
              <w:pStyle w:val="ConsPlusNormal"/>
              <w:ind w:firstLine="0"/>
              <w:rPr>
                <w:rFonts w:ascii="Times New Roman" w:hAnsi="Times New Roman" w:cs="Times New Roman"/>
                <w:sz w:val="24"/>
                <w:szCs w:val="24"/>
              </w:rPr>
            </w:pPr>
            <w:r w:rsidRPr="009E15D9">
              <w:rPr>
                <w:rFonts w:ascii="Times New Roman" w:hAnsi="Times New Roman" w:cs="Times New Roman"/>
                <w:sz w:val="24"/>
                <w:szCs w:val="24"/>
              </w:rPr>
              <w:t xml:space="preserve">Рабочая программа  «Русский язык </w:t>
            </w:r>
          </w:p>
          <w:p w:rsidR="00F91548" w:rsidRPr="009E15D9" w:rsidRDefault="00F91548" w:rsidP="00F91548">
            <w:pPr>
              <w:pStyle w:val="ConsPlusNormal"/>
              <w:ind w:firstLine="0"/>
              <w:rPr>
                <w:rFonts w:ascii="Times New Roman" w:hAnsi="Times New Roman" w:cs="Times New Roman"/>
                <w:b/>
                <w:sz w:val="24"/>
                <w:szCs w:val="24"/>
              </w:rPr>
            </w:pPr>
            <w:r w:rsidRPr="009E15D9">
              <w:rPr>
                <w:rFonts w:ascii="Times New Roman" w:hAnsi="Times New Roman" w:cs="Times New Roman"/>
                <w:sz w:val="24"/>
                <w:szCs w:val="24"/>
              </w:rPr>
              <w:t xml:space="preserve">2 </w:t>
            </w:r>
            <w:proofErr w:type="spellStart"/>
            <w:r w:rsidRPr="009E15D9">
              <w:rPr>
                <w:rFonts w:ascii="Times New Roman" w:hAnsi="Times New Roman" w:cs="Times New Roman"/>
                <w:sz w:val="24"/>
                <w:szCs w:val="24"/>
              </w:rPr>
              <w:t>кл</w:t>
            </w:r>
            <w:proofErr w:type="spellEnd"/>
            <w:r w:rsidRPr="009E15D9">
              <w:rPr>
                <w:rFonts w:ascii="Times New Roman" w:hAnsi="Times New Roman" w:cs="Times New Roman"/>
                <w:sz w:val="24"/>
                <w:szCs w:val="24"/>
              </w:rPr>
              <w:t>.»</w:t>
            </w:r>
          </w:p>
        </w:tc>
        <w:tc>
          <w:tcPr>
            <w:tcW w:w="4098" w:type="dxa"/>
            <w:vMerge/>
          </w:tcPr>
          <w:p w:rsidR="00F91548" w:rsidRPr="009E15D9" w:rsidRDefault="00F91548" w:rsidP="00F91548">
            <w:pPr>
              <w:rPr>
                <w:rFonts w:eastAsia="Calibri"/>
              </w:rPr>
            </w:pPr>
          </w:p>
        </w:tc>
      </w:tr>
      <w:tr w:rsidR="009E15D9" w:rsidRPr="009E15D9" w:rsidTr="00F91548">
        <w:trPr>
          <w:trHeight w:val="437"/>
        </w:trPr>
        <w:tc>
          <w:tcPr>
            <w:tcW w:w="648" w:type="dxa"/>
          </w:tcPr>
          <w:p w:rsidR="00F91548" w:rsidRPr="009E15D9" w:rsidRDefault="00F91548" w:rsidP="00F91548">
            <w:pPr>
              <w:tabs>
                <w:tab w:val="left" w:pos="7214"/>
              </w:tabs>
              <w:contextualSpacing/>
              <w:rPr>
                <w:rFonts w:eastAsia="Calibri"/>
              </w:rPr>
            </w:pPr>
            <w:r w:rsidRPr="009E15D9">
              <w:rPr>
                <w:rFonts w:eastAsia="Calibri"/>
              </w:rPr>
              <w:t>3</w:t>
            </w:r>
          </w:p>
        </w:tc>
        <w:tc>
          <w:tcPr>
            <w:tcW w:w="1872" w:type="dxa"/>
            <w:vMerge/>
          </w:tcPr>
          <w:p w:rsidR="00F91548" w:rsidRPr="009E15D9" w:rsidRDefault="00F91548" w:rsidP="00F91548">
            <w:pPr>
              <w:tabs>
                <w:tab w:val="left" w:pos="7214"/>
              </w:tabs>
              <w:contextualSpacing/>
              <w:rPr>
                <w:rFonts w:eastAsia="Calibri"/>
              </w:rPr>
            </w:pPr>
          </w:p>
        </w:tc>
        <w:tc>
          <w:tcPr>
            <w:tcW w:w="3960" w:type="dxa"/>
          </w:tcPr>
          <w:p w:rsidR="00F91548" w:rsidRPr="009E15D9" w:rsidRDefault="00F91548" w:rsidP="00F91548">
            <w:pPr>
              <w:pStyle w:val="ConsPlusNormal"/>
              <w:ind w:firstLine="0"/>
              <w:rPr>
                <w:rFonts w:ascii="Times New Roman" w:hAnsi="Times New Roman" w:cs="Times New Roman"/>
                <w:sz w:val="24"/>
                <w:szCs w:val="24"/>
              </w:rPr>
            </w:pPr>
            <w:r w:rsidRPr="009E15D9">
              <w:rPr>
                <w:rFonts w:ascii="Times New Roman" w:hAnsi="Times New Roman" w:cs="Times New Roman"/>
                <w:sz w:val="24"/>
                <w:szCs w:val="24"/>
              </w:rPr>
              <w:t xml:space="preserve">Рабочая программа  «Русский язык </w:t>
            </w:r>
          </w:p>
          <w:p w:rsidR="00F91548" w:rsidRPr="009E15D9" w:rsidRDefault="00F91548" w:rsidP="00F91548">
            <w:pPr>
              <w:pStyle w:val="ConsPlusNormal"/>
              <w:ind w:firstLine="0"/>
              <w:rPr>
                <w:rFonts w:ascii="Times New Roman" w:hAnsi="Times New Roman" w:cs="Times New Roman"/>
                <w:b/>
                <w:sz w:val="24"/>
                <w:szCs w:val="24"/>
              </w:rPr>
            </w:pPr>
            <w:r w:rsidRPr="009E15D9">
              <w:rPr>
                <w:rFonts w:ascii="Times New Roman" w:hAnsi="Times New Roman" w:cs="Times New Roman"/>
                <w:sz w:val="24"/>
                <w:szCs w:val="24"/>
              </w:rPr>
              <w:t xml:space="preserve">3 </w:t>
            </w:r>
            <w:proofErr w:type="spellStart"/>
            <w:r w:rsidRPr="009E15D9">
              <w:rPr>
                <w:rFonts w:ascii="Times New Roman" w:hAnsi="Times New Roman" w:cs="Times New Roman"/>
                <w:sz w:val="24"/>
                <w:szCs w:val="24"/>
              </w:rPr>
              <w:t>кл</w:t>
            </w:r>
            <w:proofErr w:type="spellEnd"/>
            <w:r w:rsidRPr="009E15D9">
              <w:rPr>
                <w:rFonts w:ascii="Times New Roman" w:hAnsi="Times New Roman" w:cs="Times New Roman"/>
                <w:sz w:val="24"/>
                <w:szCs w:val="24"/>
              </w:rPr>
              <w:t>.»</w:t>
            </w:r>
          </w:p>
        </w:tc>
        <w:tc>
          <w:tcPr>
            <w:tcW w:w="4098" w:type="dxa"/>
            <w:vMerge/>
          </w:tcPr>
          <w:p w:rsidR="00F91548" w:rsidRPr="009E15D9" w:rsidRDefault="00F91548" w:rsidP="00F91548">
            <w:pPr>
              <w:rPr>
                <w:rFonts w:eastAsia="Calibri"/>
              </w:rPr>
            </w:pPr>
          </w:p>
        </w:tc>
      </w:tr>
      <w:tr w:rsidR="009E15D9" w:rsidRPr="009E15D9" w:rsidTr="00F91548">
        <w:tc>
          <w:tcPr>
            <w:tcW w:w="648" w:type="dxa"/>
          </w:tcPr>
          <w:p w:rsidR="00F91548" w:rsidRPr="009E15D9" w:rsidRDefault="00F91548" w:rsidP="00F91548">
            <w:pPr>
              <w:tabs>
                <w:tab w:val="left" w:pos="7214"/>
              </w:tabs>
              <w:contextualSpacing/>
              <w:rPr>
                <w:rFonts w:eastAsia="Calibri"/>
              </w:rPr>
            </w:pPr>
            <w:r w:rsidRPr="009E15D9">
              <w:rPr>
                <w:rFonts w:eastAsia="Calibri"/>
              </w:rPr>
              <w:t>4</w:t>
            </w:r>
          </w:p>
        </w:tc>
        <w:tc>
          <w:tcPr>
            <w:tcW w:w="1872" w:type="dxa"/>
            <w:vMerge/>
          </w:tcPr>
          <w:p w:rsidR="00F91548" w:rsidRPr="009E15D9" w:rsidRDefault="00F91548" w:rsidP="00F91548">
            <w:pPr>
              <w:tabs>
                <w:tab w:val="left" w:pos="7214"/>
              </w:tabs>
              <w:contextualSpacing/>
              <w:rPr>
                <w:rFonts w:eastAsia="Calibri"/>
              </w:rPr>
            </w:pPr>
          </w:p>
        </w:tc>
        <w:tc>
          <w:tcPr>
            <w:tcW w:w="3960" w:type="dxa"/>
          </w:tcPr>
          <w:p w:rsidR="00F91548" w:rsidRPr="009E15D9" w:rsidRDefault="00F91548" w:rsidP="00F91548">
            <w:pPr>
              <w:pStyle w:val="ConsPlusNormal"/>
              <w:ind w:firstLine="0"/>
              <w:jc w:val="both"/>
              <w:rPr>
                <w:rFonts w:ascii="Times New Roman" w:hAnsi="Times New Roman" w:cs="Times New Roman"/>
                <w:sz w:val="24"/>
                <w:szCs w:val="24"/>
              </w:rPr>
            </w:pPr>
            <w:r w:rsidRPr="009E15D9">
              <w:rPr>
                <w:rFonts w:ascii="Times New Roman" w:hAnsi="Times New Roman" w:cs="Times New Roman"/>
                <w:sz w:val="24"/>
                <w:szCs w:val="24"/>
              </w:rPr>
              <w:t xml:space="preserve">Рабочая программа  «Русский язык </w:t>
            </w:r>
          </w:p>
          <w:p w:rsidR="00F91548" w:rsidRPr="009E15D9" w:rsidRDefault="00F91548" w:rsidP="00F91548">
            <w:pPr>
              <w:rPr>
                <w:rFonts w:eastAsia="Calibri"/>
              </w:rPr>
            </w:pPr>
            <w:r w:rsidRPr="009E15D9">
              <w:rPr>
                <w:rFonts w:eastAsia="Calibri"/>
              </w:rPr>
              <w:t xml:space="preserve">4 </w:t>
            </w:r>
            <w:proofErr w:type="spellStart"/>
            <w:r w:rsidRPr="009E15D9">
              <w:rPr>
                <w:rFonts w:eastAsia="Calibri"/>
              </w:rPr>
              <w:t>кл</w:t>
            </w:r>
            <w:proofErr w:type="spellEnd"/>
            <w:r w:rsidRPr="009E15D9">
              <w:rPr>
                <w:rFonts w:eastAsia="Calibri"/>
              </w:rPr>
              <w:t>.»</w:t>
            </w:r>
          </w:p>
        </w:tc>
        <w:tc>
          <w:tcPr>
            <w:tcW w:w="4098" w:type="dxa"/>
            <w:vMerge/>
          </w:tcPr>
          <w:p w:rsidR="00F91548" w:rsidRPr="009E15D9" w:rsidRDefault="00F91548" w:rsidP="00F91548">
            <w:pPr>
              <w:rPr>
                <w:rFonts w:eastAsia="Calibri"/>
              </w:rPr>
            </w:pPr>
          </w:p>
        </w:tc>
      </w:tr>
      <w:tr w:rsidR="00A80161" w:rsidRPr="009E15D9" w:rsidTr="00F91548">
        <w:trPr>
          <w:trHeight w:val="371"/>
        </w:trPr>
        <w:tc>
          <w:tcPr>
            <w:tcW w:w="648" w:type="dxa"/>
          </w:tcPr>
          <w:p w:rsidR="00A80161" w:rsidRPr="009E15D9" w:rsidRDefault="00A80161" w:rsidP="00F91548">
            <w:pPr>
              <w:tabs>
                <w:tab w:val="left" w:pos="7214"/>
              </w:tabs>
              <w:contextualSpacing/>
              <w:rPr>
                <w:rFonts w:eastAsia="Calibri"/>
              </w:rPr>
            </w:pPr>
            <w:r w:rsidRPr="009E15D9">
              <w:rPr>
                <w:rFonts w:eastAsia="Calibri"/>
              </w:rPr>
              <w:t>5</w:t>
            </w:r>
          </w:p>
        </w:tc>
        <w:tc>
          <w:tcPr>
            <w:tcW w:w="1872" w:type="dxa"/>
            <w:vMerge w:val="restart"/>
          </w:tcPr>
          <w:p w:rsidR="00A80161" w:rsidRPr="009E15D9" w:rsidRDefault="00A80161" w:rsidP="00F91548">
            <w:pPr>
              <w:tabs>
                <w:tab w:val="left" w:pos="7214"/>
              </w:tabs>
              <w:contextualSpacing/>
              <w:rPr>
                <w:rFonts w:eastAsia="Calibri"/>
              </w:rPr>
            </w:pPr>
          </w:p>
          <w:p w:rsidR="00A80161" w:rsidRPr="009E15D9" w:rsidRDefault="00A80161" w:rsidP="00F91548">
            <w:pPr>
              <w:tabs>
                <w:tab w:val="left" w:pos="7214"/>
              </w:tabs>
              <w:contextualSpacing/>
              <w:rPr>
                <w:rFonts w:eastAsia="Calibri"/>
              </w:rPr>
            </w:pPr>
          </w:p>
          <w:p w:rsidR="00A80161" w:rsidRPr="009E15D9" w:rsidRDefault="00A80161" w:rsidP="00F91548">
            <w:pPr>
              <w:tabs>
                <w:tab w:val="left" w:pos="7214"/>
              </w:tabs>
              <w:contextualSpacing/>
              <w:rPr>
                <w:rFonts w:eastAsia="Calibri"/>
              </w:rPr>
            </w:pPr>
          </w:p>
          <w:p w:rsidR="00A80161" w:rsidRPr="009E15D9" w:rsidRDefault="00A80161" w:rsidP="00F91548">
            <w:pPr>
              <w:tabs>
                <w:tab w:val="left" w:pos="7214"/>
              </w:tabs>
              <w:contextualSpacing/>
              <w:rPr>
                <w:rFonts w:eastAsia="Calibri"/>
              </w:rPr>
            </w:pPr>
          </w:p>
          <w:p w:rsidR="00A80161" w:rsidRPr="009E15D9" w:rsidRDefault="00A80161" w:rsidP="00F91548">
            <w:pPr>
              <w:tabs>
                <w:tab w:val="left" w:pos="7214"/>
              </w:tabs>
              <w:contextualSpacing/>
              <w:rPr>
                <w:rFonts w:eastAsia="Calibri"/>
              </w:rPr>
            </w:pPr>
            <w:r w:rsidRPr="009E15D9">
              <w:rPr>
                <w:rFonts w:eastAsia="Calibri"/>
              </w:rPr>
              <w:t>Литературное чтение</w:t>
            </w:r>
          </w:p>
          <w:p w:rsidR="00A80161" w:rsidRPr="009E15D9" w:rsidRDefault="00A80161" w:rsidP="00F91548">
            <w:pPr>
              <w:tabs>
                <w:tab w:val="left" w:pos="7214"/>
              </w:tabs>
              <w:contextualSpacing/>
              <w:rPr>
                <w:rFonts w:eastAsia="Calibri"/>
              </w:rPr>
            </w:pPr>
          </w:p>
        </w:tc>
        <w:tc>
          <w:tcPr>
            <w:tcW w:w="3960" w:type="dxa"/>
            <w:vMerge w:val="restart"/>
          </w:tcPr>
          <w:p w:rsidR="00A80161" w:rsidRPr="009E15D9" w:rsidRDefault="00A80161" w:rsidP="00F91548">
            <w:pPr>
              <w:pStyle w:val="a5"/>
            </w:pPr>
            <w:r w:rsidRPr="009E15D9">
              <w:t xml:space="preserve">Рабочая программа  «Литературное чтение 1 </w:t>
            </w:r>
            <w:proofErr w:type="spellStart"/>
            <w:r w:rsidRPr="009E15D9">
              <w:t>кл</w:t>
            </w:r>
            <w:proofErr w:type="spellEnd"/>
            <w:r w:rsidRPr="009E15D9">
              <w:t>»</w:t>
            </w:r>
          </w:p>
        </w:tc>
        <w:tc>
          <w:tcPr>
            <w:tcW w:w="4098" w:type="dxa"/>
            <w:vMerge w:val="restart"/>
          </w:tcPr>
          <w:p w:rsidR="00A80161" w:rsidRDefault="00A80161" w:rsidP="00B0248A">
            <w:pPr>
              <w:spacing w:line="240" w:lineRule="atLeast"/>
              <w:rPr>
                <w:rFonts w:eastAsia="Calibri"/>
              </w:rPr>
            </w:pPr>
          </w:p>
          <w:p w:rsidR="00A80161" w:rsidRDefault="00A80161" w:rsidP="00B0248A">
            <w:pPr>
              <w:spacing w:line="240" w:lineRule="atLeast"/>
              <w:rPr>
                <w:rFonts w:eastAsia="Calibri"/>
              </w:rPr>
            </w:pPr>
          </w:p>
          <w:p w:rsidR="00A80161" w:rsidRPr="00B0248A" w:rsidRDefault="00A80161" w:rsidP="00B0248A">
            <w:pPr>
              <w:spacing w:line="240" w:lineRule="atLeast"/>
              <w:rPr>
                <w:rFonts w:eastAsia="Calibri"/>
              </w:rPr>
            </w:pPr>
            <w:proofErr w:type="spellStart"/>
            <w:r w:rsidRPr="00B0248A">
              <w:rPr>
                <w:color w:val="000000"/>
              </w:rPr>
              <w:t>Ефросинина</w:t>
            </w:r>
            <w:proofErr w:type="spellEnd"/>
            <w:r w:rsidRPr="00B0248A">
              <w:rPr>
                <w:color w:val="000000"/>
              </w:rPr>
              <w:t xml:space="preserve"> Л.А. «Литературное чтение»</w:t>
            </w:r>
            <w:r w:rsidR="00B0248A" w:rsidRPr="00B0248A">
              <w:rPr>
                <w:rFonts w:eastAsia="Calibri"/>
                <w:lang w:eastAsia="en-US"/>
              </w:rPr>
              <w:t xml:space="preserve"> ВЕНТАНА-ГРАФ, 2012</w:t>
            </w:r>
          </w:p>
          <w:p w:rsidR="00A80161" w:rsidRDefault="00A80161" w:rsidP="00B0248A">
            <w:pPr>
              <w:spacing w:line="240" w:lineRule="atLeast"/>
              <w:rPr>
                <w:rFonts w:eastAsia="Calibri"/>
              </w:rPr>
            </w:pPr>
          </w:p>
          <w:p w:rsidR="00A80161" w:rsidRPr="00CA6C0D" w:rsidRDefault="00A80161" w:rsidP="00B0248A">
            <w:pPr>
              <w:spacing w:line="240" w:lineRule="atLeast"/>
              <w:rPr>
                <w:rFonts w:eastAsia="Calibri"/>
              </w:rPr>
            </w:pPr>
            <w:proofErr w:type="spellStart"/>
            <w:r w:rsidRPr="00CA6C0D">
              <w:rPr>
                <w:rFonts w:eastAsia="Calibri"/>
              </w:rPr>
              <w:t>Кубасова</w:t>
            </w:r>
            <w:proofErr w:type="spellEnd"/>
            <w:r w:rsidRPr="00CA6C0D">
              <w:rPr>
                <w:rFonts w:eastAsia="Calibri"/>
              </w:rPr>
              <w:t xml:space="preserve"> О.В.</w:t>
            </w:r>
            <w:r>
              <w:rPr>
                <w:rFonts w:eastAsia="Calibri"/>
              </w:rPr>
              <w:t xml:space="preserve"> «Литературное чтение»</w:t>
            </w:r>
            <w:r w:rsidR="00B0248A">
              <w:rPr>
                <w:rFonts w:eastAsia="Calibri"/>
                <w:lang w:eastAsia="en-US"/>
              </w:rPr>
              <w:t xml:space="preserve"> Ассоциация </w:t>
            </w:r>
            <w:r w:rsidR="00B0248A">
              <w:rPr>
                <w:rFonts w:eastAsia="Calibri"/>
                <w:lang w:val="en-US" w:eastAsia="en-US"/>
              </w:rPr>
              <w:t>XXI</w:t>
            </w:r>
            <w:r w:rsidR="00B0248A" w:rsidRPr="00B0248A">
              <w:rPr>
                <w:rFonts w:eastAsia="Calibri"/>
                <w:lang w:eastAsia="en-US"/>
              </w:rPr>
              <w:t xml:space="preserve"> </w:t>
            </w:r>
            <w:r w:rsidR="00B0248A">
              <w:rPr>
                <w:rFonts w:eastAsia="Calibri"/>
                <w:lang w:eastAsia="en-US"/>
              </w:rPr>
              <w:t>век, 2012</w:t>
            </w: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6</w:t>
            </w:r>
          </w:p>
        </w:tc>
        <w:tc>
          <w:tcPr>
            <w:tcW w:w="1872" w:type="dxa"/>
            <w:vMerge/>
          </w:tcPr>
          <w:p w:rsidR="00A80161" w:rsidRPr="009E15D9" w:rsidRDefault="00A80161" w:rsidP="00F91548">
            <w:pPr>
              <w:tabs>
                <w:tab w:val="left" w:pos="7214"/>
              </w:tabs>
              <w:contextualSpacing/>
              <w:rPr>
                <w:rFonts w:eastAsia="Calibri"/>
              </w:rPr>
            </w:pPr>
          </w:p>
        </w:tc>
        <w:tc>
          <w:tcPr>
            <w:tcW w:w="3960" w:type="dxa"/>
            <w:vMerge/>
          </w:tcPr>
          <w:p w:rsidR="00A80161" w:rsidRPr="009E15D9" w:rsidRDefault="00A80161" w:rsidP="00F91548">
            <w:pPr>
              <w:pStyle w:val="ConsPlusNormal"/>
              <w:ind w:firstLine="0"/>
              <w:jc w:val="both"/>
              <w:rPr>
                <w:rFonts w:ascii="Times New Roman" w:hAnsi="Times New Roman" w:cs="Times New Roman"/>
                <w:b/>
                <w:sz w:val="24"/>
                <w:szCs w:val="24"/>
              </w:rPr>
            </w:pPr>
          </w:p>
        </w:tc>
        <w:tc>
          <w:tcPr>
            <w:tcW w:w="4098" w:type="dxa"/>
            <w:vMerge/>
          </w:tcPr>
          <w:p w:rsidR="00A80161" w:rsidRPr="009E15D9" w:rsidRDefault="00A80161" w:rsidP="00F91548">
            <w:pPr>
              <w:rPr>
                <w:rFonts w:eastAsia="Calibri"/>
                <w:b/>
              </w:rPr>
            </w:pPr>
          </w:p>
        </w:tc>
      </w:tr>
      <w:tr w:rsidR="00A80161" w:rsidRPr="009E15D9" w:rsidTr="00F91548">
        <w:trPr>
          <w:trHeight w:val="850"/>
        </w:trPr>
        <w:tc>
          <w:tcPr>
            <w:tcW w:w="648" w:type="dxa"/>
          </w:tcPr>
          <w:p w:rsidR="00A80161" w:rsidRPr="009E15D9" w:rsidRDefault="00A80161" w:rsidP="00F91548">
            <w:pPr>
              <w:tabs>
                <w:tab w:val="left" w:pos="7214"/>
              </w:tabs>
              <w:contextualSpacing/>
              <w:rPr>
                <w:rFonts w:eastAsia="Calibri"/>
              </w:rPr>
            </w:pPr>
            <w:r w:rsidRPr="009E15D9">
              <w:rPr>
                <w:rFonts w:eastAsia="Calibri"/>
              </w:rPr>
              <w:t>7</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ConsPlusNormal"/>
              <w:ind w:firstLine="0"/>
              <w:jc w:val="both"/>
              <w:rPr>
                <w:rFonts w:ascii="Times New Roman" w:hAnsi="Times New Roman" w:cs="Times New Roman"/>
                <w:b/>
                <w:sz w:val="24"/>
                <w:szCs w:val="24"/>
              </w:rPr>
            </w:pPr>
            <w:r w:rsidRPr="009E15D9">
              <w:rPr>
                <w:rFonts w:ascii="Times New Roman" w:hAnsi="Times New Roman" w:cs="Times New Roman"/>
                <w:sz w:val="24"/>
                <w:szCs w:val="24"/>
              </w:rPr>
              <w:t xml:space="preserve">Рабочая программа  «Литературное чтение 2 </w:t>
            </w:r>
            <w:proofErr w:type="spellStart"/>
            <w:r w:rsidRPr="009E15D9">
              <w:rPr>
                <w:rFonts w:ascii="Times New Roman" w:hAnsi="Times New Roman" w:cs="Times New Roman"/>
                <w:sz w:val="24"/>
                <w:szCs w:val="24"/>
              </w:rPr>
              <w:t>кл</w:t>
            </w:r>
            <w:proofErr w:type="spellEnd"/>
            <w:r w:rsidRPr="009E15D9">
              <w:rPr>
                <w:rFonts w:ascii="Times New Roman" w:hAnsi="Times New Roman" w:cs="Times New Roman"/>
                <w:sz w:val="24"/>
                <w:szCs w:val="24"/>
              </w:rPr>
              <w:t>»</w:t>
            </w:r>
          </w:p>
        </w:tc>
        <w:tc>
          <w:tcPr>
            <w:tcW w:w="4098" w:type="dxa"/>
            <w:vMerge/>
          </w:tcPr>
          <w:p w:rsidR="00A80161" w:rsidRPr="009E15D9" w:rsidRDefault="00A80161" w:rsidP="00F91548">
            <w:pPr>
              <w:rPr>
                <w:rFonts w:eastAsia="Calibri"/>
              </w:rPr>
            </w:pPr>
          </w:p>
        </w:tc>
      </w:tr>
      <w:tr w:rsidR="00A80161" w:rsidRPr="009E15D9" w:rsidTr="00F91548">
        <w:trPr>
          <w:trHeight w:val="694"/>
        </w:trPr>
        <w:tc>
          <w:tcPr>
            <w:tcW w:w="648" w:type="dxa"/>
          </w:tcPr>
          <w:p w:rsidR="00A80161" w:rsidRPr="009E15D9" w:rsidRDefault="00A80161" w:rsidP="00F91548">
            <w:pPr>
              <w:tabs>
                <w:tab w:val="left" w:pos="7214"/>
              </w:tabs>
              <w:contextualSpacing/>
              <w:rPr>
                <w:rFonts w:eastAsia="Calibri"/>
              </w:rPr>
            </w:pPr>
            <w:r w:rsidRPr="009E15D9">
              <w:rPr>
                <w:rFonts w:eastAsia="Calibri"/>
              </w:rPr>
              <w:t>8</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rPr>
                <w:rFonts w:eastAsia="Calibri"/>
              </w:rPr>
            </w:pPr>
            <w:r w:rsidRPr="009E15D9">
              <w:rPr>
                <w:rFonts w:eastAsia="Calibri"/>
              </w:rPr>
              <w:t xml:space="preserve">Рабочая программа  «Литературное чтение 3 </w:t>
            </w:r>
            <w:proofErr w:type="spellStart"/>
            <w:r w:rsidRPr="009E15D9">
              <w:rPr>
                <w:rFonts w:eastAsia="Calibri"/>
              </w:rPr>
              <w:t>кл</w:t>
            </w:r>
            <w:proofErr w:type="spellEnd"/>
            <w:r w:rsidRPr="009E15D9">
              <w:rPr>
                <w:rFonts w:eastAsia="Calibri"/>
              </w:rPr>
              <w:t>»</w:t>
            </w:r>
          </w:p>
        </w:tc>
        <w:tc>
          <w:tcPr>
            <w:tcW w:w="4098" w:type="dxa"/>
            <w:vMerge/>
          </w:tcPr>
          <w:p w:rsidR="00A80161" w:rsidRPr="009E15D9" w:rsidRDefault="00A80161" w:rsidP="00F91548">
            <w:pPr>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9</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pPr>
            <w:r w:rsidRPr="009E15D9">
              <w:t xml:space="preserve">Рабочая программа  «Литературное чтение  4 </w:t>
            </w:r>
            <w:proofErr w:type="spellStart"/>
            <w:r w:rsidRPr="009E15D9">
              <w:t>кл</w:t>
            </w:r>
            <w:proofErr w:type="spellEnd"/>
            <w:r w:rsidRPr="009E15D9">
              <w:t>»</w:t>
            </w:r>
          </w:p>
        </w:tc>
        <w:tc>
          <w:tcPr>
            <w:tcW w:w="4098" w:type="dxa"/>
            <w:vMerge/>
          </w:tcPr>
          <w:p w:rsidR="00A80161" w:rsidRPr="009E15D9" w:rsidRDefault="00A80161" w:rsidP="00F91548">
            <w:pPr>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10</w:t>
            </w:r>
          </w:p>
        </w:tc>
        <w:tc>
          <w:tcPr>
            <w:tcW w:w="1872" w:type="dxa"/>
            <w:vMerge w:val="restart"/>
          </w:tcPr>
          <w:p w:rsidR="00A80161" w:rsidRPr="009E15D9" w:rsidRDefault="00A80161" w:rsidP="00F91548">
            <w:pPr>
              <w:tabs>
                <w:tab w:val="left" w:pos="7214"/>
              </w:tabs>
              <w:contextualSpacing/>
              <w:rPr>
                <w:rFonts w:eastAsia="Calibri"/>
              </w:rPr>
            </w:pPr>
            <w:r w:rsidRPr="009E15D9">
              <w:rPr>
                <w:rFonts w:eastAsia="Calibri"/>
              </w:rPr>
              <w:t>Иностранный язык</w:t>
            </w:r>
          </w:p>
        </w:tc>
        <w:tc>
          <w:tcPr>
            <w:tcW w:w="3960" w:type="dxa"/>
          </w:tcPr>
          <w:p w:rsidR="00A80161" w:rsidRPr="009E15D9" w:rsidRDefault="00A80161" w:rsidP="00F91548">
            <w:pPr>
              <w:pStyle w:val="a5"/>
              <w:jc w:val="both"/>
            </w:pPr>
            <w:r w:rsidRPr="009E15D9">
              <w:t xml:space="preserve">Рабочая программа  «Английский язык 2 </w:t>
            </w:r>
            <w:proofErr w:type="spellStart"/>
            <w:r w:rsidRPr="009E15D9">
              <w:t>кл</w:t>
            </w:r>
            <w:proofErr w:type="spellEnd"/>
            <w:r w:rsidRPr="009E15D9">
              <w:t xml:space="preserve">.» </w:t>
            </w:r>
          </w:p>
        </w:tc>
        <w:tc>
          <w:tcPr>
            <w:tcW w:w="4098" w:type="dxa"/>
            <w:vMerge w:val="restart"/>
          </w:tcPr>
          <w:p w:rsidR="00A80161" w:rsidRPr="009E15D9" w:rsidRDefault="00A80161" w:rsidP="00F91548">
            <w:pPr>
              <w:ind w:left="218"/>
            </w:pPr>
          </w:p>
          <w:p w:rsidR="00A80161" w:rsidRPr="00B0248A" w:rsidRDefault="00B0248A" w:rsidP="00F91548">
            <w:pPr>
              <w:ind w:left="218"/>
              <w:rPr>
                <w:rFonts w:eastAsia="Calibri"/>
                <w:lang w:eastAsia="en-US"/>
              </w:rPr>
            </w:pPr>
            <w:r w:rsidRPr="00B0248A">
              <w:rPr>
                <w:rFonts w:eastAsia="Calibri"/>
                <w:lang w:eastAsia="en-US"/>
              </w:rPr>
              <w:t>Быкова Н.И., Дули Д., Поспелова М. Д. и др. «Английский язык», Просвещение, 2016</w:t>
            </w:r>
          </w:p>
          <w:p w:rsidR="00B0248A" w:rsidRDefault="00B0248A" w:rsidP="00F91548">
            <w:pPr>
              <w:ind w:left="218"/>
              <w:rPr>
                <w:rFonts w:eastAsia="Calibri"/>
                <w:lang w:eastAsia="en-US"/>
              </w:rPr>
            </w:pPr>
          </w:p>
          <w:p w:rsidR="00B0248A" w:rsidRPr="009E15D9" w:rsidRDefault="00B0248A" w:rsidP="00F91548">
            <w:pPr>
              <w:ind w:left="218"/>
            </w:pPr>
            <w:proofErr w:type="spellStart"/>
            <w:r w:rsidRPr="00B0248A">
              <w:rPr>
                <w:rFonts w:eastAsia="Calibri"/>
                <w:lang w:eastAsia="en-US"/>
              </w:rPr>
              <w:t>Кулигина</w:t>
            </w:r>
            <w:proofErr w:type="spellEnd"/>
            <w:r w:rsidRPr="00B0248A">
              <w:rPr>
                <w:rFonts w:eastAsia="Calibri"/>
                <w:lang w:eastAsia="en-US"/>
              </w:rPr>
              <w:t xml:space="preserve"> А.С., Кирьянова М.Г.</w:t>
            </w:r>
            <w:r>
              <w:rPr>
                <w:rFonts w:eastAsia="Calibri"/>
                <w:lang w:eastAsia="en-US"/>
              </w:rPr>
              <w:t xml:space="preserve"> «Французский язык», </w:t>
            </w:r>
            <w:r>
              <w:rPr>
                <w:rFonts w:eastAsia="Calibri"/>
                <w:sz w:val="22"/>
                <w:szCs w:val="22"/>
                <w:lang w:eastAsia="en-US"/>
              </w:rPr>
              <w:t xml:space="preserve"> Просвещение, 2011</w:t>
            </w:r>
          </w:p>
          <w:p w:rsidR="00A80161" w:rsidRPr="009E15D9" w:rsidRDefault="00A80161" w:rsidP="00F91548">
            <w:pPr>
              <w:ind w:left="218"/>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11</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«Английский язык 3 </w:t>
            </w:r>
            <w:proofErr w:type="spellStart"/>
            <w:r w:rsidRPr="009E15D9">
              <w:t>кл</w:t>
            </w:r>
            <w:proofErr w:type="spellEnd"/>
            <w:r w:rsidRPr="009E15D9">
              <w:t xml:space="preserve">.» </w:t>
            </w:r>
          </w:p>
        </w:tc>
        <w:tc>
          <w:tcPr>
            <w:tcW w:w="4098" w:type="dxa"/>
            <w:vMerge/>
          </w:tcPr>
          <w:p w:rsidR="00A80161" w:rsidRPr="009E15D9" w:rsidRDefault="00A80161" w:rsidP="00F91548">
            <w:pPr>
              <w:ind w:left="218"/>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12</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«Английский язык 4 </w:t>
            </w:r>
            <w:proofErr w:type="spellStart"/>
            <w:r w:rsidRPr="009E15D9">
              <w:t>кл</w:t>
            </w:r>
            <w:proofErr w:type="spellEnd"/>
            <w:r w:rsidRPr="009E15D9">
              <w:t xml:space="preserve">.» </w:t>
            </w:r>
          </w:p>
        </w:tc>
        <w:tc>
          <w:tcPr>
            <w:tcW w:w="4098" w:type="dxa"/>
            <w:vMerge/>
          </w:tcPr>
          <w:p w:rsidR="00A80161" w:rsidRPr="009E15D9" w:rsidRDefault="00A80161" w:rsidP="00F91548">
            <w:pPr>
              <w:ind w:left="218"/>
              <w:jc w:val="center"/>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13</w:t>
            </w:r>
          </w:p>
        </w:tc>
        <w:tc>
          <w:tcPr>
            <w:tcW w:w="1872" w:type="dxa"/>
            <w:vMerge w:val="restart"/>
          </w:tcPr>
          <w:p w:rsidR="00A80161" w:rsidRPr="009E15D9" w:rsidRDefault="00A80161" w:rsidP="00F91548">
            <w:pPr>
              <w:tabs>
                <w:tab w:val="left" w:pos="7214"/>
              </w:tabs>
              <w:contextualSpacing/>
              <w:rPr>
                <w:rFonts w:eastAsia="Calibri"/>
              </w:rPr>
            </w:pPr>
          </w:p>
          <w:p w:rsidR="00A80161" w:rsidRPr="009E15D9" w:rsidRDefault="00A80161" w:rsidP="00F91548">
            <w:pPr>
              <w:tabs>
                <w:tab w:val="left" w:pos="7214"/>
              </w:tabs>
              <w:contextualSpacing/>
              <w:rPr>
                <w:rFonts w:eastAsia="Calibri"/>
              </w:rPr>
            </w:pPr>
            <w:r w:rsidRPr="009E15D9">
              <w:rPr>
                <w:rFonts w:eastAsia="Calibri"/>
              </w:rPr>
              <w:t>Математика</w:t>
            </w:r>
          </w:p>
        </w:tc>
        <w:tc>
          <w:tcPr>
            <w:tcW w:w="3960" w:type="dxa"/>
          </w:tcPr>
          <w:p w:rsidR="00A80161" w:rsidRPr="009E15D9" w:rsidRDefault="00A80161" w:rsidP="00F91548">
            <w:pPr>
              <w:pStyle w:val="a5"/>
              <w:jc w:val="both"/>
            </w:pPr>
            <w:r w:rsidRPr="009E15D9">
              <w:t xml:space="preserve">Рабочая программа  «Математика 1 </w:t>
            </w:r>
            <w:proofErr w:type="spellStart"/>
            <w:r w:rsidRPr="009E15D9">
              <w:t>кл</w:t>
            </w:r>
            <w:proofErr w:type="spellEnd"/>
            <w:r w:rsidRPr="009E15D9">
              <w:t>.»</w:t>
            </w:r>
          </w:p>
        </w:tc>
        <w:tc>
          <w:tcPr>
            <w:tcW w:w="4098" w:type="dxa"/>
            <w:vMerge w:val="restart"/>
          </w:tcPr>
          <w:p w:rsidR="00A80161" w:rsidRDefault="00113FE0" w:rsidP="00B0248A">
            <w:pPr>
              <w:rPr>
                <w:rFonts w:eastAsia="Calibri"/>
              </w:rPr>
            </w:pPr>
            <w:r>
              <w:rPr>
                <w:rFonts w:eastAsia="Calibri"/>
              </w:rPr>
              <w:t xml:space="preserve">1 – 2 классы </w:t>
            </w:r>
            <w:proofErr w:type="spellStart"/>
            <w:r w:rsidR="00A80161">
              <w:rPr>
                <w:rFonts w:eastAsia="Calibri"/>
              </w:rPr>
              <w:t>М.И.Моро</w:t>
            </w:r>
            <w:proofErr w:type="spellEnd"/>
            <w:r w:rsidR="00A80161">
              <w:rPr>
                <w:rFonts w:eastAsia="Calibri"/>
              </w:rPr>
              <w:t xml:space="preserve">, </w:t>
            </w:r>
            <w:proofErr w:type="spellStart"/>
            <w:r w:rsidR="00A80161">
              <w:rPr>
                <w:rFonts w:eastAsia="Calibri"/>
              </w:rPr>
              <w:t>М.А.Бантова</w:t>
            </w:r>
            <w:proofErr w:type="spellEnd"/>
            <w:r w:rsidR="00A80161">
              <w:rPr>
                <w:rFonts w:eastAsia="Calibri"/>
              </w:rPr>
              <w:t xml:space="preserve"> «Математика»</w:t>
            </w:r>
            <w:r w:rsidR="00A80161" w:rsidRPr="009E15D9">
              <w:rPr>
                <w:rFonts w:eastAsia="Calibri"/>
              </w:rPr>
              <w:t>, М. Просвещение, 2013г.</w:t>
            </w:r>
          </w:p>
          <w:p w:rsidR="00B0248A" w:rsidRPr="009E15D9" w:rsidRDefault="00B0248A" w:rsidP="00F91548">
            <w:pPr>
              <w:ind w:left="177"/>
            </w:pPr>
          </w:p>
          <w:p w:rsidR="00A80161" w:rsidRPr="009E15D9" w:rsidRDefault="00A80161" w:rsidP="00F91548">
            <w:pPr>
              <w:ind w:left="177"/>
            </w:pPr>
          </w:p>
          <w:p w:rsidR="00A80161" w:rsidRPr="009E15D9" w:rsidRDefault="00113FE0" w:rsidP="00F91548">
            <w:pPr>
              <w:ind w:left="177"/>
            </w:pPr>
            <w:r>
              <w:rPr>
                <w:rFonts w:eastAsia="Calibri"/>
                <w:lang w:eastAsia="en-US"/>
              </w:rPr>
              <w:t xml:space="preserve">3 – 4 классы </w:t>
            </w:r>
            <w:r w:rsidR="00506EDC" w:rsidRPr="00506EDC">
              <w:rPr>
                <w:rFonts w:eastAsia="Calibri"/>
                <w:lang w:eastAsia="en-US"/>
              </w:rPr>
              <w:t>Истомина Н.Б.</w:t>
            </w:r>
            <w:r w:rsidR="00506EDC">
              <w:rPr>
                <w:rFonts w:eastAsia="Calibri"/>
                <w:lang w:eastAsia="en-US"/>
              </w:rPr>
              <w:t xml:space="preserve"> «Математика», </w:t>
            </w:r>
            <w:r>
              <w:rPr>
                <w:rFonts w:eastAsia="Calibri"/>
                <w:lang w:eastAsia="en-US"/>
              </w:rPr>
              <w:t xml:space="preserve">Ассоциация </w:t>
            </w:r>
            <w:r>
              <w:rPr>
                <w:rFonts w:eastAsia="Calibri"/>
                <w:lang w:val="en-US" w:eastAsia="en-US"/>
              </w:rPr>
              <w:t>XXI</w:t>
            </w:r>
            <w:r w:rsidRPr="00B0248A">
              <w:rPr>
                <w:rFonts w:eastAsia="Calibri"/>
                <w:lang w:eastAsia="en-US"/>
              </w:rPr>
              <w:t xml:space="preserve"> </w:t>
            </w:r>
            <w:r>
              <w:rPr>
                <w:rFonts w:eastAsia="Calibri"/>
                <w:lang w:eastAsia="en-US"/>
              </w:rPr>
              <w:t>век, 2013</w:t>
            </w:r>
          </w:p>
          <w:p w:rsidR="00A80161" w:rsidRPr="009E15D9" w:rsidRDefault="00A80161" w:rsidP="00F91548">
            <w:pPr>
              <w:ind w:left="177"/>
              <w:rPr>
                <w:rFonts w:eastAsia="Calibri"/>
              </w:rPr>
            </w:pPr>
          </w:p>
        </w:tc>
      </w:tr>
      <w:tr w:rsidR="00A80161" w:rsidRPr="009E15D9" w:rsidTr="00F91548">
        <w:trPr>
          <w:trHeight w:val="572"/>
        </w:trPr>
        <w:tc>
          <w:tcPr>
            <w:tcW w:w="648" w:type="dxa"/>
            <w:tcBorders>
              <w:bottom w:val="single" w:sz="4" w:space="0" w:color="auto"/>
            </w:tcBorders>
          </w:tcPr>
          <w:p w:rsidR="00A80161" w:rsidRPr="009E15D9" w:rsidRDefault="00A80161" w:rsidP="00F91548">
            <w:pPr>
              <w:tabs>
                <w:tab w:val="left" w:pos="7214"/>
              </w:tabs>
              <w:contextualSpacing/>
              <w:rPr>
                <w:rFonts w:eastAsia="Calibri"/>
              </w:rPr>
            </w:pPr>
            <w:r w:rsidRPr="009E15D9">
              <w:rPr>
                <w:rFonts w:eastAsia="Calibri"/>
              </w:rPr>
              <w:t>14</w:t>
            </w:r>
          </w:p>
        </w:tc>
        <w:tc>
          <w:tcPr>
            <w:tcW w:w="1872" w:type="dxa"/>
            <w:vMerge/>
            <w:tcBorders>
              <w:bottom w:val="single" w:sz="4" w:space="0" w:color="auto"/>
            </w:tcBorders>
          </w:tcPr>
          <w:p w:rsidR="00A80161" w:rsidRPr="009E15D9" w:rsidRDefault="00A80161" w:rsidP="00F91548">
            <w:pPr>
              <w:tabs>
                <w:tab w:val="left" w:pos="7214"/>
              </w:tabs>
              <w:contextualSpacing/>
              <w:rPr>
                <w:rFonts w:eastAsia="Calibri"/>
              </w:rPr>
            </w:pPr>
          </w:p>
        </w:tc>
        <w:tc>
          <w:tcPr>
            <w:tcW w:w="3960" w:type="dxa"/>
            <w:tcBorders>
              <w:bottom w:val="single" w:sz="4" w:space="0" w:color="auto"/>
            </w:tcBorders>
          </w:tcPr>
          <w:p w:rsidR="00A80161" w:rsidRPr="009E15D9" w:rsidRDefault="00A80161" w:rsidP="00F91548">
            <w:pPr>
              <w:pStyle w:val="a5"/>
              <w:jc w:val="both"/>
            </w:pPr>
            <w:r w:rsidRPr="009E15D9">
              <w:t xml:space="preserve">Рабочая программа  «Математика 2 </w:t>
            </w:r>
            <w:proofErr w:type="spellStart"/>
            <w:r w:rsidRPr="009E15D9">
              <w:t>кл</w:t>
            </w:r>
            <w:proofErr w:type="spellEnd"/>
            <w:r w:rsidRPr="009E15D9">
              <w:t>.»</w:t>
            </w:r>
          </w:p>
        </w:tc>
        <w:tc>
          <w:tcPr>
            <w:tcW w:w="4098" w:type="dxa"/>
            <w:vMerge/>
          </w:tcPr>
          <w:p w:rsidR="00A80161" w:rsidRPr="009E15D9" w:rsidRDefault="00A80161" w:rsidP="00F91548">
            <w:pPr>
              <w:ind w:left="177"/>
              <w:rPr>
                <w:rFonts w:eastAsia="Calibri"/>
              </w:rPr>
            </w:pPr>
          </w:p>
        </w:tc>
      </w:tr>
      <w:tr w:rsidR="00A80161" w:rsidRPr="009E15D9" w:rsidTr="00F91548">
        <w:trPr>
          <w:trHeight w:val="618"/>
        </w:trPr>
        <w:tc>
          <w:tcPr>
            <w:tcW w:w="648" w:type="dxa"/>
          </w:tcPr>
          <w:p w:rsidR="00A80161" w:rsidRPr="009E15D9" w:rsidRDefault="00A80161" w:rsidP="00F91548">
            <w:pPr>
              <w:tabs>
                <w:tab w:val="left" w:pos="7214"/>
              </w:tabs>
              <w:contextualSpacing/>
              <w:rPr>
                <w:rFonts w:eastAsia="Calibri"/>
              </w:rPr>
            </w:pPr>
            <w:r w:rsidRPr="009E15D9">
              <w:rPr>
                <w:rFonts w:eastAsia="Calibri"/>
              </w:rPr>
              <w:lastRenderedPageBreak/>
              <w:t>15</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«Математика 3 </w:t>
            </w:r>
            <w:proofErr w:type="spellStart"/>
            <w:r w:rsidRPr="009E15D9">
              <w:t>кл</w:t>
            </w:r>
            <w:proofErr w:type="spellEnd"/>
            <w:r w:rsidRPr="009E15D9">
              <w:t>.»</w:t>
            </w:r>
          </w:p>
        </w:tc>
        <w:tc>
          <w:tcPr>
            <w:tcW w:w="4098" w:type="dxa"/>
            <w:vMerge/>
          </w:tcPr>
          <w:p w:rsidR="00A80161" w:rsidRPr="009E15D9" w:rsidRDefault="00A80161" w:rsidP="00F91548">
            <w:pPr>
              <w:rPr>
                <w:rFonts w:eastAsia="Calibri"/>
              </w:rPr>
            </w:pPr>
          </w:p>
        </w:tc>
      </w:tr>
      <w:tr w:rsidR="00A80161" w:rsidRPr="009E15D9" w:rsidTr="00F91548">
        <w:trPr>
          <w:trHeight w:val="950"/>
        </w:trPr>
        <w:tc>
          <w:tcPr>
            <w:tcW w:w="648" w:type="dxa"/>
          </w:tcPr>
          <w:p w:rsidR="00A80161" w:rsidRPr="009E15D9" w:rsidRDefault="00A80161" w:rsidP="00F91548">
            <w:pPr>
              <w:tabs>
                <w:tab w:val="left" w:pos="7214"/>
              </w:tabs>
              <w:contextualSpacing/>
              <w:rPr>
                <w:rFonts w:eastAsia="Calibri"/>
              </w:rPr>
            </w:pPr>
            <w:r w:rsidRPr="009E15D9">
              <w:rPr>
                <w:rFonts w:eastAsia="Calibri"/>
              </w:rPr>
              <w:lastRenderedPageBreak/>
              <w:t>16</w:t>
            </w:r>
          </w:p>
          <w:p w:rsidR="00A80161" w:rsidRPr="009E15D9" w:rsidRDefault="00A80161" w:rsidP="00F91548">
            <w:pPr>
              <w:tabs>
                <w:tab w:val="left" w:pos="7214"/>
              </w:tabs>
              <w:contextualSpacing/>
              <w:rPr>
                <w:rFonts w:eastAsia="Calibri"/>
              </w:rPr>
            </w:pP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«Математика 4 </w:t>
            </w:r>
            <w:proofErr w:type="spellStart"/>
            <w:r w:rsidRPr="009E15D9">
              <w:t>кл</w:t>
            </w:r>
            <w:proofErr w:type="spellEnd"/>
            <w:r w:rsidRPr="009E15D9">
              <w:t>.»</w:t>
            </w:r>
          </w:p>
        </w:tc>
        <w:tc>
          <w:tcPr>
            <w:tcW w:w="4098" w:type="dxa"/>
            <w:vMerge/>
          </w:tcPr>
          <w:p w:rsidR="00A80161" w:rsidRPr="009E15D9" w:rsidRDefault="00A80161" w:rsidP="00F91548">
            <w:pPr>
              <w:ind w:left="177"/>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17</w:t>
            </w:r>
          </w:p>
        </w:tc>
        <w:tc>
          <w:tcPr>
            <w:tcW w:w="1872" w:type="dxa"/>
            <w:vMerge w:val="restart"/>
          </w:tcPr>
          <w:p w:rsidR="00A80161" w:rsidRPr="009E15D9" w:rsidRDefault="00A80161" w:rsidP="00F91548">
            <w:pPr>
              <w:tabs>
                <w:tab w:val="left" w:pos="7214"/>
              </w:tabs>
              <w:contextualSpacing/>
              <w:jc w:val="center"/>
              <w:rPr>
                <w:rFonts w:eastAsia="Calibri"/>
                <w:b/>
              </w:rPr>
            </w:pPr>
          </w:p>
          <w:p w:rsidR="00A80161" w:rsidRPr="009E15D9" w:rsidRDefault="00A80161" w:rsidP="00F91548">
            <w:pPr>
              <w:tabs>
                <w:tab w:val="left" w:pos="7214"/>
              </w:tabs>
              <w:contextualSpacing/>
              <w:jc w:val="center"/>
              <w:rPr>
                <w:rFonts w:eastAsia="Calibri"/>
              </w:rPr>
            </w:pPr>
            <w:r w:rsidRPr="009E15D9">
              <w:rPr>
                <w:rFonts w:eastAsia="Calibri"/>
                <w:b/>
              </w:rPr>
              <w:t>О</w:t>
            </w:r>
            <w:r w:rsidRPr="009E15D9">
              <w:rPr>
                <w:rFonts w:eastAsia="Calibri"/>
              </w:rPr>
              <w:t>кружающий мир</w:t>
            </w:r>
          </w:p>
        </w:tc>
        <w:tc>
          <w:tcPr>
            <w:tcW w:w="3960" w:type="dxa"/>
          </w:tcPr>
          <w:p w:rsidR="00A80161" w:rsidRPr="009E15D9" w:rsidRDefault="00A80161" w:rsidP="00F91548">
            <w:pPr>
              <w:pStyle w:val="a5"/>
              <w:jc w:val="both"/>
            </w:pPr>
            <w:r w:rsidRPr="009E15D9">
              <w:t>Рабочая программа  «Окружающий мир</w:t>
            </w:r>
            <w:proofErr w:type="gramStart"/>
            <w:r w:rsidRPr="009E15D9">
              <w:t>1</w:t>
            </w:r>
            <w:proofErr w:type="gramEnd"/>
            <w:r w:rsidRPr="009E15D9">
              <w:t xml:space="preserve"> </w:t>
            </w:r>
            <w:proofErr w:type="spellStart"/>
            <w:r w:rsidRPr="009E15D9">
              <w:t>кл</w:t>
            </w:r>
            <w:proofErr w:type="spellEnd"/>
            <w:r w:rsidRPr="009E15D9">
              <w:t>.»</w:t>
            </w:r>
          </w:p>
        </w:tc>
        <w:tc>
          <w:tcPr>
            <w:tcW w:w="4098" w:type="dxa"/>
            <w:vMerge w:val="restart"/>
          </w:tcPr>
          <w:p w:rsidR="00A80161" w:rsidRPr="009E15D9" w:rsidRDefault="00A80161" w:rsidP="00F91548">
            <w:pPr>
              <w:ind w:left="164"/>
            </w:pPr>
          </w:p>
          <w:p w:rsidR="00506EDC" w:rsidRDefault="00506EDC" w:rsidP="00F91548">
            <w:pPr>
              <w:ind w:left="164"/>
              <w:rPr>
                <w:rFonts w:eastAsia="Calibri"/>
                <w:lang w:eastAsia="en-US"/>
              </w:rPr>
            </w:pPr>
            <w:r w:rsidRPr="00506EDC">
              <w:rPr>
                <w:color w:val="000000"/>
              </w:rPr>
              <w:t xml:space="preserve">Виноградова Н.Ф. </w:t>
            </w:r>
            <w:r>
              <w:rPr>
                <w:color w:val="000000"/>
              </w:rPr>
              <w:t>«</w:t>
            </w:r>
            <w:r w:rsidRPr="00506EDC">
              <w:rPr>
                <w:color w:val="000000"/>
              </w:rPr>
              <w:t>Окружающий мир</w:t>
            </w:r>
            <w:r>
              <w:rPr>
                <w:color w:val="000000"/>
              </w:rPr>
              <w:t xml:space="preserve">», </w:t>
            </w:r>
            <w:r w:rsidRPr="00B0248A">
              <w:rPr>
                <w:rFonts w:eastAsia="Calibri"/>
                <w:lang w:eastAsia="en-US"/>
              </w:rPr>
              <w:t>ВЕНТАНА-ГРАФ, 2012</w:t>
            </w:r>
          </w:p>
          <w:p w:rsidR="00506EDC" w:rsidRPr="00506EDC" w:rsidRDefault="00506EDC" w:rsidP="00F91548">
            <w:pPr>
              <w:ind w:left="164"/>
              <w:rPr>
                <w:rFonts w:eastAsia="Calibri"/>
                <w:lang w:eastAsia="en-US"/>
              </w:rPr>
            </w:pPr>
          </w:p>
          <w:p w:rsidR="00A80161" w:rsidRPr="009E15D9" w:rsidRDefault="00506EDC" w:rsidP="00F91548">
            <w:pPr>
              <w:ind w:left="164"/>
            </w:pPr>
            <w:proofErr w:type="spellStart"/>
            <w:r w:rsidRPr="00506EDC">
              <w:rPr>
                <w:rFonts w:eastAsia="Calibri"/>
                <w:lang w:eastAsia="en-US"/>
              </w:rPr>
              <w:t>Поглазова</w:t>
            </w:r>
            <w:proofErr w:type="spellEnd"/>
            <w:r w:rsidRPr="00506EDC">
              <w:rPr>
                <w:rFonts w:eastAsia="Calibri"/>
                <w:lang w:eastAsia="en-US"/>
              </w:rPr>
              <w:t xml:space="preserve"> О.Т., </w:t>
            </w:r>
            <w:proofErr w:type="spellStart"/>
            <w:r w:rsidRPr="00506EDC">
              <w:rPr>
                <w:rFonts w:eastAsia="Calibri"/>
                <w:lang w:eastAsia="en-US"/>
              </w:rPr>
              <w:t>Шилин</w:t>
            </w:r>
            <w:proofErr w:type="spellEnd"/>
            <w:r w:rsidRPr="00506EDC">
              <w:rPr>
                <w:rFonts w:eastAsia="Calibri"/>
                <w:lang w:eastAsia="en-US"/>
              </w:rPr>
              <w:t xml:space="preserve"> В.Д.</w:t>
            </w:r>
            <w:r>
              <w:rPr>
                <w:rFonts w:eastAsia="Calibri"/>
                <w:lang w:eastAsia="en-US"/>
              </w:rPr>
              <w:t xml:space="preserve"> «Окружающий мир»</w:t>
            </w:r>
          </w:p>
          <w:p w:rsidR="00A80161" w:rsidRPr="009E15D9" w:rsidRDefault="00A80161" w:rsidP="00F91548">
            <w:pPr>
              <w:ind w:left="164"/>
            </w:pPr>
          </w:p>
          <w:p w:rsidR="00A80161" w:rsidRPr="009E15D9" w:rsidRDefault="00A80161" w:rsidP="00F91548">
            <w:pPr>
              <w:ind w:left="164"/>
            </w:pPr>
          </w:p>
          <w:p w:rsidR="00A80161" w:rsidRPr="009E15D9" w:rsidRDefault="00A80161" w:rsidP="00F91548">
            <w:pPr>
              <w:ind w:left="164"/>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18</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«Окружающий мир 2 </w:t>
            </w:r>
            <w:proofErr w:type="spellStart"/>
            <w:r w:rsidRPr="009E15D9">
              <w:t>кл</w:t>
            </w:r>
            <w:proofErr w:type="spellEnd"/>
            <w:r w:rsidRPr="009E15D9">
              <w:t>.»</w:t>
            </w:r>
          </w:p>
        </w:tc>
        <w:tc>
          <w:tcPr>
            <w:tcW w:w="4098" w:type="dxa"/>
            <w:vMerge/>
          </w:tcPr>
          <w:p w:rsidR="00A80161" w:rsidRPr="009E15D9" w:rsidRDefault="00A80161" w:rsidP="00F91548">
            <w:pPr>
              <w:ind w:left="164"/>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19</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«Окружающий мир 3 </w:t>
            </w:r>
            <w:proofErr w:type="spellStart"/>
            <w:r w:rsidRPr="009E15D9">
              <w:t>кл</w:t>
            </w:r>
            <w:proofErr w:type="spellEnd"/>
            <w:r w:rsidRPr="009E15D9">
              <w:t>.»</w:t>
            </w:r>
          </w:p>
        </w:tc>
        <w:tc>
          <w:tcPr>
            <w:tcW w:w="4098" w:type="dxa"/>
            <w:vMerge/>
          </w:tcPr>
          <w:p w:rsidR="00A80161" w:rsidRPr="009E15D9" w:rsidRDefault="00A80161" w:rsidP="00F91548">
            <w:pPr>
              <w:ind w:left="164"/>
              <w:rPr>
                <w:rFonts w:eastAsia="Calibri"/>
              </w:rPr>
            </w:pPr>
          </w:p>
        </w:tc>
      </w:tr>
      <w:tr w:rsidR="00A80161" w:rsidRPr="009E15D9" w:rsidTr="00F91548">
        <w:trPr>
          <w:trHeight w:val="305"/>
        </w:trPr>
        <w:tc>
          <w:tcPr>
            <w:tcW w:w="648" w:type="dxa"/>
          </w:tcPr>
          <w:p w:rsidR="00A80161" w:rsidRPr="009E15D9" w:rsidRDefault="00A80161" w:rsidP="00F91548">
            <w:pPr>
              <w:tabs>
                <w:tab w:val="left" w:pos="7214"/>
              </w:tabs>
              <w:contextualSpacing/>
              <w:rPr>
                <w:rFonts w:eastAsia="Calibri"/>
              </w:rPr>
            </w:pPr>
            <w:r w:rsidRPr="009E15D9">
              <w:rPr>
                <w:rFonts w:eastAsia="Calibri"/>
              </w:rPr>
              <w:t>20</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«Окружающий мир 4 </w:t>
            </w:r>
            <w:proofErr w:type="spellStart"/>
            <w:r w:rsidRPr="009E15D9">
              <w:t>кл</w:t>
            </w:r>
            <w:proofErr w:type="spellEnd"/>
            <w:r w:rsidRPr="009E15D9">
              <w:t>.»</w:t>
            </w:r>
          </w:p>
        </w:tc>
        <w:tc>
          <w:tcPr>
            <w:tcW w:w="4098" w:type="dxa"/>
            <w:vMerge/>
          </w:tcPr>
          <w:p w:rsidR="00A80161" w:rsidRPr="009E15D9" w:rsidRDefault="00A80161" w:rsidP="00F91548">
            <w:pPr>
              <w:rPr>
                <w:rFonts w:eastAsia="Calibri"/>
              </w:rPr>
            </w:pPr>
          </w:p>
        </w:tc>
      </w:tr>
      <w:tr w:rsidR="00A80161" w:rsidRPr="009E15D9" w:rsidTr="00F91548">
        <w:trPr>
          <w:trHeight w:val="910"/>
        </w:trPr>
        <w:tc>
          <w:tcPr>
            <w:tcW w:w="648" w:type="dxa"/>
          </w:tcPr>
          <w:p w:rsidR="00A80161" w:rsidRPr="009E15D9" w:rsidRDefault="00A80161" w:rsidP="00F91548">
            <w:pPr>
              <w:tabs>
                <w:tab w:val="left" w:pos="7214"/>
              </w:tabs>
              <w:contextualSpacing/>
              <w:rPr>
                <w:rFonts w:eastAsia="Calibri"/>
              </w:rPr>
            </w:pPr>
            <w:r w:rsidRPr="009E15D9">
              <w:rPr>
                <w:rFonts w:eastAsia="Calibri"/>
              </w:rPr>
              <w:t>26</w:t>
            </w:r>
          </w:p>
        </w:tc>
        <w:tc>
          <w:tcPr>
            <w:tcW w:w="1872" w:type="dxa"/>
            <w:vMerge w:val="restart"/>
          </w:tcPr>
          <w:p w:rsidR="00A80161" w:rsidRPr="009E15D9" w:rsidRDefault="00A80161" w:rsidP="00F91548">
            <w:pPr>
              <w:tabs>
                <w:tab w:val="left" w:pos="7214"/>
              </w:tabs>
              <w:contextualSpacing/>
              <w:rPr>
                <w:rFonts w:eastAsia="Calibri"/>
              </w:rPr>
            </w:pPr>
          </w:p>
          <w:p w:rsidR="00A80161" w:rsidRPr="009E15D9" w:rsidRDefault="00A80161" w:rsidP="00F91548">
            <w:pPr>
              <w:tabs>
                <w:tab w:val="left" w:pos="7214"/>
              </w:tabs>
              <w:contextualSpacing/>
              <w:rPr>
                <w:rFonts w:eastAsia="Calibri"/>
              </w:rPr>
            </w:pPr>
            <w:r w:rsidRPr="009E15D9">
              <w:rPr>
                <w:rFonts w:eastAsia="Calibri"/>
              </w:rPr>
              <w:t>Технология</w:t>
            </w:r>
          </w:p>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«Технология  1 </w:t>
            </w:r>
            <w:proofErr w:type="spellStart"/>
            <w:r w:rsidRPr="009E15D9">
              <w:t>кл</w:t>
            </w:r>
            <w:proofErr w:type="spellEnd"/>
            <w:r w:rsidRPr="009E15D9">
              <w:t>.»</w:t>
            </w:r>
          </w:p>
        </w:tc>
        <w:tc>
          <w:tcPr>
            <w:tcW w:w="4098" w:type="dxa"/>
            <w:vMerge w:val="restart"/>
          </w:tcPr>
          <w:p w:rsidR="00A80161" w:rsidRPr="009E15D9" w:rsidRDefault="00A80161" w:rsidP="00F91548"/>
          <w:p w:rsidR="00506EDC" w:rsidRDefault="00506EDC" w:rsidP="00506EDC">
            <w:pPr>
              <w:ind w:left="164"/>
              <w:rPr>
                <w:rFonts w:eastAsia="Calibri"/>
                <w:lang w:eastAsia="en-US"/>
              </w:rPr>
            </w:pPr>
            <w:r w:rsidRPr="00506EDC">
              <w:rPr>
                <w:rFonts w:eastAsia="Calibri"/>
                <w:lang w:eastAsia="en-US"/>
              </w:rPr>
              <w:t>Конышева Н.М.</w:t>
            </w:r>
            <w:r>
              <w:rPr>
                <w:rFonts w:eastAsia="Calibri"/>
                <w:lang w:eastAsia="en-US"/>
              </w:rPr>
              <w:t xml:space="preserve"> «Технология», Ассоциация </w:t>
            </w:r>
            <w:r>
              <w:rPr>
                <w:rFonts w:eastAsia="Calibri"/>
                <w:lang w:val="en-US" w:eastAsia="en-US"/>
              </w:rPr>
              <w:t>XXI</w:t>
            </w:r>
            <w:r w:rsidRPr="00B0248A">
              <w:rPr>
                <w:rFonts w:eastAsia="Calibri"/>
                <w:lang w:eastAsia="en-US"/>
              </w:rPr>
              <w:t xml:space="preserve"> </w:t>
            </w:r>
            <w:r>
              <w:rPr>
                <w:rFonts w:eastAsia="Calibri"/>
                <w:lang w:eastAsia="en-US"/>
              </w:rPr>
              <w:t>век, 2011</w:t>
            </w:r>
          </w:p>
          <w:p w:rsidR="00506EDC" w:rsidRDefault="00506EDC" w:rsidP="00506EDC">
            <w:pPr>
              <w:ind w:left="164"/>
            </w:pPr>
          </w:p>
          <w:p w:rsidR="00506EDC" w:rsidRPr="00506EDC" w:rsidRDefault="00506EDC" w:rsidP="00506EDC">
            <w:pPr>
              <w:ind w:left="164"/>
            </w:pPr>
            <w:proofErr w:type="spellStart"/>
            <w:r w:rsidRPr="00506EDC">
              <w:rPr>
                <w:color w:val="000000"/>
              </w:rPr>
              <w:t>Лутцева</w:t>
            </w:r>
            <w:proofErr w:type="spellEnd"/>
            <w:r w:rsidRPr="00506EDC">
              <w:rPr>
                <w:color w:val="000000"/>
              </w:rPr>
              <w:t xml:space="preserve"> Е.А. </w:t>
            </w:r>
            <w:r>
              <w:rPr>
                <w:color w:val="000000"/>
              </w:rPr>
              <w:t>«</w:t>
            </w:r>
            <w:r w:rsidRPr="00506EDC">
              <w:rPr>
                <w:color w:val="000000"/>
              </w:rPr>
              <w:t>Технология</w:t>
            </w:r>
            <w:r>
              <w:rPr>
                <w:color w:val="000000"/>
              </w:rPr>
              <w:t xml:space="preserve">», </w:t>
            </w:r>
            <w:r w:rsidR="00113FE0" w:rsidRPr="00B0248A">
              <w:rPr>
                <w:rFonts w:eastAsia="Calibri"/>
                <w:lang w:eastAsia="en-US"/>
              </w:rPr>
              <w:t>ВЕНТАНА-ГРАФ, 2012</w:t>
            </w:r>
          </w:p>
          <w:p w:rsidR="00A80161" w:rsidRPr="009E15D9" w:rsidRDefault="00A80161" w:rsidP="00F91548"/>
          <w:p w:rsidR="00A80161" w:rsidRPr="009E15D9" w:rsidRDefault="00A80161" w:rsidP="00F91548"/>
          <w:p w:rsidR="00A80161" w:rsidRPr="009E15D9" w:rsidRDefault="00A80161" w:rsidP="00F91548"/>
          <w:p w:rsidR="00A80161" w:rsidRPr="009E15D9" w:rsidRDefault="00A80161" w:rsidP="00F91548">
            <w:pPr>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27</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«Технология  2 </w:t>
            </w:r>
            <w:proofErr w:type="spellStart"/>
            <w:r w:rsidRPr="009E15D9">
              <w:t>кл</w:t>
            </w:r>
            <w:proofErr w:type="spellEnd"/>
            <w:r w:rsidRPr="009E15D9">
              <w:t>.»</w:t>
            </w:r>
          </w:p>
        </w:tc>
        <w:tc>
          <w:tcPr>
            <w:tcW w:w="4098" w:type="dxa"/>
            <w:vMerge/>
          </w:tcPr>
          <w:p w:rsidR="00A80161" w:rsidRPr="009E15D9" w:rsidRDefault="00A80161" w:rsidP="00F91548">
            <w:pPr>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28</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«Технология  3 </w:t>
            </w:r>
            <w:proofErr w:type="spellStart"/>
            <w:r w:rsidRPr="009E15D9">
              <w:t>кл</w:t>
            </w:r>
            <w:proofErr w:type="spellEnd"/>
            <w:r w:rsidRPr="009E15D9">
              <w:t>.»</w:t>
            </w:r>
          </w:p>
        </w:tc>
        <w:tc>
          <w:tcPr>
            <w:tcW w:w="4098" w:type="dxa"/>
            <w:vMerge/>
          </w:tcPr>
          <w:p w:rsidR="00A80161" w:rsidRPr="009E15D9" w:rsidRDefault="00A80161" w:rsidP="00F91548">
            <w:pPr>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29</w:t>
            </w:r>
          </w:p>
        </w:tc>
        <w:tc>
          <w:tcPr>
            <w:tcW w:w="1872" w:type="dxa"/>
            <w:vMerge/>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«Технология  4 </w:t>
            </w:r>
            <w:proofErr w:type="spellStart"/>
            <w:r w:rsidRPr="009E15D9">
              <w:t>кл</w:t>
            </w:r>
            <w:proofErr w:type="spellEnd"/>
            <w:r w:rsidRPr="009E15D9">
              <w:t>.»</w:t>
            </w:r>
          </w:p>
        </w:tc>
        <w:tc>
          <w:tcPr>
            <w:tcW w:w="4098" w:type="dxa"/>
            <w:vMerge/>
          </w:tcPr>
          <w:p w:rsidR="00A80161" w:rsidRPr="009E15D9" w:rsidRDefault="00A80161" w:rsidP="00F91548">
            <w:pPr>
              <w:ind w:left="245"/>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30</w:t>
            </w:r>
          </w:p>
        </w:tc>
        <w:tc>
          <w:tcPr>
            <w:tcW w:w="1872" w:type="dxa"/>
            <w:vMerge w:val="restart"/>
            <w:shd w:val="clear" w:color="auto" w:fill="auto"/>
          </w:tcPr>
          <w:p w:rsidR="00A80161" w:rsidRPr="009E15D9" w:rsidRDefault="00A80161" w:rsidP="00F91548">
            <w:pPr>
              <w:tabs>
                <w:tab w:val="left" w:pos="7214"/>
              </w:tabs>
              <w:contextualSpacing/>
              <w:rPr>
                <w:rFonts w:eastAsia="Calibri"/>
              </w:rPr>
            </w:pPr>
            <w:r w:rsidRPr="009E15D9">
              <w:rPr>
                <w:rFonts w:eastAsia="Calibri"/>
              </w:rPr>
              <w:t>ИЗО</w:t>
            </w:r>
          </w:p>
        </w:tc>
        <w:tc>
          <w:tcPr>
            <w:tcW w:w="3960" w:type="dxa"/>
          </w:tcPr>
          <w:p w:rsidR="00A80161" w:rsidRPr="009E15D9" w:rsidRDefault="00A80161" w:rsidP="00F91548">
            <w:pPr>
              <w:pStyle w:val="a5"/>
              <w:jc w:val="both"/>
            </w:pPr>
            <w:r w:rsidRPr="009E15D9">
              <w:t xml:space="preserve">Рабочая программа  «Изобразительное искусство  1 </w:t>
            </w:r>
            <w:proofErr w:type="spellStart"/>
            <w:r w:rsidRPr="009E15D9">
              <w:t>кл</w:t>
            </w:r>
            <w:proofErr w:type="spellEnd"/>
            <w:r w:rsidRPr="009E15D9">
              <w:t>.»</w:t>
            </w:r>
          </w:p>
          <w:p w:rsidR="00A80161" w:rsidRPr="009E15D9" w:rsidRDefault="00A80161" w:rsidP="00F91548">
            <w:pPr>
              <w:pStyle w:val="ConsPlusNormal"/>
              <w:ind w:firstLine="0"/>
              <w:jc w:val="both"/>
              <w:rPr>
                <w:rFonts w:ascii="Times New Roman" w:hAnsi="Times New Roman" w:cs="Times New Roman"/>
                <w:b/>
                <w:sz w:val="24"/>
                <w:szCs w:val="24"/>
              </w:rPr>
            </w:pPr>
          </w:p>
        </w:tc>
        <w:tc>
          <w:tcPr>
            <w:tcW w:w="4098" w:type="dxa"/>
            <w:vMerge w:val="restart"/>
          </w:tcPr>
          <w:p w:rsidR="00A80161" w:rsidRPr="009E15D9" w:rsidRDefault="00A80161" w:rsidP="00F91548"/>
          <w:p w:rsidR="00A80161" w:rsidRPr="009E15D9" w:rsidRDefault="00A80161" w:rsidP="00F91548"/>
          <w:p w:rsidR="00A80161" w:rsidRPr="009E15D9" w:rsidRDefault="00A80161" w:rsidP="00F91548"/>
          <w:p w:rsidR="00A80161" w:rsidRPr="009E15D9" w:rsidRDefault="00113FE0" w:rsidP="00113FE0">
            <w:pPr>
              <w:rPr>
                <w:rFonts w:eastAsia="Calibri"/>
              </w:rPr>
            </w:pPr>
            <w:proofErr w:type="spellStart"/>
            <w:r w:rsidRPr="00113FE0">
              <w:rPr>
                <w:rFonts w:eastAsia="Calibri"/>
                <w:lang w:eastAsia="en-US"/>
              </w:rPr>
              <w:t>Неменская</w:t>
            </w:r>
            <w:proofErr w:type="spellEnd"/>
            <w:r w:rsidRPr="00113FE0">
              <w:rPr>
                <w:rFonts w:eastAsia="Calibri"/>
                <w:lang w:eastAsia="en-US"/>
              </w:rPr>
              <w:t xml:space="preserve"> Л.А./Под ред.      </w:t>
            </w:r>
            <w:proofErr w:type="spellStart"/>
            <w:r w:rsidRPr="00113FE0">
              <w:rPr>
                <w:rFonts w:eastAsia="Calibri"/>
                <w:lang w:eastAsia="en-US"/>
              </w:rPr>
              <w:t>Неменского</w:t>
            </w:r>
            <w:proofErr w:type="spellEnd"/>
            <w:r w:rsidRPr="00113FE0">
              <w:rPr>
                <w:rFonts w:eastAsia="Calibri"/>
                <w:lang w:eastAsia="en-US"/>
              </w:rPr>
              <w:t xml:space="preserve"> Б.М. </w:t>
            </w:r>
            <w:r>
              <w:rPr>
                <w:rFonts w:eastAsia="Calibri"/>
                <w:lang w:eastAsia="en-US"/>
              </w:rPr>
              <w:t xml:space="preserve">«Изобразительное искусство», </w:t>
            </w:r>
          </w:p>
        </w:tc>
      </w:tr>
      <w:tr w:rsidR="00A80161" w:rsidRPr="009E15D9" w:rsidTr="00F91548">
        <w:trPr>
          <w:trHeight w:val="778"/>
        </w:trPr>
        <w:tc>
          <w:tcPr>
            <w:tcW w:w="648" w:type="dxa"/>
          </w:tcPr>
          <w:p w:rsidR="00A80161" w:rsidRPr="009E15D9" w:rsidRDefault="00A80161" w:rsidP="00F91548">
            <w:pPr>
              <w:tabs>
                <w:tab w:val="left" w:pos="7214"/>
              </w:tabs>
              <w:contextualSpacing/>
              <w:rPr>
                <w:rFonts w:eastAsia="Calibri"/>
              </w:rPr>
            </w:pPr>
            <w:r w:rsidRPr="009E15D9">
              <w:rPr>
                <w:rFonts w:eastAsia="Calibri"/>
              </w:rPr>
              <w:t>31</w:t>
            </w:r>
          </w:p>
        </w:tc>
        <w:tc>
          <w:tcPr>
            <w:tcW w:w="1872" w:type="dxa"/>
            <w:vMerge/>
            <w:shd w:val="clear" w:color="auto" w:fill="auto"/>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«Изобразительное искусство 2 </w:t>
            </w:r>
            <w:proofErr w:type="spellStart"/>
            <w:r w:rsidRPr="009E15D9">
              <w:t>кл</w:t>
            </w:r>
            <w:proofErr w:type="spellEnd"/>
            <w:r w:rsidRPr="009E15D9">
              <w:t>.»</w:t>
            </w:r>
          </w:p>
          <w:p w:rsidR="00A80161" w:rsidRPr="009E15D9" w:rsidRDefault="00A80161" w:rsidP="00F91548">
            <w:pPr>
              <w:pStyle w:val="ConsPlusNormal"/>
              <w:ind w:firstLine="0"/>
              <w:jc w:val="both"/>
              <w:rPr>
                <w:rFonts w:ascii="Times New Roman" w:hAnsi="Times New Roman" w:cs="Times New Roman"/>
                <w:b/>
                <w:sz w:val="24"/>
                <w:szCs w:val="24"/>
              </w:rPr>
            </w:pPr>
          </w:p>
        </w:tc>
        <w:tc>
          <w:tcPr>
            <w:tcW w:w="4098" w:type="dxa"/>
            <w:vMerge/>
          </w:tcPr>
          <w:p w:rsidR="00A80161" w:rsidRPr="009E15D9" w:rsidRDefault="00A80161" w:rsidP="00F91548">
            <w:pPr>
              <w:ind w:left="286"/>
              <w:jc w:val="center"/>
              <w:rPr>
                <w:rFonts w:eastAsia="Calibri"/>
              </w:rPr>
            </w:pPr>
          </w:p>
        </w:tc>
      </w:tr>
      <w:tr w:rsidR="00A80161" w:rsidRPr="009E15D9" w:rsidTr="00F91548">
        <w:trPr>
          <w:trHeight w:val="690"/>
        </w:trPr>
        <w:tc>
          <w:tcPr>
            <w:tcW w:w="648" w:type="dxa"/>
          </w:tcPr>
          <w:p w:rsidR="00A80161" w:rsidRPr="009E15D9" w:rsidRDefault="00A80161" w:rsidP="00F91548">
            <w:pPr>
              <w:tabs>
                <w:tab w:val="left" w:pos="7214"/>
              </w:tabs>
              <w:contextualSpacing/>
              <w:rPr>
                <w:rFonts w:eastAsia="Calibri"/>
              </w:rPr>
            </w:pPr>
            <w:r w:rsidRPr="009E15D9">
              <w:rPr>
                <w:rFonts w:eastAsia="Calibri"/>
              </w:rPr>
              <w:t>32</w:t>
            </w:r>
          </w:p>
        </w:tc>
        <w:tc>
          <w:tcPr>
            <w:tcW w:w="1872" w:type="dxa"/>
            <w:vMerge/>
            <w:shd w:val="clear" w:color="auto" w:fill="auto"/>
          </w:tcPr>
          <w:p w:rsidR="00A80161" w:rsidRPr="009E15D9" w:rsidRDefault="00A80161" w:rsidP="00F91548">
            <w:pPr>
              <w:tabs>
                <w:tab w:val="left" w:pos="7214"/>
              </w:tabs>
              <w:contextualSpacing/>
              <w:rPr>
                <w:rFonts w:eastAsia="Calibri"/>
              </w:rPr>
            </w:pPr>
          </w:p>
        </w:tc>
        <w:tc>
          <w:tcPr>
            <w:tcW w:w="3960" w:type="dxa"/>
          </w:tcPr>
          <w:p w:rsidR="00A80161" w:rsidRPr="009E15D9" w:rsidRDefault="00A80161" w:rsidP="00F91548">
            <w:pPr>
              <w:pStyle w:val="a5"/>
              <w:jc w:val="both"/>
            </w:pPr>
            <w:r w:rsidRPr="009E15D9">
              <w:t xml:space="preserve">Рабочая программа  «Изобразительное искусство  3 </w:t>
            </w:r>
            <w:proofErr w:type="spellStart"/>
            <w:r w:rsidRPr="009E15D9">
              <w:t>кл</w:t>
            </w:r>
            <w:proofErr w:type="spellEnd"/>
            <w:r w:rsidRPr="009E15D9">
              <w:t>.»</w:t>
            </w:r>
          </w:p>
          <w:p w:rsidR="00A80161" w:rsidRPr="009E15D9" w:rsidRDefault="00A80161" w:rsidP="00F91548">
            <w:pPr>
              <w:pStyle w:val="ConsPlusNormal"/>
              <w:ind w:firstLine="0"/>
              <w:jc w:val="both"/>
              <w:rPr>
                <w:rFonts w:ascii="Times New Roman" w:hAnsi="Times New Roman" w:cs="Times New Roman"/>
                <w:b/>
                <w:sz w:val="24"/>
                <w:szCs w:val="24"/>
              </w:rPr>
            </w:pPr>
          </w:p>
        </w:tc>
        <w:tc>
          <w:tcPr>
            <w:tcW w:w="4098" w:type="dxa"/>
            <w:vMerge/>
          </w:tcPr>
          <w:p w:rsidR="00A80161" w:rsidRPr="009E15D9" w:rsidRDefault="00A80161" w:rsidP="00F91548">
            <w:pPr>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33</w:t>
            </w:r>
          </w:p>
        </w:tc>
        <w:tc>
          <w:tcPr>
            <w:tcW w:w="1872" w:type="dxa"/>
            <w:vMerge/>
            <w:shd w:val="clear" w:color="auto" w:fill="auto"/>
          </w:tcPr>
          <w:p w:rsidR="00A80161" w:rsidRPr="009E15D9" w:rsidRDefault="00A80161" w:rsidP="00F91548">
            <w:pPr>
              <w:tabs>
                <w:tab w:val="left" w:pos="7214"/>
              </w:tabs>
              <w:contextualSpacing/>
              <w:rPr>
                <w:rFonts w:eastAsia="Calibri"/>
              </w:rPr>
            </w:pPr>
          </w:p>
        </w:tc>
        <w:tc>
          <w:tcPr>
            <w:tcW w:w="3960" w:type="dxa"/>
          </w:tcPr>
          <w:p w:rsidR="00A80161" w:rsidRPr="00113FE0" w:rsidRDefault="00A80161" w:rsidP="00113FE0">
            <w:pPr>
              <w:pStyle w:val="a5"/>
              <w:jc w:val="both"/>
            </w:pPr>
            <w:r w:rsidRPr="009E15D9">
              <w:t xml:space="preserve">Рабочая программа  «Изобразительное </w:t>
            </w:r>
            <w:r w:rsidR="00113FE0">
              <w:t xml:space="preserve">искусство 4 </w:t>
            </w:r>
            <w:proofErr w:type="spellStart"/>
            <w:r w:rsidR="00113FE0">
              <w:t>кл</w:t>
            </w:r>
            <w:proofErr w:type="spellEnd"/>
            <w:r w:rsidR="00113FE0">
              <w:t>.»</w:t>
            </w:r>
          </w:p>
        </w:tc>
        <w:tc>
          <w:tcPr>
            <w:tcW w:w="4098" w:type="dxa"/>
            <w:vMerge/>
          </w:tcPr>
          <w:p w:rsidR="00A80161" w:rsidRPr="009E15D9" w:rsidRDefault="00A80161" w:rsidP="00F91548">
            <w:pPr>
              <w:ind w:left="286"/>
              <w:jc w:val="center"/>
              <w:rPr>
                <w:rFonts w:eastAsia="Calibri"/>
              </w:rPr>
            </w:pPr>
          </w:p>
        </w:tc>
      </w:tr>
      <w:tr w:rsidR="00113FE0" w:rsidRPr="009E15D9" w:rsidTr="00F91548">
        <w:tc>
          <w:tcPr>
            <w:tcW w:w="648" w:type="dxa"/>
          </w:tcPr>
          <w:p w:rsidR="00113FE0" w:rsidRPr="009E15D9" w:rsidRDefault="00113FE0" w:rsidP="00F91548">
            <w:pPr>
              <w:tabs>
                <w:tab w:val="left" w:pos="7214"/>
              </w:tabs>
              <w:contextualSpacing/>
              <w:rPr>
                <w:rFonts w:eastAsia="Calibri"/>
              </w:rPr>
            </w:pPr>
            <w:r w:rsidRPr="009E15D9">
              <w:rPr>
                <w:rFonts w:eastAsia="Calibri"/>
              </w:rPr>
              <w:t>34</w:t>
            </w:r>
          </w:p>
        </w:tc>
        <w:tc>
          <w:tcPr>
            <w:tcW w:w="1872" w:type="dxa"/>
            <w:vMerge w:val="restart"/>
          </w:tcPr>
          <w:p w:rsidR="00113FE0" w:rsidRPr="009E15D9" w:rsidRDefault="00113FE0" w:rsidP="00F91548">
            <w:pPr>
              <w:tabs>
                <w:tab w:val="left" w:pos="7214"/>
              </w:tabs>
              <w:contextualSpacing/>
              <w:rPr>
                <w:rFonts w:eastAsia="Calibri"/>
              </w:rPr>
            </w:pPr>
            <w:r w:rsidRPr="009E15D9">
              <w:rPr>
                <w:rFonts w:eastAsia="Calibri"/>
              </w:rPr>
              <w:t>Музыка</w:t>
            </w:r>
          </w:p>
        </w:tc>
        <w:tc>
          <w:tcPr>
            <w:tcW w:w="3960" w:type="dxa"/>
          </w:tcPr>
          <w:p w:rsidR="00113FE0" w:rsidRPr="009E15D9" w:rsidRDefault="00113FE0" w:rsidP="00F91548">
            <w:pPr>
              <w:pStyle w:val="a5"/>
              <w:jc w:val="both"/>
            </w:pPr>
            <w:r w:rsidRPr="009E15D9">
              <w:t xml:space="preserve">Рабочая программа  «Музыка 1 </w:t>
            </w:r>
            <w:proofErr w:type="spellStart"/>
            <w:r w:rsidRPr="009E15D9">
              <w:t>кл</w:t>
            </w:r>
            <w:proofErr w:type="spellEnd"/>
            <w:r w:rsidRPr="009E15D9">
              <w:rPr>
                <w:b/>
              </w:rPr>
              <w:t>.»</w:t>
            </w:r>
          </w:p>
        </w:tc>
        <w:tc>
          <w:tcPr>
            <w:tcW w:w="4098" w:type="dxa"/>
            <w:vMerge w:val="restart"/>
          </w:tcPr>
          <w:p w:rsidR="00113FE0" w:rsidRPr="009E15D9" w:rsidRDefault="00113FE0" w:rsidP="00113FE0">
            <w:pPr>
              <w:rPr>
                <w:rFonts w:eastAsia="Calibri"/>
              </w:rPr>
            </w:pPr>
            <w:r w:rsidRPr="00113FE0">
              <w:rPr>
                <w:rFonts w:eastAsia="Calibri"/>
                <w:lang w:eastAsia="en-US"/>
              </w:rPr>
              <w:t xml:space="preserve">Критская Е.Д., Сергеева Г.П. </w:t>
            </w:r>
            <w:proofErr w:type="spellStart"/>
            <w:r w:rsidRPr="00113FE0">
              <w:rPr>
                <w:rFonts w:eastAsia="Calibri"/>
                <w:lang w:eastAsia="en-US"/>
              </w:rPr>
              <w:t>Шмагина</w:t>
            </w:r>
            <w:proofErr w:type="spellEnd"/>
            <w:r w:rsidRPr="00113FE0">
              <w:rPr>
                <w:rFonts w:eastAsia="Calibri"/>
                <w:lang w:eastAsia="en-US"/>
              </w:rPr>
              <w:t xml:space="preserve"> Т.С.</w:t>
            </w:r>
            <w:r>
              <w:rPr>
                <w:rFonts w:eastAsia="Calibri"/>
                <w:lang w:eastAsia="en-US"/>
              </w:rPr>
              <w:t xml:space="preserve"> «Музыка», </w:t>
            </w:r>
            <w:r>
              <w:rPr>
                <w:rFonts w:eastAsia="Calibri"/>
              </w:rPr>
              <w:t>Просвещение, 2012</w:t>
            </w:r>
            <w:r w:rsidRPr="009E15D9">
              <w:rPr>
                <w:rFonts w:eastAsia="Calibri"/>
              </w:rPr>
              <w:t>г.</w:t>
            </w:r>
          </w:p>
        </w:tc>
      </w:tr>
      <w:tr w:rsidR="00113FE0" w:rsidRPr="009E15D9" w:rsidTr="00F91548">
        <w:tc>
          <w:tcPr>
            <w:tcW w:w="648" w:type="dxa"/>
          </w:tcPr>
          <w:p w:rsidR="00113FE0" w:rsidRPr="009E15D9" w:rsidRDefault="00113FE0" w:rsidP="00F91548">
            <w:pPr>
              <w:tabs>
                <w:tab w:val="left" w:pos="7214"/>
              </w:tabs>
              <w:contextualSpacing/>
              <w:rPr>
                <w:rFonts w:eastAsia="Calibri"/>
              </w:rPr>
            </w:pPr>
            <w:r w:rsidRPr="009E15D9">
              <w:rPr>
                <w:rFonts w:eastAsia="Calibri"/>
              </w:rPr>
              <w:t>35</w:t>
            </w:r>
          </w:p>
        </w:tc>
        <w:tc>
          <w:tcPr>
            <w:tcW w:w="1872" w:type="dxa"/>
            <w:vMerge/>
          </w:tcPr>
          <w:p w:rsidR="00113FE0" w:rsidRPr="009E15D9" w:rsidRDefault="00113FE0" w:rsidP="00F91548">
            <w:pPr>
              <w:tabs>
                <w:tab w:val="left" w:pos="7214"/>
              </w:tabs>
              <w:contextualSpacing/>
              <w:rPr>
                <w:rFonts w:eastAsia="Calibri"/>
              </w:rPr>
            </w:pPr>
          </w:p>
        </w:tc>
        <w:tc>
          <w:tcPr>
            <w:tcW w:w="3960" w:type="dxa"/>
          </w:tcPr>
          <w:p w:rsidR="00113FE0" w:rsidRPr="009E15D9" w:rsidRDefault="00113FE0" w:rsidP="00F91548">
            <w:pPr>
              <w:pStyle w:val="a5"/>
              <w:jc w:val="both"/>
            </w:pPr>
            <w:r w:rsidRPr="009E15D9">
              <w:t xml:space="preserve">Рабочая программа  «Музыка   2 </w:t>
            </w:r>
            <w:proofErr w:type="spellStart"/>
            <w:r w:rsidRPr="009E15D9">
              <w:t>кл</w:t>
            </w:r>
            <w:proofErr w:type="spellEnd"/>
            <w:r w:rsidRPr="009E15D9">
              <w:rPr>
                <w:b/>
              </w:rPr>
              <w:t>.»</w:t>
            </w:r>
          </w:p>
        </w:tc>
        <w:tc>
          <w:tcPr>
            <w:tcW w:w="4098" w:type="dxa"/>
            <w:vMerge/>
          </w:tcPr>
          <w:p w:rsidR="00113FE0" w:rsidRPr="009E15D9" w:rsidRDefault="00113FE0" w:rsidP="00F91548">
            <w:pPr>
              <w:rPr>
                <w:rFonts w:eastAsia="Calibri"/>
              </w:rPr>
            </w:pPr>
          </w:p>
        </w:tc>
      </w:tr>
      <w:tr w:rsidR="00113FE0" w:rsidRPr="009E15D9" w:rsidTr="00F91548">
        <w:tc>
          <w:tcPr>
            <w:tcW w:w="648" w:type="dxa"/>
          </w:tcPr>
          <w:p w:rsidR="00113FE0" w:rsidRPr="009E15D9" w:rsidRDefault="00113FE0" w:rsidP="00F91548">
            <w:pPr>
              <w:tabs>
                <w:tab w:val="left" w:pos="7214"/>
              </w:tabs>
              <w:contextualSpacing/>
              <w:rPr>
                <w:rFonts w:eastAsia="Calibri"/>
              </w:rPr>
            </w:pPr>
            <w:r w:rsidRPr="009E15D9">
              <w:rPr>
                <w:rFonts w:eastAsia="Calibri"/>
              </w:rPr>
              <w:t>36</w:t>
            </w:r>
          </w:p>
        </w:tc>
        <w:tc>
          <w:tcPr>
            <w:tcW w:w="1872" w:type="dxa"/>
            <w:vMerge/>
          </w:tcPr>
          <w:p w:rsidR="00113FE0" w:rsidRPr="009E15D9" w:rsidRDefault="00113FE0" w:rsidP="00F91548">
            <w:pPr>
              <w:tabs>
                <w:tab w:val="left" w:pos="7214"/>
              </w:tabs>
              <w:contextualSpacing/>
              <w:rPr>
                <w:rFonts w:eastAsia="Calibri"/>
              </w:rPr>
            </w:pPr>
          </w:p>
        </w:tc>
        <w:tc>
          <w:tcPr>
            <w:tcW w:w="3960" w:type="dxa"/>
          </w:tcPr>
          <w:p w:rsidR="00113FE0" w:rsidRPr="009E15D9" w:rsidRDefault="00113FE0" w:rsidP="00F91548">
            <w:pPr>
              <w:pStyle w:val="a5"/>
              <w:jc w:val="both"/>
            </w:pPr>
            <w:r w:rsidRPr="009E15D9">
              <w:t>Рабочая программа  «Музыка</w:t>
            </w:r>
          </w:p>
          <w:p w:rsidR="00113FE0" w:rsidRPr="009E15D9" w:rsidRDefault="00113FE0" w:rsidP="00F91548">
            <w:pPr>
              <w:pStyle w:val="ConsPlusNormal"/>
              <w:ind w:firstLine="0"/>
              <w:jc w:val="both"/>
              <w:rPr>
                <w:rFonts w:ascii="Times New Roman" w:hAnsi="Times New Roman" w:cs="Times New Roman"/>
                <w:b/>
                <w:sz w:val="24"/>
                <w:szCs w:val="24"/>
              </w:rPr>
            </w:pPr>
            <w:r w:rsidRPr="009E15D9">
              <w:rPr>
                <w:rFonts w:ascii="Times New Roman" w:hAnsi="Times New Roman" w:cs="Times New Roman"/>
                <w:sz w:val="24"/>
                <w:szCs w:val="24"/>
              </w:rPr>
              <w:t xml:space="preserve">3 </w:t>
            </w:r>
            <w:proofErr w:type="spellStart"/>
            <w:r w:rsidRPr="009E15D9">
              <w:rPr>
                <w:rFonts w:ascii="Times New Roman" w:hAnsi="Times New Roman" w:cs="Times New Roman"/>
                <w:sz w:val="24"/>
                <w:szCs w:val="24"/>
              </w:rPr>
              <w:t>кл</w:t>
            </w:r>
            <w:proofErr w:type="spellEnd"/>
            <w:r w:rsidRPr="009E15D9">
              <w:rPr>
                <w:rFonts w:ascii="Times New Roman" w:hAnsi="Times New Roman" w:cs="Times New Roman"/>
                <w:b/>
                <w:sz w:val="24"/>
                <w:szCs w:val="24"/>
              </w:rPr>
              <w:t>.»</w:t>
            </w:r>
          </w:p>
        </w:tc>
        <w:tc>
          <w:tcPr>
            <w:tcW w:w="4098" w:type="dxa"/>
            <w:vMerge/>
          </w:tcPr>
          <w:p w:rsidR="00113FE0" w:rsidRPr="009E15D9" w:rsidRDefault="00113FE0" w:rsidP="00F91548">
            <w:pPr>
              <w:rPr>
                <w:rFonts w:eastAsia="Calibri"/>
              </w:rPr>
            </w:pPr>
          </w:p>
        </w:tc>
      </w:tr>
      <w:tr w:rsidR="00113FE0" w:rsidRPr="009E15D9" w:rsidTr="00F91548">
        <w:tc>
          <w:tcPr>
            <w:tcW w:w="648" w:type="dxa"/>
          </w:tcPr>
          <w:p w:rsidR="00113FE0" w:rsidRPr="009E15D9" w:rsidRDefault="00113FE0" w:rsidP="00F91548">
            <w:pPr>
              <w:tabs>
                <w:tab w:val="left" w:pos="7214"/>
              </w:tabs>
              <w:contextualSpacing/>
              <w:rPr>
                <w:rFonts w:eastAsia="Calibri"/>
              </w:rPr>
            </w:pPr>
            <w:r w:rsidRPr="009E15D9">
              <w:rPr>
                <w:rFonts w:eastAsia="Calibri"/>
              </w:rPr>
              <w:t>37</w:t>
            </w:r>
          </w:p>
        </w:tc>
        <w:tc>
          <w:tcPr>
            <w:tcW w:w="1872" w:type="dxa"/>
            <w:vMerge/>
          </w:tcPr>
          <w:p w:rsidR="00113FE0" w:rsidRPr="009E15D9" w:rsidRDefault="00113FE0" w:rsidP="00F91548">
            <w:pPr>
              <w:tabs>
                <w:tab w:val="left" w:pos="7214"/>
              </w:tabs>
              <w:contextualSpacing/>
              <w:rPr>
                <w:rFonts w:eastAsia="Calibri"/>
              </w:rPr>
            </w:pPr>
          </w:p>
        </w:tc>
        <w:tc>
          <w:tcPr>
            <w:tcW w:w="3960" w:type="dxa"/>
          </w:tcPr>
          <w:p w:rsidR="00113FE0" w:rsidRPr="009E15D9" w:rsidRDefault="00113FE0" w:rsidP="00F91548">
            <w:pPr>
              <w:pStyle w:val="a5"/>
              <w:jc w:val="both"/>
            </w:pPr>
            <w:r w:rsidRPr="009E15D9">
              <w:t xml:space="preserve">Рабочая программа  «Музыка   4 </w:t>
            </w:r>
            <w:proofErr w:type="spellStart"/>
            <w:r w:rsidRPr="009E15D9">
              <w:t>кл</w:t>
            </w:r>
            <w:proofErr w:type="spellEnd"/>
            <w:r w:rsidRPr="009E15D9">
              <w:rPr>
                <w:b/>
              </w:rPr>
              <w:t>.»</w:t>
            </w:r>
          </w:p>
        </w:tc>
        <w:tc>
          <w:tcPr>
            <w:tcW w:w="4098" w:type="dxa"/>
            <w:vMerge/>
          </w:tcPr>
          <w:p w:rsidR="00113FE0" w:rsidRPr="009E15D9" w:rsidRDefault="00113FE0" w:rsidP="00F91548">
            <w:pPr>
              <w:rPr>
                <w:rFonts w:eastAsia="Calibri"/>
              </w:rPr>
            </w:pP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38</w:t>
            </w:r>
          </w:p>
        </w:tc>
        <w:tc>
          <w:tcPr>
            <w:tcW w:w="1872" w:type="dxa"/>
          </w:tcPr>
          <w:p w:rsidR="00A80161" w:rsidRPr="009E15D9" w:rsidRDefault="00A80161" w:rsidP="00F91548">
            <w:pPr>
              <w:tabs>
                <w:tab w:val="left" w:pos="7214"/>
              </w:tabs>
              <w:contextualSpacing/>
              <w:rPr>
                <w:rFonts w:eastAsia="Calibri"/>
              </w:rPr>
            </w:pPr>
            <w:r w:rsidRPr="009E15D9">
              <w:rPr>
                <w:rFonts w:eastAsia="Calibri"/>
              </w:rPr>
              <w:t>Физическая культура</w:t>
            </w:r>
          </w:p>
        </w:tc>
        <w:tc>
          <w:tcPr>
            <w:tcW w:w="3960" w:type="dxa"/>
          </w:tcPr>
          <w:p w:rsidR="00A80161" w:rsidRPr="009E15D9" w:rsidRDefault="00A80161" w:rsidP="00F91548">
            <w:pPr>
              <w:pStyle w:val="a5"/>
              <w:jc w:val="both"/>
            </w:pPr>
            <w:r w:rsidRPr="009E15D9">
              <w:t>Рабочая программа  «Физическая культура 1-4кл.»</w:t>
            </w:r>
          </w:p>
          <w:p w:rsidR="00A80161" w:rsidRPr="009E15D9" w:rsidRDefault="00A80161" w:rsidP="00F91548">
            <w:pPr>
              <w:pStyle w:val="ConsPlusNormal"/>
              <w:ind w:firstLine="0"/>
              <w:jc w:val="both"/>
              <w:rPr>
                <w:rFonts w:ascii="Times New Roman" w:hAnsi="Times New Roman" w:cs="Times New Roman"/>
                <w:b/>
                <w:sz w:val="24"/>
                <w:szCs w:val="24"/>
              </w:rPr>
            </w:pPr>
          </w:p>
        </w:tc>
        <w:tc>
          <w:tcPr>
            <w:tcW w:w="4098" w:type="dxa"/>
          </w:tcPr>
          <w:p w:rsidR="00A80161" w:rsidRPr="009E15D9" w:rsidRDefault="00113FE0" w:rsidP="00F91548">
            <w:pPr>
              <w:jc w:val="both"/>
              <w:rPr>
                <w:rFonts w:eastAsia="Calibri"/>
              </w:rPr>
            </w:pPr>
            <w:proofErr w:type="spellStart"/>
            <w:r>
              <w:rPr>
                <w:rFonts w:eastAsia="Calibri"/>
              </w:rPr>
              <w:t>В.И.Лях</w:t>
            </w:r>
            <w:proofErr w:type="spellEnd"/>
            <w:r>
              <w:rPr>
                <w:rFonts w:eastAsia="Calibri"/>
              </w:rPr>
              <w:t xml:space="preserve"> «Физическая культура», </w:t>
            </w:r>
            <w:r w:rsidR="00A80161" w:rsidRPr="009E15D9">
              <w:rPr>
                <w:rFonts w:eastAsia="Calibri"/>
              </w:rPr>
              <w:t>Просвещение, 2009г.</w:t>
            </w:r>
          </w:p>
        </w:tc>
      </w:tr>
      <w:tr w:rsidR="00A80161" w:rsidRPr="009E15D9" w:rsidTr="00F91548">
        <w:tc>
          <w:tcPr>
            <w:tcW w:w="648" w:type="dxa"/>
          </w:tcPr>
          <w:p w:rsidR="00A80161" w:rsidRPr="009E15D9" w:rsidRDefault="00A80161" w:rsidP="00F91548">
            <w:pPr>
              <w:tabs>
                <w:tab w:val="left" w:pos="7214"/>
              </w:tabs>
              <w:contextualSpacing/>
              <w:rPr>
                <w:rFonts w:eastAsia="Calibri"/>
              </w:rPr>
            </w:pPr>
            <w:r w:rsidRPr="009E15D9">
              <w:rPr>
                <w:rFonts w:eastAsia="Calibri"/>
              </w:rPr>
              <w:t>39</w:t>
            </w:r>
          </w:p>
        </w:tc>
        <w:tc>
          <w:tcPr>
            <w:tcW w:w="1872" w:type="dxa"/>
          </w:tcPr>
          <w:p w:rsidR="00A80161" w:rsidRPr="009E15D9" w:rsidRDefault="00A80161" w:rsidP="00F91548">
            <w:pPr>
              <w:tabs>
                <w:tab w:val="left" w:pos="7214"/>
              </w:tabs>
              <w:contextualSpacing/>
              <w:rPr>
                <w:rFonts w:eastAsia="Calibri"/>
              </w:rPr>
            </w:pPr>
            <w:r w:rsidRPr="009E15D9">
              <w:t>ОРКСЭ</w:t>
            </w:r>
          </w:p>
        </w:tc>
        <w:tc>
          <w:tcPr>
            <w:tcW w:w="3960" w:type="dxa"/>
          </w:tcPr>
          <w:p w:rsidR="00A80161" w:rsidRPr="009E15D9" w:rsidRDefault="00A80161" w:rsidP="00F91548">
            <w:pPr>
              <w:rPr>
                <w:rFonts w:eastAsia="Calibri"/>
              </w:rPr>
            </w:pPr>
            <w:r w:rsidRPr="009E15D9">
              <w:t>Рабочая программа «Основы религиозных культур и светской этики</w:t>
            </w:r>
            <w:r w:rsidRPr="009E15D9">
              <w:rPr>
                <w:rFonts w:eastAsia="Calibri"/>
              </w:rPr>
              <w:t>»</w:t>
            </w:r>
          </w:p>
        </w:tc>
        <w:tc>
          <w:tcPr>
            <w:tcW w:w="4098" w:type="dxa"/>
          </w:tcPr>
          <w:p w:rsidR="00A80161" w:rsidRPr="009E15D9" w:rsidRDefault="00113FE0" w:rsidP="00F91548">
            <w:pPr>
              <w:rPr>
                <w:rFonts w:eastAsia="Calibri"/>
              </w:rPr>
            </w:pPr>
            <w:r>
              <w:t>«Основы мировых религиозных культур» 4 класс, под редакцией Т.Д. Шапошниковой, Москва, Дрофа, 2013г</w:t>
            </w:r>
          </w:p>
        </w:tc>
      </w:tr>
    </w:tbl>
    <w:p w:rsidR="00F91548" w:rsidRPr="009E15D9" w:rsidRDefault="00F91548" w:rsidP="00F91548">
      <w:r w:rsidRPr="009E15D9">
        <w:t xml:space="preserve">              </w:t>
      </w:r>
    </w:p>
    <w:p w:rsidR="005258A5" w:rsidRPr="009E15D9" w:rsidRDefault="00F91548" w:rsidP="00F91548">
      <w:proofErr w:type="gramStart"/>
      <w:r w:rsidRPr="009E15D9">
        <w:lastRenderedPageBreak/>
        <w:t>Обеспечены</w:t>
      </w:r>
      <w:proofErr w:type="gramEnd"/>
      <w:r w:rsidRPr="009E15D9">
        <w:t xml:space="preserve"> бесплатными учебниками 100% обучающихся по ФГОС. </w:t>
      </w:r>
      <w:proofErr w:type="gramStart"/>
      <w:r w:rsidRPr="009E15D9">
        <w:t>Обучающиеся</w:t>
      </w:r>
      <w:proofErr w:type="gramEnd"/>
      <w:r w:rsidRPr="009E15D9">
        <w:t xml:space="preserve"> имеют безопасный доступ к печатным и электронным образовательным ресурсам, расположенным в открытом доступе и в федеральных и региональных центрах информационно-образовательных ресурсов. В школе обеспечено ограничение доступа к информации, несовместимой с задачами духовно-нравственного развития и воспитания </w:t>
      </w:r>
      <w:proofErr w:type="gramStart"/>
      <w:r w:rsidRPr="009E15D9">
        <w:t>обучающихся</w:t>
      </w:r>
      <w:proofErr w:type="gramEnd"/>
      <w:r w:rsidRPr="009E15D9">
        <w:t xml:space="preserve">. </w:t>
      </w:r>
    </w:p>
    <w:p w:rsidR="00F91548" w:rsidRPr="009E15D9" w:rsidRDefault="00F91548" w:rsidP="00F91548">
      <w:r w:rsidRPr="009E15D9">
        <w:t>Библиотека укомплектована печатными и электронными образовательными ресурсами по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основной образовательной программы).</w:t>
      </w:r>
    </w:p>
    <w:p w:rsidR="0023245A" w:rsidRDefault="00F91548" w:rsidP="00F91548">
      <w:pPr>
        <w:jc w:val="center"/>
        <w:rPr>
          <w:b/>
        </w:rPr>
      </w:pPr>
      <w:r w:rsidRPr="009E15D9">
        <w:rPr>
          <w:b/>
        </w:rPr>
        <w:t>Механизмы достижения целевых ориентиров</w:t>
      </w:r>
    </w:p>
    <w:p w:rsidR="00F91548" w:rsidRPr="009E15D9" w:rsidRDefault="00F91548" w:rsidP="00F91548">
      <w:pPr>
        <w:jc w:val="center"/>
      </w:pPr>
      <w:r w:rsidRPr="009E15D9">
        <w:rPr>
          <w:b/>
        </w:rPr>
        <w:t xml:space="preserve"> в системе условий реализации ООП НОО</w:t>
      </w:r>
      <w:r w:rsidRPr="009E15D9">
        <w:t xml:space="preserve"> </w:t>
      </w:r>
    </w:p>
    <w:p w:rsidR="00F91548" w:rsidRPr="009E15D9" w:rsidRDefault="00F91548" w:rsidP="00F91548">
      <w:r w:rsidRPr="009E15D9">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 </w:t>
      </w:r>
    </w:p>
    <w:p w:rsidR="00F91548" w:rsidRPr="009E15D9" w:rsidRDefault="00F91548" w:rsidP="00F91548">
      <w:r w:rsidRPr="009E15D9">
        <w:t xml:space="preserve">-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rsidR="00F91548" w:rsidRPr="009E15D9" w:rsidRDefault="00F91548" w:rsidP="00F91548">
      <w:r w:rsidRPr="009E15D9">
        <w:t>- совершенствование системы стимулирования работников Учреждения и оценки качества их труда;</w:t>
      </w:r>
    </w:p>
    <w:p w:rsidR="00F91548" w:rsidRPr="009E15D9" w:rsidRDefault="00F91548" w:rsidP="00F91548">
      <w:r w:rsidRPr="009E15D9">
        <w:t xml:space="preserve"> -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 </w:t>
      </w:r>
    </w:p>
    <w:p w:rsidR="00F91548" w:rsidRPr="009E15D9" w:rsidRDefault="00F91548" w:rsidP="00F91548">
      <w:r w:rsidRPr="009E15D9">
        <w:t>- оснащение школы современным оборудованием, обеспечение школьной библиотеки и художественной литературой для реализации ФГОС;</w:t>
      </w:r>
    </w:p>
    <w:p w:rsidR="00F91548" w:rsidRPr="009E15D9" w:rsidRDefault="00F91548" w:rsidP="00F91548">
      <w:r w:rsidRPr="009E15D9">
        <w:t xml:space="preserve"> - развитие информационной образовательной среды; </w:t>
      </w:r>
    </w:p>
    <w:p w:rsidR="00F91548" w:rsidRPr="009E15D9" w:rsidRDefault="00F91548" w:rsidP="00F91548">
      <w:r w:rsidRPr="009E15D9">
        <w:t xml:space="preserve">- повышение </w:t>
      </w:r>
      <w:proofErr w:type="spellStart"/>
      <w:r w:rsidRPr="009E15D9">
        <w:t>энергоэффективности</w:t>
      </w:r>
      <w:proofErr w:type="spellEnd"/>
      <w:r w:rsidRPr="009E15D9">
        <w:t xml:space="preserve"> при эксплуатации здания; </w:t>
      </w:r>
    </w:p>
    <w:p w:rsidR="00F91548" w:rsidRPr="009E15D9" w:rsidRDefault="00F91548" w:rsidP="00F91548">
      <w:r w:rsidRPr="009E15D9">
        <w:t xml:space="preserve">- развитие системы оценки качества образования; </w:t>
      </w:r>
    </w:p>
    <w:p w:rsidR="00F91548" w:rsidRPr="009E15D9" w:rsidRDefault="00F91548" w:rsidP="00F91548">
      <w:r w:rsidRPr="009E15D9">
        <w:t xml:space="preserve">-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 </w:t>
      </w:r>
    </w:p>
    <w:p w:rsidR="00F91548" w:rsidRPr="009E15D9" w:rsidRDefault="00F91548" w:rsidP="00F91548">
      <w:r w:rsidRPr="009E15D9">
        <w:t>- повышение информационной открытости образования.</w:t>
      </w:r>
    </w:p>
    <w:p w:rsidR="005258A5" w:rsidRPr="009E15D9" w:rsidRDefault="005258A5" w:rsidP="005258A5">
      <w:pPr>
        <w:rPr>
          <w:b/>
        </w:rPr>
      </w:pPr>
    </w:p>
    <w:p w:rsidR="0023245A" w:rsidRDefault="00F91548" w:rsidP="0023245A">
      <w:pPr>
        <w:jc w:val="center"/>
        <w:rPr>
          <w:b/>
        </w:rPr>
      </w:pPr>
      <w:r w:rsidRPr="009E15D9">
        <w:rPr>
          <w:b/>
        </w:rPr>
        <w:t>Сетевой график по формированию</w:t>
      </w:r>
    </w:p>
    <w:p w:rsidR="00672C1C" w:rsidRPr="0023245A" w:rsidRDefault="00F91548" w:rsidP="0023245A">
      <w:pPr>
        <w:jc w:val="center"/>
        <w:rPr>
          <w:b/>
        </w:rPr>
      </w:pPr>
      <w:r w:rsidRPr="009E15D9">
        <w:rPr>
          <w:b/>
        </w:rPr>
        <w:t xml:space="preserve"> необходимой</w:t>
      </w:r>
      <w:r w:rsidR="0023245A">
        <w:rPr>
          <w:b/>
        </w:rPr>
        <w:t xml:space="preserve"> </w:t>
      </w:r>
      <w:r w:rsidRPr="009E15D9">
        <w:rPr>
          <w:b/>
        </w:rPr>
        <w:t>системы условий реализации ООП НОО</w:t>
      </w:r>
    </w:p>
    <w:p w:rsidR="00F91548" w:rsidRPr="009E15D9" w:rsidRDefault="00F91548" w:rsidP="00F91548">
      <w:r w:rsidRPr="009E15D9">
        <w:t xml:space="preserve">               В соответствии с приоритетами ООП НОО требуются дополнительные усилия для решения ряда проблем. Среди них:</w:t>
      </w:r>
    </w:p>
    <w:p w:rsidR="00F91548" w:rsidRPr="009E15D9" w:rsidRDefault="00F91548" w:rsidP="00F91548">
      <w:r w:rsidRPr="009E15D9">
        <w:t xml:space="preserve"> - 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w:t>
      </w:r>
    </w:p>
    <w:p w:rsidR="00F91548" w:rsidRPr="009E15D9" w:rsidRDefault="00F91548" w:rsidP="00F91548">
      <w:r w:rsidRPr="009E15D9">
        <w:t xml:space="preserve"> - необходимость совершенствования НСОТ с точки зрения более полного соответствия целям и направлениям модернизации образования;</w:t>
      </w:r>
    </w:p>
    <w:p w:rsidR="00F91548" w:rsidRPr="009E15D9" w:rsidRDefault="00F91548" w:rsidP="00F91548">
      <w:r w:rsidRPr="009E15D9">
        <w:t xml:space="preserve"> - недостаточный по сравнению с требованиями ФГОС уровень развития школьной инфраструктуры и оснащенности оборудованием; </w:t>
      </w:r>
    </w:p>
    <w:p w:rsidR="00F91548" w:rsidRPr="009E15D9" w:rsidRDefault="00F91548" w:rsidP="00F91548">
      <w:r w:rsidRPr="009E15D9">
        <w:t xml:space="preserve">- несовершенство механизмов оценки качества образования; </w:t>
      </w:r>
    </w:p>
    <w:p w:rsidR="00F91548" w:rsidRPr="009E15D9" w:rsidRDefault="00F91548" w:rsidP="00F91548">
      <w:r w:rsidRPr="009E15D9">
        <w:t xml:space="preserve">- низкая скорость Интернета; </w:t>
      </w:r>
    </w:p>
    <w:p w:rsidR="00F91548" w:rsidRPr="009E15D9" w:rsidRDefault="00F91548" w:rsidP="00F91548">
      <w:r w:rsidRPr="009E15D9">
        <w:t>- слабая оснащенность компьютерной техникой.</w:t>
      </w:r>
    </w:p>
    <w:p w:rsidR="00672C1C" w:rsidRPr="009E15D9" w:rsidRDefault="00672C1C" w:rsidP="00F91548">
      <w:pPr>
        <w:rPr>
          <w:b/>
        </w:rPr>
      </w:pPr>
    </w:p>
    <w:p w:rsidR="00F91548" w:rsidRPr="009E15D9" w:rsidRDefault="00F91548" w:rsidP="00F91548">
      <w:pPr>
        <w:jc w:val="center"/>
        <w:rPr>
          <w:b/>
        </w:rPr>
      </w:pPr>
      <w:r w:rsidRPr="009E15D9">
        <w:rPr>
          <w:b/>
        </w:rPr>
        <w:t>Сетевой  график по формированию необходимых условий реализации ООП НОО</w:t>
      </w:r>
    </w:p>
    <w:tbl>
      <w:tblPr>
        <w:tblStyle w:val="af3"/>
        <w:tblW w:w="10915" w:type="dxa"/>
        <w:tblInd w:w="-1026" w:type="dxa"/>
        <w:tblLook w:val="04A0" w:firstRow="1" w:lastRow="0" w:firstColumn="1" w:lastColumn="0" w:noHBand="0" w:noVBand="1"/>
      </w:tblPr>
      <w:tblGrid>
        <w:gridCol w:w="2552"/>
        <w:gridCol w:w="5953"/>
        <w:gridCol w:w="2410"/>
      </w:tblGrid>
      <w:tr w:rsidR="009E15D9" w:rsidRPr="009E15D9" w:rsidTr="00F91548">
        <w:tc>
          <w:tcPr>
            <w:tcW w:w="2552" w:type="dxa"/>
          </w:tcPr>
          <w:p w:rsidR="00F91548" w:rsidRPr="009E15D9" w:rsidRDefault="00F91548" w:rsidP="00F91548">
            <w:pPr>
              <w:jc w:val="center"/>
              <w:rPr>
                <w:b/>
              </w:rPr>
            </w:pPr>
            <w:r w:rsidRPr="009E15D9">
              <w:rPr>
                <w:b/>
              </w:rPr>
              <w:t>Направления</w:t>
            </w:r>
          </w:p>
        </w:tc>
        <w:tc>
          <w:tcPr>
            <w:tcW w:w="5953" w:type="dxa"/>
          </w:tcPr>
          <w:p w:rsidR="00F91548" w:rsidRPr="009E15D9" w:rsidRDefault="00F91548" w:rsidP="00F91548">
            <w:pPr>
              <w:jc w:val="center"/>
              <w:rPr>
                <w:b/>
              </w:rPr>
            </w:pPr>
            <w:r w:rsidRPr="009E15D9">
              <w:rPr>
                <w:b/>
              </w:rPr>
              <w:t>Мероприятия</w:t>
            </w:r>
          </w:p>
        </w:tc>
        <w:tc>
          <w:tcPr>
            <w:tcW w:w="2410" w:type="dxa"/>
          </w:tcPr>
          <w:p w:rsidR="00F91548" w:rsidRPr="009E15D9" w:rsidRDefault="00F91548" w:rsidP="00F91548">
            <w:pPr>
              <w:jc w:val="center"/>
              <w:rPr>
                <w:b/>
              </w:rPr>
            </w:pPr>
            <w:r w:rsidRPr="009E15D9">
              <w:rPr>
                <w:b/>
              </w:rPr>
              <w:t>Сроки реализации</w:t>
            </w:r>
          </w:p>
        </w:tc>
      </w:tr>
      <w:tr w:rsidR="009E15D9" w:rsidRPr="009E15D9" w:rsidTr="00F91548">
        <w:tc>
          <w:tcPr>
            <w:tcW w:w="2552" w:type="dxa"/>
            <w:vMerge w:val="restart"/>
          </w:tcPr>
          <w:p w:rsidR="00F91548" w:rsidRPr="009E15D9" w:rsidRDefault="00F91548" w:rsidP="00F91548">
            <w:r w:rsidRPr="009E15D9">
              <w:t>1.Нормативное обеспечение ведения Стандартов</w:t>
            </w:r>
          </w:p>
        </w:tc>
        <w:tc>
          <w:tcPr>
            <w:tcW w:w="5953" w:type="dxa"/>
          </w:tcPr>
          <w:p w:rsidR="00F91548" w:rsidRPr="009E15D9" w:rsidRDefault="00F91548" w:rsidP="00F91548">
            <w:r w:rsidRPr="009E15D9">
              <w:t>Разработка на основ</w:t>
            </w:r>
            <w:r w:rsidR="0023245A">
              <w:t>е примерной ООП НОО МБОУ СОШ № 32</w:t>
            </w:r>
            <w:r w:rsidRPr="009E15D9">
              <w:t xml:space="preserve"> г.</w:t>
            </w:r>
            <w:r w:rsidR="0023245A">
              <w:t xml:space="preserve"> </w:t>
            </w:r>
            <w:r w:rsidRPr="009E15D9">
              <w:t>Брянска</w:t>
            </w:r>
          </w:p>
          <w:p w:rsidR="00F91548" w:rsidRPr="009E15D9" w:rsidRDefault="00F91548" w:rsidP="00F91548">
            <w:r w:rsidRPr="009E15D9">
              <w:t>(внесение изменений в ООП НОО 2011-2015г.)</w:t>
            </w:r>
          </w:p>
        </w:tc>
        <w:tc>
          <w:tcPr>
            <w:tcW w:w="2410" w:type="dxa"/>
          </w:tcPr>
          <w:p w:rsidR="00F91548" w:rsidRPr="009E15D9" w:rsidRDefault="00F91548" w:rsidP="00F91548">
            <w:pPr>
              <w:jc w:val="center"/>
            </w:pPr>
            <w:r w:rsidRPr="009E15D9">
              <w:t>Апрель</w:t>
            </w:r>
            <w:r w:rsidR="0023245A">
              <w:t xml:space="preserve"> </w:t>
            </w:r>
            <w:r w:rsidRPr="009E15D9">
              <w:t>- май 2015г.</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 xml:space="preserve">Обеспечение соответствия нормативной базы ОУ </w:t>
            </w:r>
            <w:r w:rsidRPr="009E15D9">
              <w:lastRenderedPageBreak/>
              <w:t>требованиям Стандарта</w:t>
            </w:r>
          </w:p>
        </w:tc>
        <w:tc>
          <w:tcPr>
            <w:tcW w:w="2410" w:type="dxa"/>
          </w:tcPr>
          <w:p w:rsidR="00F91548" w:rsidRPr="009E15D9" w:rsidRDefault="00F91548" w:rsidP="00F91548">
            <w:pPr>
              <w:jc w:val="center"/>
            </w:pPr>
            <w:r w:rsidRPr="009E15D9">
              <w:lastRenderedPageBreak/>
              <w:t>постоянно</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Определение списка учебников и учебных пособий, используемых в образовательном процессе в соответствии с ФГОС НОО.</w:t>
            </w:r>
          </w:p>
        </w:tc>
        <w:tc>
          <w:tcPr>
            <w:tcW w:w="2410" w:type="dxa"/>
          </w:tcPr>
          <w:p w:rsidR="00F91548" w:rsidRPr="009E15D9" w:rsidRDefault="00F91548" w:rsidP="00F91548">
            <w:pPr>
              <w:jc w:val="center"/>
            </w:pPr>
            <w:r w:rsidRPr="009E15D9">
              <w:t>Март</w:t>
            </w:r>
            <w:r w:rsidR="0023245A">
              <w:t xml:space="preserve"> </w:t>
            </w:r>
            <w:r w:rsidRPr="009E15D9">
              <w:t>- апрель 2015г.</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Разработка образовательных программ, учебного плана, рабочих программ учебных предметов, курсов, годового календарного учебного графика</w:t>
            </w:r>
          </w:p>
        </w:tc>
        <w:tc>
          <w:tcPr>
            <w:tcW w:w="2410" w:type="dxa"/>
          </w:tcPr>
          <w:p w:rsidR="00F91548" w:rsidRPr="009E15D9" w:rsidRDefault="0023245A" w:rsidP="00F91548">
            <w:pPr>
              <w:jc w:val="center"/>
            </w:pPr>
            <w:r>
              <w:t>Ежегодно</w:t>
            </w:r>
          </w:p>
        </w:tc>
      </w:tr>
      <w:tr w:rsidR="009E15D9" w:rsidRPr="009E15D9" w:rsidTr="00F91548">
        <w:tc>
          <w:tcPr>
            <w:tcW w:w="2552" w:type="dxa"/>
            <w:vMerge w:val="restart"/>
          </w:tcPr>
          <w:p w:rsidR="00F91548" w:rsidRPr="009E15D9" w:rsidRDefault="00F91548" w:rsidP="00F91548">
            <w:r w:rsidRPr="009E15D9">
              <w:t>2. Финансовое обеспечение введения Стандарта</w:t>
            </w:r>
          </w:p>
        </w:tc>
        <w:tc>
          <w:tcPr>
            <w:tcW w:w="5953" w:type="dxa"/>
          </w:tcPr>
          <w:p w:rsidR="00F91548" w:rsidRPr="009E15D9" w:rsidRDefault="00F91548" w:rsidP="00F91548">
            <w:r w:rsidRPr="009E15D9">
              <w:t>Внесение изменений в локальные акты, регламентирующие установление заработной платы работников ОУ, в том числе стимулирующих надбавок и доплат, порядка и размеров премирования.</w:t>
            </w:r>
          </w:p>
        </w:tc>
        <w:tc>
          <w:tcPr>
            <w:tcW w:w="2410" w:type="dxa"/>
          </w:tcPr>
          <w:p w:rsidR="00F91548" w:rsidRPr="009E15D9" w:rsidRDefault="00F91548" w:rsidP="00F91548">
            <w:pPr>
              <w:jc w:val="center"/>
            </w:pPr>
            <w:r w:rsidRPr="009E15D9">
              <w:t>По мере необходимости</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 xml:space="preserve">Составление плана хозяйственной деятельности </w:t>
            </w:r>
          </w:p>
        </w:tc>
        <w:tc>
          <w:tcPr>
            <w:tcW w:w="2410" w:type="dxa"/>
          </w:tcPr>
          <w:p w:rsidR="00F91548" w:rsidRPr="009E15D9" w:rsidRDefault="0023245A" w:rsidP="00F91548">
            <w:pPr>
              <w:jc w:val="center"/>
            </w:pPr>
            <w:r>
              <w:t>Ежегодно</w:t>
            </w:r>
          </w:p>
        </w:tc>
      </w:tr>
      <w:tr w:rsidR="009E15D9" w:rsidRPr="009E15D9" w:rsidTr="00F91548">
        <w:tc>
          <w:tcPr>
            <w:tcW w:w="2552" w:type="dxa"/>
            <w:vMerge w:val="restart"/>
          </w:tcPr>
          <w:p w:rsidR="00F91548" w:rsidRPr="009E15D9" w:rsidRDefault="00F91548" w:rsidP="00F91548">
            <w:r w:rsidRPr="009E15D9">
              <w:t>3.Организационное обеспечение введения Стандарта</w:t>
            </w:r>
          </w:p>
        </w:tc>
        <w:tc>
          <w:tcPr>
            <w:tcW w:w="5953" w:type="dxa"/>
          </w:tcPr>
          <w:p w:rsidR="00F91548" w:rsidRPr="009E15D9" w:rsidRDefault="00F91548" w:rsidP="00F91548">
            <w:r w:rsidRPr="009E15D9">
              <w:t>Обеспечение координации деятельности субъектов образовательного процесса, организационных структур ОУ</w:t>
            </w:r>
          </w:p>
        </w:tc>
        <w:tc>
          <w:tcPr>
            <w:tcW w:w="2410" w:type="dxa"/>
          </w:tcPr>
          <w:p w:rsidR="00F91548" w:rsidRPr="009E15D9" w:rsidRDefault="0023245A" w:rsidP="00F91548">
            <w:pPr>
              <w:jc w:val="center"/>
            </w:pPr>
            <w:r>
              <w:t>Постоянно</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Организация внеурочной деятельности</w:t>
            </w:r>
          </w:p>
        </w:tc>
        <w:tc>
          <w:tcPr>
            <w:tcW w:w="2410" w:type="dxa"/>
          </w:tcPr>
          <w:p w:rsidR="00F91548" w:rsidRPr="009E15D9" w:rsidRDefault="0023245A" w:rsidP="00F91548">
            <w:pPr>
              <w:jc w:val="center"/>
            </w:pPr>
            <w:r>
              <w:t>Ежегодно</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Мониторинг образовательных потребностей родителей обучающихся</w:t>
            </w:r>
          </w:p>
        </w:tc>
        <w:tc>
          <w:tcPr>
            <w:tcW w:w="2410" w:type="dxa"/>
          </w:tcPr>
          <w:p w:rsidR="00F91548" w:rsidRPr="009E15D9" w:rsidRDefault="00F91548" w:rsidP="00F91548">
            <w:pPr>
              <w:jc w:val="center"/>
            </w:pPr>
            <w:r w:rsidRPr="009E15D9">
              <w:t>В течение учебного года</w:t>
            </w:r>
          </w:p>
        </w:tc>
      </w:tr>
      <w:tr w:rsidR="009E15D9" w:rsidRPr="009E15D9" w:rsidTr="00F91548">
        <w:tc>
          <w:tcPr>
            <w:tcW w:w="2552" w:type="dxa"/>
            <w:vMerge w:val="restart"/>
          </w:tcPr>
          <w:p w:rsidR="00F91548" w:rsidRPr="009E15D9" w:rsidRDefault="00F91548" w:rsidP="00F91548">
            <w:r w:rsidRPr="009E15D9">
              <w:t>4. Кадровое обеспечение</w:t>
            </w:r>
          </w:p>
        </w:tc>
        <w:tc>
          <w:tcPr>
            <w:tcW w:w="5953" w:type="dxa"/>
          </w:tcPr>
          <w:p w:rsidR="00F91548" w:rsidRPr="009E15D9" w:rsidRDefault="00F91548" w:rsidP="00F91548">
            <w:r w:rsidRPr="009E15D9">
              <w:t>Анализ кадрового обеспечения реализации Стандарта</w:t>
            </w:r>
          </w:p>
        </w:tc>
        <w:tc>
          <w:tcPr>
            <w:tcW w:w="2410" w:type="dxa"/>
          </w:tcPr>
          <w:p w:rsidR="00F91548" w:rsidRPr="009E15D9" w:rsidRDefault="00F91548" w:rsidP="00F91548">
            <w:pPr>
              <w:jc w:val="center"/>
            </w:pPr>
            <w:r w:rsidRPr="009E15D9">
              <w:t>В системе</w:t>
            </w:r>
          </w:p>
        </w:tc>
      </w:tr>
      <w:tr w:rsidR="009E15D9" w:rsidRPr="009E15D9" w:rsidTr="00F91548">
        <w:tc>
          <w:tcPr>
            <w:tcW w:w="2552" w:type="dxa"/>
            <w:vMerge/>
          </w:tcPr>
          <w:p w:rsidR="00F91548" w:rsidRPr="009E15D9" w:rsidRDefault="00F91548" w:rsidP="00F91548"/>
        </w:tc>
        <w:tc>
          <w:tcPr>
            <w:tcW w:w="5953" w:type="dxa"/>
          </w:tcPr>
          <w:p w:rsidR="00F91548" w:rsidRPr="009E15D9" w:rsidRDefault="0023245A" w:rsidP="00F91548">
            <w:r>
              <w:t>Корректировка плана-</w:t>
            </w:r>
            <w:r w:rsidR="00F91548" w:rsidRPr="009E15D9">
              <w:t>графика повышения квалификации педагогических и руководящих работников ОУ</w:t>
            </w:r>
          </w:p>
        </w:tc>
        <w:tc>
          <w:tcPr>
            <w:tcW w:w="2410" w:type="dxa"/>
          </w:tcPr>
          <w:p w:rsidR="00F91548" w:rsidRPr="009E15D9" w:rsidRDefault="00F91548" w:rsidP="00F91548">
            <w:pPr>
              <w:jc w:val="center"/>
            </w:pPr>
            <w:r w:rsidRPr="009E15D9">
              <w:t>В течение года</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Разработка плана методической работы</w:t>
            </w:r>
          </w:p>
        </w:tc>
        <w:tc>
          <w:tcPr>
            <w:tcW w:w="2410" w:type="dxa"/>
          </w:tcPr>
          <w:p w:rsidR="00F91548" w:rsidRPr="009E15D9" w:rsidRDefault="0023245A" w:rsidP="00F91548">
            <w:pPr>
              <w:jc w:val="center"/>
            </w:pPr>
            <w:r>
              <w:t>Ежегодно</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Аттестация педагогических работников ОУ</w:t>
            </w:r>
          </w:p>
        </w:tc>
        <w:tc>
          <w:tcPr>
            <w:tcW w:w="2410" w:type="dxa"/>
          </w:tcPr>
          <w:p w:rsidR="00F91548" w:rsidRPr="009E15D9" w:rsidRDefault="00F91548" w:rsidP="00F91548">
            <w:pPr>
              <w:jc w:val="center"/>
            </w:pPr>
            <w:r w:rsidRPr="009E15D9">
              <w:t>В течение года</w:t>
            </w:r>
          </w:p>
        </w:tc>
      </w:tr>
      <w:tr w:rsidR="009E15D9" w:rsidRPr="009E15D9" w:rsidTr="00F91548">
        <w:tc>
          <w:tcPr>
            <w:tcW w:w="2552" w:type="dxa"/>
            <w:vMerge w:val="restart"/>
          </w:tcPr>
          <w:p w:rsidR="00F91548" w:rsidRPr="009E15D9" w:rsidRDefault="00F91548" w:rsidP="00F91548">
            <w:r w:rsidRPr="009E15D9">
              <w:t>5. Информационное обеспечение</w:t>
            </w:r>
          </w:p>
        </w:tc>
        <w:tc>
          <w:tcPr>
            <w:tcW w:w="5953" w:type="dxa"/>
          </w:tcPr>
          <w:p w:rsidR="00F91548" w:rsidRPr="009E15D9" w:rsidRDefault="00F91548" w:rsidP="00F91548">
            <w:r w:rsidRPr="009E15D9">
              <w:t>Размещение на сайте информации о введении ФГОС</w:t>
            </w:r>
          </w:p>
        </w:tc>
        <w:tc>
          <w:tcPr>
            <w:tcW w:w="2410" w:type="dxa"/>
          </w:tcPr>
          <w:p w:rsidR="00F91548" w:rsidRPr="009E15D9" w:rsidRDefault="00F91548" w:rsidP="00F91548">
            <w:pPr>
              <w:jc w:val="center"/>
            </w:pPr>
            <w:r w:rsidRPr="009E15D9">
              <w:t>постоянно</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Информирование родительской общественности о введении и реализации ФГОС</w:t>
            </w:r>
          </w:p>
        </w:tc>
        <w:tc>
          <w:tcPr>
            <w:tcW w:w="2410" w:type="dxa"/>
          </w:tcPr>
          <w:p w:rsidR="00F91548" w:rsidRPr="009E15D9" w:rsidRDefault="00F91548" w:rsidP="00F91548">
            <w:pPr>
              <w:jc w:val="center"/>
            </w:pPr>
            <w:r w:rsidRPr="009E15D9">
              <w:t>постоянно</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Рекомендации педагогическим работникам по вопросам реализации ФГОС</w:t>
            </w:r>
          </w:p>
        </w:tc>
        <w:tc>
          <w:tcPr>
            <w:tcW w:w="2410" w:type="dxa"/>
          </w:tcPr>
          <w:p w:rsidR="00F91548" w:rsidRPr="009E15D9" w:rsidRDefault="00F91548" w:rsidP="00F91548">
            <w:pPr>
              <w:jc w:val="center"/>
            </w:pPr>
            <w:r w:rsidRPr="009E15D9">
              <w:t>В течение года</w:t>
            </w:r>
          </w:p>
        </w:tc>
      </w:tr>
      <w:tr w:rsidR="009E15D9" w:rsidRPr="009E15D9" w:rsidTr="00F91548">
        <w:tc>
          <w:tcPr>
            <w:tcW w:w="2552" w:type="dxa"/>
            <w:vMerge w:val="restart"/>
          </w:tcPr>
          <w:p w:rsidR="00F91548" w:rsidRPr="009E15D9" w:rsidRDefault="00F91548" w:rsidP="00F91548">
            <w:r w:rsidRPr="009E15D9">
              <w:t>6. Материально- техническое обеспечение</w:t>
            </w:r>
          </w:p>
        </w:tc>
        <w:tc>
          <w:tcPr>
            <w:tcW w:w="5953" w:type="dxa"/>
          </w:tcPr>
          <w:p w:rsidR="00F91548" w:rsidRPr="009E15D9" w:rsidRDefault="00F91548" w:rsidP="00F91548">
            <w:r w:rsidRPr="009E15D9">
              <w:t>Анализ материально- технического обеспечения реализации ФГОС НОО</w:t>
            </w:r>
          </w:p>
        </w:tc>
        <w:tc>
          <w:tcPr>
            <w:tcW w:w="2410" w:type="dxa"/>
          </w:tcPr>
          <w:p w:rsidR="00F91548" w:rsidRPr="009E15D9" w:rsidRDefault="00F91548" w:rsidP="00F91548">
            <w:pPr>
              <w:jc w:val="center"/>
            </w:pPr>
            <w:r w:rsidRPr="009E15D9">
              <w:t>апрель</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Приобретение оборудования в соответствии с требованиями Стандарта</w:t>
            </w:r>
          </w:p>
        </w:tc>
        <w:tc>
          <w:tcPr>
            <w:tcW w:w="2410" w:type="dxa"/>
          </w:tcPr>
          <w:p w:rsidR="00F91548" w:rsidRPr="009E15D9" w:rsidRDefault="00F91548" w:rsidP="00F91548">
            <w:pPr>
              <w:jc w:val="center"/>
            </w:pPr>
            <w:r w:rsidRPr="009E15D9">
              <w:t>2015-2019гг.</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Текущий ремонт с целью обеспечения требований к условиям и охране здоровья обучающихся</w:t>
            </w:r>
          </w:p>
        </w:tc>
        <w:tc>
          <w:tcPr>
            <w:tcW w:w="2410" w:type="dxa"/>
          </w:tcPr>
          <w:p w:rsidR="00F91548" w:rsidRPr="009E15D9" w:rsidRDefault="00F91548" w:rsidP="00F91548">
            <w:pPr>
              <w:jc w:val="center"/>
            </w:pPr>
            <w:r w:rsidRPr="009E15D9">
              <w:t>2015- 2019гг.</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Обеспечение соответствия условий реализации ООП противопожарной безопасности, нормам охраны труда работников ОУ.</w:t>
            </w:r>
          </w:p>
        </w:tc>
        <w:tc>
          <w:tcPr>
            <w:tcW w:w="2410" w:type="dxa"/>
          </w:tcPr>
          <w:p w:rsidR="00F91548" w:rsidRPr="009E15D9" w:rsidRDefault="00F91548" w:rsidP="00F91548">
            <w:pPr>
              <w:jc w:val="center"/>
            </w:pPr>
            <w:r w:rsidRPr="009E15D9">
              <w:t>2015- 2019гг.</w:t>
            </w:r>
          </w:p>
        </w:tc>
      </w:tr>
      <w:tr w:rsidR="009E15D9" w:rsidRPr="009E15D9" w:rsidTr="00F91548">
        <w:tc>
          <w:tcPr>
            <w:tcW w:w="2552" w:type="dxa"/>
            <w:vMerge/>
          </w:tcPr>
          <w:p w:rsidR="00F91548" w:rsidRPr="009E15D9" w:rsidRDefault="00F91548" w:rsidP="00F91548"/>
        </w:tc>
        <w:tc>
          <w:tcPr>
            <w:tcW w:w="5953" w:type="dxa"/>
          </w:tcPr>
          <w:p w:rsidR="00F91548" w:rsidRPr="009E15D9" w:rsidRDefault="00F91548" w:rsidP="00F91548">
            <w:r w:rsidRPr="009E15D9">
              <w:t>Пополнение библиотечного фонда, наличие доступа ОУ к ЭОР.</w:t>
            </w:r>
          </w:p>
        </w:tc>
        <w:tc>
          <w:tcPr>
            <w:tcW w:w="2410" w:type="dxa"/>
          </w:tcPr>
          <w:p w:rsidR="00F91548" w:rsidRPr="009E15D9" w:rsidRDefault="00F91548" w:rsidP="00F91548">
            <w:pPr>
              <w:jc w:val="center"/>
            </w:pPr>
            <w:r w:rsidRPr="009E15D9">
              <w:t>201</w:t>
            </w:r>
            <w:r w:rsidR="005258A5" w:rsidRPr="009E15D9">
              <w:t>5</w:t>
            </w:r>
            <w:r w:rsidRPr="009E15D9">
              <w:t>-2019гг.</w:t>
            </w:r>
          </w:p>
        </w:tc>
      </w:tr>
    </w:tbl>
    <w:p w:rsidR="00F91548" w:rsidRPr="009E15D9" w:rsidRDefault="00F91548" w:rsidP="00F91548">
      <w:r w:rsidRPr="009E15D9">
        <w:t xml:space="preserve">             </w:t>
      </w:r>
    </w:p>
    <w:p w:rsidR="00F91548" w:rsidRPr="009E15D9" w:rsidRDefault="00F91548" w:rsidP="00F91548">
      <w:r w:rsidRPr="009E15D9">
        <w:t xml:space="preserve">     Реализация вышеуказанных мероприятий, а также выбор направлений и объемов расходования средств позволят достичь следующих результатов:</w:t>
      </w:r>
    </w:p>
    <w:p w:rsidR="00F91548" w:rsidRPr="009E15D9" w:rsidRDefault="00F91548" w:rsidP="00F91548">
      <w:r w:rsidRPr="009E15D9">
        <w:t xml:space="preserve"> - завершится подготовка по вопросам внедрения ФГОС всех учителей начальных классов, 100% руководящих работников школы и более 70% учителей-предметников.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технологий;</w:t>
      </w:r>
    </w:p>
    <w:p w:rsidR="00F91548" w:rsidRPr="009E15D9" w:rsidRDefault="00F91548" w:rsidP="00F91548">
      <w:r w:rsidRPr="009E15D9">
        <w:t xml:space="preserve"> - будут созданы условия для реализации ФГОС НОО: оснащение учебниками, учебно-лабораторным, спортивным оборудованием, наборами электро</w:t>
      </w:r>
      <w:r w:rsidR="0023245A">
        <w:t xml:space="preserve">нных образовательных ресурсов; </w:t>
      </w:r>
    </w:p>
    <w:p w:rsidR="00F91548" w:rsidRPr="009E15D9" w:rsidRDefault="00F91548" w:rsidP="00F91548">
      <w:r w:rsidRPr="009E15D9">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w:t>
      </w:r>
      <w:r w:rsidR="000E38BD" w:rsidRPr="009E15D9">
        <w:t>ителей не менее 100</w:t>
      </w:r>
      <w:r w:rsidRPr="009E15D9">
        <w:t>%.</w:t>
      </w:r>
    </w:p>
    <w:p w:rsidR="00113FE0" w:rsidRDefault="00113FE0" w:rsidP="00F91548">
      <w:pPr>
        <w:jc w:val="center"/>
        <w:rPr>
          <w:b/>
        </w:rPr>
      </w:pPr>
    </w:p>
    <w:p w:rsidR="00113FE0" w:rsidRDefault="00113FE0" w:rsidP="00F91548">
      <w:pPr>
        <w:jc w:val="center"/>
        <w:rPr>
          <w:b/>
        </w:rPr>
      </w:pPr>
    </w:p>
    <w:p w:rsidR="00F91548" w:rsidRPr="009E15D9" w:rsidRDefault="006C464C" w:rsidP="00F91548">
      <w:pPr>
        <w:jc w:val="center"/>
      </w:pPr>
      <w:r>
        <w:rPr>
          <w:b/>
        </w:rPr>
        <w:t xml:space="preserve">Контроль состояния </w:t>
      </w:r>
      <w:r w:rsidR="00F91548" w:rsidRPr="009E15D9">
        <w:rPr>
          <w:b/>
        </w:rPr>
        <w:t>системы условий реализации ООП НОО</w:t>
      </w:r>
      <w:r w:rsidR="00F91548" w:rsidRPr="009E15D9">
        <w:t xml:space="preserve"> </w:t>
      </w:r>
    </w:p>
    <w:p w:rsidR="00AB7A00" w:rsidRPr="009E15D9" w:rsidRDefault="00F91548" w:rsidP="00672C1C">
      <w:r w:rsidRPr="009E15D9">
        <w:lastRenderedPageBreak/>
        <w:t xml:space="preserve">         Контроль за состоянием системы условий осуществляется через систему  мониторинга в соответствии с формой и порядком, </w:t>
      </w:r>
      <w:proofErr w:type="gramStart"/>
      <w:r w:rsidRPr="009E15D9">
        <w:t>утвержденными</w:t>
      </w:r>
      <w:proofErr w:type="gramEnd"/>
      <w:r w:rsidRPr="009E15D9">
        <w:t xml:space="preserve"> Министерством образования и науки Российской Федерации. Особое внимание будет уделено информационному сопровождению реализации ООП НОО непосредственно в ОУ. 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w:t>
      </w:r>
    </w:p>
    <w:p w:rsidR="00AB7A00" w:rsidRPr="009E15D9" w:rsidRDefault="00AB7A00" w:rsidP="00AB7A00">
      <w:pPr>
        <w:jc w:val="center"/>
        <w:rPr>
          <w:b/>
        </w:rPr>
      </w:pPr>
    </w:p>
    <w:p w:rsidR="00AB7A00" w:rsidRPr="009E15D9" w:rsidRDefault="00AB7A00" w:rsidP="005258A5">
      <w:pPr>
        <w:rPr>
          <w:b/>
        </w:rPr>
      </w:pPr>
    </w:p>
    <w:p w:rsidR="00AB7A00" w:rsidRPr="009E15D9" w:rsidRDefault="00AB7A00" w:rsidP="00AB7A00">
      <w:pPr>
        <w:jc w:val="center"/>
        <w:rPr>
          <w:b/>
        </w:rPr>
      </w:pPr>
    </w:p>
    <w:p w:rsidR="00AB7A00" w:rsidRPr="009E15D9" w:rsidRDefault="00AB7A00" w:rsidP="00AB7A00">
      <w:pPr>
        <w:jc w:val="center"/>
        <w:rPr>
          <w:b/>
        </w:rPr>
      </w:pPr>
    </w:p>
    <w:p w:rsidR="00AB7A00" w:rsidRPr="009E15D9" w:rsidRDefault="00AB7A00" w:rsidP="00AB7A00">
      <w:pPr>
        <w:jc w:val="center"/>
        <w:rPr>
          <w:b/>
        </w:rPr>
      </w:pPr>
    </w:p>
    <w:p w:rsidR="00AB7A00" w:rsidRPr="009E15D9" w:rsidRDefault="00AB7A00" w:rsidP="00AB7A00">
      <w:pPr>
        <w:jc w:val="center"/>
        <w:rPr>
          <w:b/>
        </w:rPr>
      </w:pPr>
    </w:p>
    <w:p w:rsidR="00AB7A00" w:rsidRPr="009E15D9" w:rsidRDefault="00AB7A00" w:rsidP="00AB7A00">
      <w:pPr>
        <w:jc w:val="center"/>
        <w:rPr>
          <w:b/>
        </w:rPr>
      </w:pPr>
    </w:p>
    <w:p w:rsidR="00AB7A00" w:rsidRPr="009E15D9" w:rsidRDefault="00AB7A00" w:rsidP="00AB7A00">
      <w:pPr>
        <w:jc w:val="center"/>
        <w:rPr>
          <w:b/>
        </w:rPr>
      </w:pPr>
    </w:p>
    <w:p w:rsidR="00AB7A00" w:rsidRPr="009E15D9" w:rsidRDefault="00AB7A00" w:rsidP="00AB7A00">
      <w:pPr>
        <w:jc w:val="center"/>
        <w:rPr>
          <w:b/>
        </w:rPr>
      </w:pPr>
    </w:p>
    <w:p w:rsidR="00AB7A00" w:rsidRPr="009E15D9" w:rsidRDefault="00AB7A00" w:rsidP="00AB7A00">
      <w:pPr>
        <w:jc w:val="center"/>
        <w:rPr>
          <w:b/>
        </w:rPr>
      </w:pPr>
    </w:p>
    <w:p w:rsidR="00AB7A00" w:rsidRPr="009E15D9" w:rsidRDefault="00AB7A00" w:rsidP="00AB7A00">
      <w:pPr>
        <w:rPr>
          <w:b/>
        </w:rPr>
      </w:pPr>
    </w:p>
    <w:p w:rsidR="00AB7A00" w:rsidRPr="009E15D9" w:rsidRDefault="00AB7A00" w:rsidP="00AB7A00">
      <w:pPr>
        <w:jc w:val="center"/>
        <w:rPr>
          <w:b/>
        </w:rPr>
      </w:pPr>
    </w:p>
    <w:p w:rsidR="00AB7A00" w:rsidRPr="009E15D9" w:rsidRDefault="00AB7A00" w:rsidP="00AB7A00">
      <w:pPr>
        <w:ind w:firstLine="720"/>
        <w:jc w:val="center"/>
      </w:pPr>
    </w:p>
    <w:p w:rsidR="00AB7A00" w:rsidRPr="009E15D9" w:rsidRDefault="00AB7A00" w:rsidP="00AB7A00">
      <w:pPr>
        <w:ind w:firstLine="720"/>
        <w:jc w:val="center"/>
      </w:pPr>
    </w:p>
    <w:p w:rsidR="00AB7A00" w:rsidRPr="009E15D9" w:rsidRDefault="00AB7A00" w:rsidP="00AB7A00">
      <w:pPr>
        <w:ind w:firstLine="720"/>
        <w:jc w:val="both"/>
      </w:pPr>
    </w:p>
    <w:p w:rsidR="00AB7A00" w:rsidRPr="009E15D9" w:rsidRDefault="00AB7A00" w:rsidP="00AB7A00">
      <w:pPr>
        <w:ind w:firstLine="720"/>
        <w:jc w:val="both"/>
      </w:pPr>
    </w:p>
    <w:p w:rsidR="00AB7A00" w:rsidRPr="009E15D9" w:rsidRDefault="00AB7A00" w:rsidP="00AB7A00">
      <w:pPr>
        <w:ind w:firstLine="720"/>
        <w:jc w:val="both"/>
      </w:pPr>
    </w:p>
    <w:p w:rsidR="00AB7A00" w:rsidRPr="009E15D9" w:rsidRDefault="00AB7A00" w:rsidP="00AB7A00">
      <w:pPr>
        <w:tabs>
          <w:tab w:val="left" w:pos="915"/>
        </w:tabs>
      </w:pPr>
    </w:p>
    <w:p w:rsidR="00330762" w:rsidRPr="009E15D9" w:rsidRDefault="00330762" w:rsidP="00330762">
      <w:pPr>
        <w:pStyle w:val="af1"/>
        <w:rPr>
          <w:b/>
          <w:lang w:eastAsia="en-US"/>
        </w:rPr>
      </w:pPr>
    </w:p>
    <w:p w:rsidR="00330762" w:rsidRPr="009E15D9" w:rsidRDefault="00330762" w:rsidP="00D876EC">
      <w:pPr>
        <w:rPr>
          <w:b/>
          <w:lang w:eastAsia="en-US"/>
        </w:rPr>
      </w:pPr>
    </w:p>
    <w:p w:rsidR="00330762" w:rsidRPr="009E15D9" w:rsidRDefault="00330762" w:rsidP="00672C1C">
      <w:pPr>
        <w:rPr>
          <w:b/>
          <w:lang w:eastAsia="en-US"/>
        </w:rPr>
      </w:pPr>
    </w:p>
    <w:p w:rsidR="00330762" w:rsidRPr="009E15D9" w:rsidRDefault="00330762" w:rsidP="00330762">
      <w:pPr>
        <w:pStyle w:val="af1"/>
        <w:rPr>
          <w:b/>
          <w:lang w:eastAsia="en-US"/>
        </w:rPr>
      </w:pPr>
    </w:p>
    <w:p w:rsidR="00330762" w:rsidRPr="009E15D9" w:rsidRDefault="00330762" w:rsidP="005258A5">
      <w:pPr>
        <w:rPr>
          <w:b/>
          <w:lang w:eastAsia="en-US"/>
        </w:rPr>
      </w:pPr>
    </w:p>
    <w:p w:rsidR="00330762" w:rsidRPr="009E15D9" w:rsidRDefault="00330762" w:rsidP="00330762">
      <w:pPr>
        <w:pStyle w:val="af1"/>
        <w:rPr>
          <w:b/>
          <w:lang w:eastAsia="en-US"/>
        </w:rPr>
      </w:pPr>
    </w:p>
    <w:sectPr w:rsidR="00330762" w:rsidRPr="009E15D9" w:rsidSect="004A7073">
      <w:footerReference w:type="default" r:id="rId9"/>
      <w:footerReference w:type="first" r:id="rId10"/>
      <w:pgSz w:w="11906" w:h="16838"/>
      <w:pgMar w:top="1134" w:right="707" w:bottom="1134" w:left="1701" w:header="708" w:footer="1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DD" w:rsidRDefault="002E32DD" w:rsidP="003628EF">
      <w:r>
        <w:separator/>
      </w:r>
    </w:p>
  </w:endnote>
  <w:endnote w:type="continuationSeparator" w:id="0">
    <w:p w:rsidR="002E32DD" w:rsidRDefault="002E32DD" w:rsidP="0036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7911"/>
      <w:docPartObj>
        <w:docPartGallery w:val="Page Numbers (Bottom of Page)"/>
        <w:docPartUnique/>
      </w:docPartObj>
    </w:sdtPr>
    <w:sdtContent>
      <w:p w:rsidR="002500AB" w:rsidRDefault="002500AB">
        <w:pPr>
          <w:pStyle w:val="a7"/>
          <w:jc w:val="right"/>
        </w:pPr>
        <w:r>
          <w:fldChar w:fldCharType="begin"/>
        </w:r>
        <w:r>
          <w:instrText xml:space="preserve"> PAGE   \* MERGEFORMAT </w:instrText>
        </w:r>
        <w:r>
          <w:fldChar w:fldCharType="separate"/>
        </w:r>
        <w:r w:rsidR="001D6A11">
          <w:rPr>
            <w:noProof/>
          </w:rPr>
          <w:t>4</w:t>
        </w:r>
        <w:r>
          <w:rPr>
            <w:noProof/>
          </w:rPr>
          <w:fldChar w:fldCharType="end"/>
        </w:r>
      </w:p>
    </w:sdtContent>
  </w:sdt>
  <w:p w:rsidR="002500AB" w:rsidRDefault="002500AB" w:rsidP="0053461A">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7910"/>
      <w:docPartObj>
        <w:docPartGallery w:val="Page Numbers (Bottom of Page)"/>
        <w:docPartUnique/>
      </w:docPartObj>
    </w:sdtPr>
    <w:sdtContent>
      <w:p w:rsidR="002500AB" w:rsidRDefault="002500AB">
        <w:pPr>
          <w:pStyle w:val="a7"/>
        </w:pPr>
        <w:r>
          <w:rPr>
            <w:noProof/>
            <w:lang w:eastAsia="en-US"/>
          </w:rPr>
          <w:pict>
            <v:group id="_x0000_s2055" style="position:absolute;margin-left:-197.25pt;margin-top:0;width:71.55pt;height:149.8pt;z-index:251660288;mso-width-percent:1000;mso-position-horizontal:right;mso-position-horizontal-relative:left-margin-area;mso-position-vertical:bottom;mso-position-vertical-relative:margin;mso-width-percent:1000;mso-width-relative:left-margin-area" coordorigin="13,11415" coordsize="1425,2996" o:allowincell="f">
              <v:group id="_x0000_s2056" style="position:absolute;left:13;top:14340;width:1410;height:71;flip:y;mso-width-percent:1000;mso-position-horizontal:left;mso-position-horizontal-relative:left-margin-area;mso-width-percent:1000;mso-width-relative:left-margin-area" coordorigin="-83,540" coordsize="1218,71">
                <v:rect id="_x0000_s2057" style="position:absolute;left:678;top:540;width:457;height:71" fillcolor="#5f497a [2407]" strokecolor="#5f497a [2407]"/>
                <v:shapetype id="_x0000_t32" coordsize="21600,21600" o:spt="32" o:oned="t" path="m,l21600,21600e" filled="f">
                  <v:path arrowok="t" fillok="f" o:connecttype="none"/>
                  <o:lock v:ext="edit" shapetype="t"/>
                </v:shapetype>
                <v:shape id="_x0000_s2058" type="#_x0000_t32" style="position:absolute;left:-83;top:540;width:761;height:0;flip:x" o:connectortype="straight" strokecolor="#5f497a [2407]"/>
              </v:group>
              <v:rect id="_x0000_s2059" style="position:absolute;left:405;top:11415;width:1033;height:2805;mso-position-horizontal:right;mso-position-horizontal-relative:left-margin-area;v-text-anchor:bottom" stroked="f">
                <v:textbox style="layout-flow:vertical;mso-layout-flow-alt:bottom-to-top" inset="0,0,0,0">
                  <w:txbxContent>
                    <w:p w:rsidR="002500AB" w:rsidRDefault="002500AB">
                      <w:pPr>
                        <w:pStyle w:val="a3"/>
                        <w:rPr>
                          <w:outline/>
                        </w:rPr>
                      </w:pPr>
                      <w:r>
                        <w:fldChar w:fldCharType="begin"/>
                      </w:r>
                      <w:r>
                        <w:instrText xml:space="preserve"> PAGE    \* MERGEFORMAT </w:instrText>
                      </w:r>
                      <w:r>
                        <w:fldChar w:fldCharType="separate"/>
                      </w:r>
                      <w:r w:rsidR="001D6A11" w:rsidRPr="001D6A11">
                        <w:rPr>
                          <w:b/>
                          <w:outline/>
                          <w:noProof/>
                          <w:color w:val="5F497A" w:themeColor="accent4" w:themeShade="BF"/>
                          <w:sz w:val="52"/>
                          <w:szCs w:val="52"/>
                        </w:rPr>
                        <w:t>1</w:t>
                      </w:r>
                      <w:r>
                        <w:rPr>
                          <w:b/>
                          <w:outline/>
                          <w:noProof/>
                          <w:color w:val="5F497A" w:themeColor="accent4" w:themeShade="BF"/>
                          <w:sz w:val="52"/>
                          <w:szCs w:val="52"/>
                        </w:rPr>
                        <w:fldChar w:fldCharType="end"/>
                      </w:r>
                    </w:p>
                  </w:txbxContent>
                </v:textbox>
              </v:rect>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DD" w:rsidRDefault="002E32DD" w:rsidP="003628EF">
      <w:r>
        <w:separator/>
      </w:r>
    </w:p>
  </w:footnote>
  <w:footnote w:type="continuationSeparator" w:id="0">
    <w:p w:rsidR="002E32DD" w:rsidRDefault="002E32DD" w:rsidP="003628EF">
      <w:r>
        <w:continuationSeparator/>
      </w:r>
    </w:p>
  </w:footnote>
  <w:footnote w:id="1">
    <w:p w:rsidR="002500AB" w:rsidRPr="00A94410" w:rsidRDefault="002500AB" w:rsidP="002500AB">
      <w:pPr>
        <w:pStyle w:val="afff3"/>
        <w:rPr>
          <w:sz w:val="22"/>
          <w:szCs w:val="22"/>
        </w:rPr>
      </w:pPr>
      <w:r w:rsidRPr="00413904">
        <w:rPr>
          <w:rStyle w:val="afff5"/>
          <w:sz w:val="22"/>
          <w:szCs w:val="22"/>
        </w:rPr>
        <w:footnoteRef/>
      </w:r>
      <w:r w:rsidRPr="00A94410">
        <w:rPr>
          <w:sz w:val="22"/>
          <w:szCs w:val="22"/>
        </w:rPr>
        <w:t xml:space="preserve"> Изучается во всех разделах курса.</w:t>
      </w:r>
    </w:p>
  </w:footnote>
  <w:footnote w:id="2">
    <w:p w:rsidR="002500AB" w:rsidRPr="00A94410" w:rsidRDefault="002500AB" w:rsidP="002500AB">
      <w:pPr>
        <w:pStyle w:val="afff3"/>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2500AB" w:rsidRPr="00BD7394" w:rsidRDefault="002500AB" w:rsidP="002500AB">
      <w:pPr>
        <w:pStyle w:val="aff1"/>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rsidR="002500AB" w:rsidRPr="00413904" w:rsidRDefault="002500AB" w:rsidP="002500AB">
      <w:pPr>
        <w:pStyle w:val="afff3"/>
        <w:rPr>
          <w:sz w:val="20"/>
          <w:szCs w:val="20"/>
        </w:rPr>
      </w:pPr>
      <w:r w:rsidRPr="002F30AF">
        <w:rPr>
          <w:rStyle w:val="afff5"/>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szCs w:val="20"/>
        </w:rPr>
        <w:t>климато</w:t>
      </w:r>
      <w:proofErr w:type="spellEnd"/>
      <w:r w:rsidRPr="002F30AF">
        <w:rPr>
          <w:sz w:val="20"/>
          <w:szCs w:val="20"/>
        </w:rPr>
        <w:t>-географических</w:t>
      </w:r>
      <w:proofErr w:type="gramEnd"/>
      <w:r w:rsidRPr="002F30AF">
        <w:rPr>
          <w:sz w:val="20"/>
          <w:szCs w:val="20"/>
        </w:rPr>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10316E"/>
    <w:multiLevelType w:val="hybridMultilevel"/>
    <w:tmpl w:val="8AAA2A18"/>
    <w:lvl w:ilvl="0" w:tplc="EE085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5B5F40"/>
    <w:multiLevelType w:val="multilevel"/>
    <w:tmpl w:val="BB343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0C6D47"/>
    <w:multiLevelType w:val="hybridMultilevel"/>
    <w:tmpl w:val="1742C6DA"/>
    <w:lvl w:ilvl="0" w:tplc="15F4B0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2552B"/>
    <w:multiLevelType w:val="hybridMultilevel"/>
    <w:tmpl w:val="463A9ACA"/>
    <w:lvl w:ilvl="0" w:tplc="F7CAC5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1619743F"/>
    <w:multiLevelType w:val="hybridMultilevel"/>
    <w:tmpl w:val="B1F8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CE0218"/>
    <w:multiLevelType w:val="hybridMultilevel"/>
    <w:tmpl w:val="7A0EDD7E"/>
    <w:lvl w:ilvl="0" w:tplc="75F0FA0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37529D"/>
    <w:multiLevelType w:val="hybridMultilevel"/>
    <w:tmpl w:val="FCC6C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A85B6C"/>
    <w:multiLevelType w:val="multilevel"/>
    <w:tmpl w:val="812E6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CFE43E4"/>
    <w:multiLevelType w:val="hybridMultilevel"/>
    <w:tmpl w:val="3E1C4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EB0074"/>
    <w:multiLevelType w:val="multilevel"/>
    <w:tmpl w:val="05E8E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DF3FA8"/>
    <w:multiLevelType w:val="hybridMultilevel"/>
    <w:tmpl w:val="77BCE73A"/>
    <w:lvl w:ilvl="0" w:tplc="F7CAC54E">
      <w:start w:val="4"/>
      <w:numFmt w:val="bullet"/>
      <w:lvlText w:val="•"/>
      <w:lvlJc w:val="left"/>
      <w:pPr>
        <w:ind w:left="720" w:hanging="360"/>
      </w:pPr>
      <w:rPr>
        <w:rFonts w:ascii="Times New Roman" w:eastAsia="Times New Roman" w:hAnsi="Times New Roman" w:cs="Times New Roman" w:hint="default"/>
      </w:rPr>
    </w:lvl>
    <w:lvl w:ilvl="1" w:tplc="49B64F5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9B087D"/>
    <w:multiLevelType w:val="multilevel"/>
    <w:tmpl w:val="C4FC96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5792382"/>
    <w:multiLevelType w:val="multilevel"/>
    <w:tmpl w:val="BB46F4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67C63F1"/>
    <w:multiLevelType w:val="hybridMultilevel"/>
    <w:tmpl w:val="A02C5860"/>
    <w:lvl w:ilvl="0" w:tplc="F7CAC5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9E1ADF"/>
    <w:multiLevelType w:val="hybridMultilevel"/>
    <w:tmpl w:val="02D85732"/>
    <w:lvl w:ilvl="0" w:tplc="F7CAC5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0227A5"/>
    <w:multiLevelType w:val="hybridMultilevel"/>
    <w:tmpl w:val="1D5838C2"/>
    <w:lvl w:ilvl="0" w:tplc="F7CAC5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92E2D"/>
    <w:multiLevelType w:val="hybridMultilevel"/>
    <w:tmpl w:val="6810B6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4E63A12"/>
    <w:multiLevelType w:val="hybridMultilevel"/>
    <w:tmpl w:val="A664C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6123C"/>
    <w:multiLevelType w:val="multilevel"/>
    <w:tmpl w:val="98240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A5531B5"/>
    <w:multiLevelType w:val="hybridMultilevel"/>
    <w:tmpl w:val="35BE2F02"/>
    <w:lvl w:ilvl="0" w:tplc="F7CAC5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E30DE3"/>
    <w:multiLevelType w:val="multilevel"/>
    <w:tmpl w:val="BAFA9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4973AE9"/>
    <w:multiLevelType w:val="hybridMultilevel"/>
    <w:tmpl w:val="7CEABF70"/>
    <w:lvl w:ilvl="0" w:tplc="E5580538">
      <w:start w:val="1"/>
      <w:numFmt w:val="decimal"/>
      <w:lvlText w:val="%1."/>
      <w:lvlJc w:val="left"/>
      <w:pPr>
        <w:ind w:left="814" w:hanging="36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6">
    <w:nsid w:val="66406FC3"/>
    <w:multiLevelType w:val="hybridMultilevel"/>
    <w:tmpl w:val="B91AC21E"/>
    <w:lvl w:ilvl="0" w:tplc="F7CAC5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99E2A23"/>
    <w:multiLevelType w:val="multilevel"/>
    <w:tmpl w:val="8EBE7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99F4F52"/>
    <w:multiLevelType w:val="multilevel"/>
    <w:tmpl w:val="5FD27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BC41A43"/>
    <w:multiLevelType w:val="multilevel"/>
    <w:tmpl w:val="6C928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FBE1087"/>
    <w:multiLevelType w:val="multilevel"/>
    <w:tmpl w:val="858E0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1FB6DAF"/>
    <w:multiLevelType w:val="multilevel"/>
    <w:tmpl w:val="48348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A380D35"/>
    <w:multiLevelType w:val="hybridMultilevel"/>
    <w:tmpl w:val="94C61E6E"/>
    <w:lvl w:ilvl="0" w:tplc="F7CAC5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D550C2"/>
    <w:multiLevelType w:val="multilevel"/>
    <w:tmpl w:val="F03CB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41"/>
  </w:num>
  <w:num w:numId="3">
    <w:abstractNumId w:val="0"/>
  </w:num>
  <w:num w:numId="4">
    <w:abstractNumId w:val="36"/>
  </w:num>
  <w:num w:numId="5">
    <w:abstractNumId w:val="33"/>
  </w:num>
  <w:num w:numId="6">
    <w:abstractNumId w:val="28"/>
  </w:num>
  <w:num w:numId="7">
    <w:abstractNumId w:val="7"/>
  </w:num>
  <w:num w:numId="8">
    <w:abstractNumId w:val="24"/>
  </w:num>
  <w:num w:numId="9">
    <w:abstractNumId w:val="26"/>
  </w:num>
  <w:num w:numId="10">
    <w:abstractNumId w:val="21"/>
  </w:num>
  <w:num w:numId="11">
    <w:abstractNumId w:val="45"/>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8"/>
  </w:num>
  <w:num w:numId="45">
    <w:abstractNumId w:val="29"/>
  </w:num>
  <w:num w:numId="46">
    <w:abstractNumId w:val="30"/>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60"/>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043BC9"/>
    <w:rsid w:val="00030FE6"/>
    <w:rsid w:val="00043BC9"/>
    <w:rsid w:val="000A5AFC"/>
    <w:rsid w:val="000E38BD"/>
    <w:rsid w:val="00113FE0"/>
    <w:rsid w:val="00132313"/>
    <w:rsid w:val="0013500E"/>
    <w:rsid w:val="00147802"/>
    <w:rsid w:val="001958D0"/>
    <w:rsid w:val="001A55E0"/>
    <w:rsid w:val="001B0EDE"/>
    <w:rsid w:val="001B3294"/>
    <w:rsid w:val="001B65C1"/>
    <w:rsid w:val="001C4084"/>
    <w:rsid w:val="001D1049"/>
    <w:rsid w:val="001D6A11"/>
    <w:rsid w:val="0023245A"/>
    <w:rsid w:val="002500AB"/>
    <w:rsid w:val="00260005"/>
    <w:rsid w:val="00260210"/>
    <w:rsid w:val="00266C2D"/>
    <w:rsid w:val="00280794"/>
    <w:rsid w:val="00283399"/>
    <w:rsid w:val="002E32DD"/>
    <w:rsid w:val="002E553C"/>
    <w:rsid w:val="002F64AD"/>
    <w:rsid w:val="002F64BB"/>
    <w:rsid w:val="0031244B"/>
    <w:rsid w:val="00325D5F"/>
    <w:rsid w:val="00330762"/>
    <w:rsid w:val="00336A1C"/>
    <w:rsid w:val="003616B3"/>
    <w:rsid w:val="003628EF"/>
    <w:rsid w:val="0039112E"/>
    <w:rsid w:val="003942DC"/>
    <w:rsid w:val="003D051F"/>
    <w:rsid w:val="003D54A8"/>
    <w:rsid w:val="003E2D7B"/>
    <w:rsid w:val="00412522"/>
    <w:rsid w:val="00414C5D"/>
    <w:rsid w:val="00417200"/>
    <w:rsid w:val="00447D58"/>
    <w:rsid w:val="00456FE1"/>
    <w:rsid w:val="00477E70"/>
    <w:rsid w:val="00482DB8"/>
    <w:rsid w:val="004A7073"/>
    <w:rsid w:val="004C2713"/>
    <w:rsid w:val="00506EDC"/>
    <w:rsid w:val="00510C40"/>
    <w:rsid w:val="005242E5"/>
    <w:rsid w:val="005258A5"/>
    <w:rsid w:val="0052616D"/>
    <w:rsid w:val="00526527"/>
    <w:rsid w:val="0053461A"/>
    <w:rsid w:val="005415AC"/>
    <w:rsid w:val="005945E6"/>
    <w:rsid w:val="005E664D"/>
    <w:rsid w:val="0061423D"/>
    <w:rsid w:val="0061766D"/>
    <w:rsid w:val="0066271F"/>
    <w:rsid w:val="00672C1C"/>
    <w:rsid w:val="0068244A"/>
    <w:rsid w:val="006A1F0D"/>
    <w:rsid w:val="006A4B28"/>
    <w:rsid w:val="006C464C"/>
    <w:rsid w:val="006D77EA"/>
    <w:rsid w:val="006F70DE"/>
    <w:rsid w:val="007128DB"/>
    <w:rsid w:val="00720422"/>
    <w:rsid w:val="00722B7F"/>
    <w:rsid w:val="00740FB8"/>
    <w:rsid w:val="007507EC"/>
    <w:rsid w:val="00757499"/>
    <w:rsid w:val="007A55EA"/>
    <w:rsid w:val="007E3B61"/>
    <w:rsid w:val="007F53FE"/>
    <w:rsid w:val="007F6A49"/>
    <w:rsid w:val="00824CE8"/>
    <w:rsid w:val="00846444"/>
    <w:rsid w:val="008B2638"/>
    <w:rsid w:val="008C60F4"/>
    <w:rsid w:val="008E572F"/>
    <w:rsid w:val="008F0B91"/>
    <w:rsid w:val="00924ED3"/>
    <w:rsid w:val="00930241"/>
    <w:rsid w:val="00951F2C"/>
    <w:rsid w:val="009522DE"/>
    <w:rsid w:val="00953071"/>
    <w:rsid w:val="009B7685"/>
    <w:rsid w:val="009C25C3"/>
    <w:rsid w:val="009D7364"/>
    <w:rsid w:val="009E0EF9"/>
    <w:rsid w:val="009E15D9"/>
    <w:rsid w:val="00A63875"/>
    <w:rsid w:val="00A672A2"/>
    <w:rsid w:val="00A80161"/>
    <w:rsid w:val="00A930A7"/>
    <w:rsid w:val="00AB7A00"/>
    <w:rsid w:val="00AC59EA"/>
    <w:rsid w:val="00AE29CD"/>
    <w:rsid w:val="00AE4967"/>
    <w:rsid w:val="00AF6AB9"/>
    <w:rsid w:val="00B0248A"/>
    <w:rsid w:val="00B148F9"/>
    <w:rsid w:val="00B27F13"/>
    <w:rsid w:val="00B53A8F"/>
    <w:rsid w:val="00B55550"/>
    <w:rsid w:val="00BC75E5"/>
    <w:rsid w:val="00C23F47"/>
    <w:rsid w:val="00C43C07"/>
    <w:rsid w:val="00C661E9"/>
    <w:rsid w:val="00C90879"/>
    <w:rsid w:val="00C96FB8"/>
    <w:rsid w:val="00CA0AFE"/>
    <w:rsid w:val="00CC079C"/>
    <w:rsid w:val="00D47839"/>
    <w:rsid w:val="00D51BCE"/>
    <w:rsid w:val="00D876EC"/>
    <w:rsid w:val="00D94600"/>
    <w:rsid w:val="00DC1AC8"/>
    <w:rsid w:val="00E25779"/>
    <w:rsid w:val="00E42DC4"/>
    <w:rsid w:val="00E80A46"/>
    <w:rsid w:val="00EB5E7E"/>
    <w:rsid w:val="00EC2B5C"/>
    <w:rsid w:val="00EE73D2"/>
    <w:rsid w:val="00EF2FDE"/>
    <w:rsid w:val="00EF4D78"/>
    <w:rsid w:val="00F27AA4"/>
    <w:rsid w:val="00F678AE"/>
    <w:rsid w:val="00F91548"/>
    <w:rsid w:val="00F93F28"/>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6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500AB"/>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C43C07"/>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3BC9"/>
    <w:pPr>
      <w:spacing w:after="0" w:line="240" w:lineRule="auto"/>
    </w:pPr>
  </w:style>
  <w:style w:type="paragraph" w:styleId="a5">
    <w:name w:val="header"/>
    <w:basedOn w:val="a"/>
    <w:link w:val="a6"/>
    <w:unhideWhenUsed/>
    <w:rsid w:val="003628EF"/>
    <w:pPr>
      <w:tabs>
        <w:tab w:val="center" w:pos="4677"/>
        <w:tab w:val="right" w:pos="9355"/>
      </w:tabs>
    </w:pPr>
  </w:style>
  <w:style w:type="character" w:customStyle="1" w:styleId="a6">
    <w:name w:val="Верхний колонтитул Знак"/>
    <w:basedOn w:val="a0"/>
    <w:link w:val="a5"/>
    <w:rsid w:val="003628EF"/>
  </w:style>
  <w:style w:type="paragraph" w:styleId="a7">
    <w:name w:val="footer"/>
    <w:basedOn w:val="a"/>
    <w:link w:val="a8"/>
    <w:unhideWhenUsed/>
    <w:rsid w:val="003628EF"/>
    <w:pPr>
      <w:tabs>
        <w:tab w:val="center" w:pos="4677"/>
        <w:tab w:val="right" w:pos="9355"/>
      </w:tabs>
    </w:pPr>
  </w:style>
  <w:style w:type="character" w:customStyle="1" w:styleId="a8">
    <w:name w:val="Нижний колонтитул Знак"/>
    <w:basedOn w:val="a0"/>
    <w:link w:val="a7"/>
    <w:rsid w:val="003628EF"/>
  </w:style>
  <w:style w:type="character" w:customStyle="1" w:styleId="30">
    <w:name w:val="Заголовок 3 Знак"/>
    <w:basedOn w:val="a0"/>
    <w:link w:val="3"/>
    <w:rsid w:val="00C43C07"/>
    <w:rPr>
      <w:rFonts w:ascii="Times New Roman" w:eastAsia="Times New Roman" w:hAnsi="Times New Roman" w:cs="Times New Roman"/>
      <w:b/>
      <w:bCs/>
      <w:sz w:val="28"/>
      <w:szCs w:val="28"/>
      <w:lang w:eastAsia="ru-RU"/>
    </w:rPr>
  </w:style>
  <w:style w:type="paragraph" w:customStyle="1" w:styleId="a9">
    <w:name w:val="Основной"/>
    <w:basedOn w:val="a"/>
    <w:link w:val="aa"/>
    <w:rsid w:val="00C43C07"/>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styleId="11">
    <w:name w:val="toc 1"/>
    <w:basedOn w:val="a"/>
    <w:next w:val="a"/>
    <w:autoRedefine/>
    <w:uiPriority w:val="39"/>
    <w:rsid w:val="00C43C07"/>
    <w:pPr>
      <w:tabs>
        <w:tab w:val="left" w:pos="480"/>
        <w:tab w:val="right" w:leader="dot" w:pos="10065"/>
      </w:tabs>
      <w:jc w:val="center"/>
    </w:pPr>
    <w:rPr>
      <w:rFonts w:ascii="Cambria" w:hAnsi="Cambria"/>
      <w:b/>
    </w:rPr>
  </w:style>
  <w:style w:type="paragraph" w:styleId="22">
    <w:name w:val="toc 2"/>
    <w:basedOn w:val="a"/>
    <w:next w:val="a"/>
    <w:autoRedefine/>
    <w:uiPriority w:val="39"/>
    <w:rsid w:val="00C43C07"/>
    <w:pPr>
      <w:tabs>
        <w:tab w:val="left" w:pos="1068"/>
        <w:tab w:val="left" w:pos="1200"/>
        <w:tab w:val="left" w:pos="1985"/>
        <w:tab w:val="right" w:leader="dot" w:pos="9923"/>
      </w:tabs>
      <w:ind w:left="709" w:firstLine="327"/>
    </w:pPr>
    <w:rPr>
      <w:rFonts w:ascii="Cambria" w:hAnsi="Cambria"/>
      <w:b/>
      <w:sz w:val="22"/>
      <w:szCs w:val="22"/>
    </w:rPr>
  </w:style>
  <w:style w:type="character" w:customStyle="1" w:styleId="aa">
    <w:name w:val="Основной Знак"/>
    <w:link w:val="a9"/>
    <w:rsid w:val="00C43C07"/>
    <w:rPr>
      <w:rFonts w:ascii="NewtonCSanPin" w:eastAsia="Times New Roman" w:hAnsi="NewtonCSanPin" w:cs="Times New Roman"/>
      <w:color w:val="000000"/>
      <w:sz w:val="21"/>
      <w:szCs w:val="21"/>
      <w:lang w:eastAsia="ru-RU"/>
    </w:rPr>
  </w:style>
  <w:style w:type="character" w:customStyle="1" w:styleId="10">
    <w:name w:val="Заголовок 1 Знак"/>
    <w:basedOn w:val="a0"/>
    <w:link w:val="1"/>
    <w:uiPriority w:val="9"/>
    <w:rsid w:val="0053461A"/>
    <w:rPr>
      <w:rFonts w:asciiTheme="majorHAnsi" w:eastAsiaTheme="majorEastAsia" w:hAnsiTheme="majorHAnsi" w:cstheme="majorBidi"/>
      <w:b/>
      <w:bCs/>
      <w:color w:val="365F91" w:themeColor="accent1" w:themeShade="BF"/>
      <w:sz w:val="28"/>
      <w:szCs w:val="28"/>
      <w:lang w:eastAsia="ru-RU"/>
    </w:rPr>
  </w:style>
  <w:style w:type="paragraph" w:customStyle="1" w:styleId="ab">
    <w:name w:val="Буллит"/>
    <w:basedOn w:val="a9"/>
    <w:link w:val="ac"/>
    <w:rsid w:val="0053461A"/>
    <w:pPr>
      <w:ind w:firstLine="244"/>
    </w:pPr>
  </w:style>
  <w:style w:type="paragraph" w:styleId="ad">
    <w:name w:val="Subtitle"/>
    <w:basedOn w:val="a"/>
    <w:next w:val="a"/>
    <w:link w:val="ae"/>
    <w:qFormat/>
    <w:rsid w:val="0053461A"/>
    <w:pPr>
      <w:spacing w:line="360" w:lineRule="auto"/>
      <w:outlineLvl w:val="1"/>
    </w:pPr>
    <w:rPr>
      <w:rFonts w:eastAsia="MS Gothic"/>
      <w:b/>
      <w:sz w:val="28"/>
    </w:rPr>
  </w:style>
  <w:style w:type="character" w:customStyle="1" w:styleId="ae">
    <w:name w:val="Подзаголовок Знак"/>
    <w:basedOn w:val="a0"/>
    <w:link w:val="ad"/>
    <w:rsid w:val="0053461A"/>
    <w:rPr>
      <w:rFonts w:ascii="Times New Roman" w:eastAsia="MS Gothic" w:hAnsi="Times New Roman" w:cs="Times New Roman"/>
      <w:b/>
      <w:sz w:val="28"/>
      <w:szCs w:val="24"/>
      <w:lang w:eastAsia="ru-RU"/>
    </w:rPr>
  </w:style>
  <w:style w:type="character" w:customStyle="1" w:styleId="ac">
    <w:name w:val="Буллит Знак"/>
    <w:basedOn w:val="aa"/>
    <w:link w:val="ab"/>
    <w:rsid w:val="0053461A"/>
    <w:rPr>
      <w:rFonts w:ascii="NewtonCSanPin" w:eastAsia="Times New Roman" w:hAnsi="NewtonCSanPin" w:cs="Times New Roman"/>
      <w:color w:val="000000"/>
      <w:sz w:val="21"/>
      <w:szCs w:val="21"/>
      <w:lang w:eastAsia="ru-RU"/>
    </w:rPr>
  </w:style>
  <w:style w:type="character" w:customStyle="1" w:styleId="a4">
    <w:name w:val="Без интервала Знак"/>
    <w:basedOn w:val="a0"/>
    <w:link w:val="a3"/>
    <w:uiPriority w:val="1"/>
    <w:rsid w:val="009D7364"/>
  </w:style>
  <w:style w:type="character" w:customStyle="1" w:styleId="Zag11">
    <w:name w:val="Zag_11"/>
    <w:rsid w:val="00C23F47"/>
    <w:rPr>
      <w:color w:val="000000"/>
      <w:w w:val="100"/>
    </w:rPr>
  </w:style>
  <w:style w:type="paragraph" w:customStyle="1" w:styleId="Zag2">
    <w:name w:val="Zag_2"/>
    <w:basedOn w:val="a"/>
    <w:rsid w:val="00C23F47"/>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21">
    <w:name w:val="Средняя сетка 21"/>
    <w:basedOn w:val="a"/>
    <w:uiPriority w:val="1"/>
    <w:qFormat/>
    <w:rsid w:val="00C23F47"/>
    <w:pPr>
      <w:numPr>
        <w:numId w:val="3"/>
      </w:numPr>
      <w:spacing w:line="360" w:lineRule="auto"/>
      <w:contextualSpacing/>
      <w:jc w:val="both"/>
      <w:outlineLvl w:val="1"/>
    </w:pPr>
    <w:rPr>
      <w:sz w:val="28"/>
    </w:rPr>
  </w:style>
  <w:style w:type="paragraph" w:customStyle="1" w:styleId="Zag1">
    <w:name w:val="Zag_1"/>
    <w:basedOn w:val="a"/>
    <w:uiPriority w:val="99"/>
    <w:rsid w:val="00266C2D"/>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f">
    <w:name w:val="Текст Знак"/>
    <w:basedOn w:val="a0"/>
    <w:link w:val="af0"/>
    <w:locked/>
    <w:rsid w:val="00720422"/>
    <w:rPr>
      <w:rFonts w:ascii="Courier New" w:hAnsi="Courier New" w:cs="Courier New"/>
      <w:lang w:eastAsia="ru-RU"/>
    </w:rPr>
  </w:style>
  <w:style w:type="paragraph" w:styleId="af0">
    <w:name w:val="Plain Text"/>
    <w:basedOn w:val="a"/>
    <w:link w:val="af"/>
    <w:rsid w:val="00720422"/>
    <w:pPr>
      <w:autoSpaceDE w:val="0"/>
      <w:autoSpaceDN w:val="0"/>
    </w:pPr>
    <w:rPr>
      <w:rFonts w:ascii="Courier New" w:eastAsiaTheme="minorHAnsi" w:hAnsi="Courier New" w:cs="Courier New"/>
      <w:sz w:val="22"/>
      <w:szCs w:val="22"/>
    </w:rPr>
  </w:style>
  <w:style w:type="character" w:customStyle="1" w:styleId="12">
    <w:name w:val="Текст Знак1"/>
    <w:basedOn w:val="a0"/>
    <w:uiPriority w:val="99"/>
    <w:semiHidden/>
    <w:rsid w:val="00720422"/>
    <w:rPr>
      <w:rFonts w:ascii="Consolas" w:eastAsia="Times New Roman" w:hAnsi="Consolas" w:cs="Consolas"/>
      <w:sz w:val="21"/>
      <w:szCs w:val="21"/>
      <w:lang w:eastAsia="ru-RU"/>
    </w:rPr>
  </w:style>
  <w:style w:type="paragraph" w:styleId="af1">
    <w:name w:val="List Paragraph"/>
    <w:basedOn w:val="a"/>
    <w:link w:val="af2"/>
    <w:uiPriority w:val="34"/>
    <w:qFormat/>
    <w:rsid w:val="0052616D"/>
    <w:pPr>
      <w:ind w:left="720"/>
      <w:contextualSpacing/>
    </w:pPr>
  </w:style>
  <w:style w:type="paragraph" w:styleId="31">
    <w:name w:val="Body Text 3"/>
    <w:basedOn w:val="a"/>
    <w:link w:val="32"/>
    <w:rsid w:val="00AB7A00"/>
    <w:pPr>
      <w:jc w:val="center"/>
    </w:pPr>
    <w:rPr>
      <w:sz w:val="28"/>
    </w:rPr>
  </w:style>
  <w:style w:type="character" w:customStyle="1" w:styleId="32">
    <w:name w:val="Основной текст 3 Знак"/>
    <w:basedOn w:val="a0"/>
    <w:link w:val="31"/>
    <w:rsid w:val="00AB7A00"/>
    <w:rPr>
      <w:rFonts w:ascii="Times New Roman" w:eastAsia="Times New Roman" w:hAnsi="Times New Roman" w:cs="Times New Roman"/>
      <w:sz w:val="28"/>
      <w:szCs w:val="24"/>
      <w:lang w:eastAsia="ru-RU"/>
    </w:rPr>
  </w:style>
  <w:style w:type="paragraph" w:styleId="23">
    <w:name w:val="Body Text Indent 2"/>
    <w:basedOn w:val="a"/>
    <w:link w:val="24"/>
    <w:rsid w:val="00AB7A00"/>
    <w:pPr>
      <w:spacing w:after="120" w:line="480" w:lineRule="auto"/>
      <w:ind w:left="283"/>
    </w:pPr>
  </w:style>
  <w:style w:type="character" w:customStyle="1" w:styleId="24">
    <w:name w:val="Основной текст с отступом 2 Знак"/>
    <w:basedOn w:val="a0"/>
    <w:link w:val="23"/>
    <w:rsid w:val="00AB7A00"/>
    <w:rPr>
      <w:rFonts w:ascii="Times New Roman" w:eastAsia="Times New Roman" w:hAnsi="Times New Roman" w:cs="Times New Roman"/>
      <w:sz w:val="24"/>
      <w:szCs w:val="24"/>
      <w:lang w:eastAsia="ru-RU"/>
    </w:rPr>
  </w:style>
  <w:style w:type="table" w:styleId="af3">
    <w:name w:val="Table Grid"/>
    <w:basedOn w:val="a1"/>
    <w:uiPriority w:val="59"/>
    <w:rsid w:val="00AB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915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500AB"/>
    <w:rPr>
      <w:rFonts w:ascii="Calibri" w:eastAsia="MS Gothic" w:hAnsi="Calibri" w:cs="Times New Roman"/>
      <w:b/>
      <w:bCs/>
      <w:i/>
      <w:iCs/>
      <w:sz w:val="28"/>
      <w:szCs w:val="28"/>
      <w:lang w:eastAsia="ru-RU"/>
    </w:rPr>
  </w:style>
  <w:style w:type="numbering" w:customStyle="1" w:styleId="13">
    <w:name w:val="Нет списка1"/>
    <w:next w:val="a2"/>
    <w:uiPriority w:val="99"/>
    <w:semiHidden/>
    <w:unhideWhenUsed/>
    <w:rsid w:val="002500AB"/>
  </w:style>
  <w:style w:type="paragraph" w:customStyle="1" w:styleId="af4">
    <w:name w:val="Таблица"/>
    <w:basedOn w:val="a9"/>
    <w:rsid w:val="002500AB"/>
    <w:pPr>
      <w:tabs>
        <w:tab w:val="left" w:pos="4500"/>
        <w:tab w:val="left" w:pos="9180"/>
        <w:tab w:val="left" w:pos="9360"/>
      </w:tabs>
      <w:spacing w:line="194" w:lineRule="atLeast"/>
      <w:ind w:firstLine="0"/>
      <w:jc w:val="left"/>
    </w:pPr>
    <w:rPr>
      <w:sz w:val="19"/>
      <w:szCs w:val="19"/>
    </w:rPr>
  </w:style>
  <w:style w:type="paragraph" w:styleId="af5">
    <w:name w:val="Message Header"/>
    <w:basedOn w:val="af4"/>
    <w:link w:val="af6"/>
    <w:rsid w:val="002500AB"/>
    <w:pPr>
      <w:jc w:val="center"/>
    </w:pPr>
    <w:rPr>
      <w:b/>
      <w:bCs/>
    </w:rPr>
  </w:style>
  <w:style w:type="character" w:customStyle="1" w:styleId="af6">
    <w:name w:val="Шапка Знак"/>
    <w:basedOn w:val="a0"/>
    <w:link w:val="af5"/>
    <w:rsid w:val="002500AB"/>
    <w:rPr>
      <w:rFonts w:ascii="NewtonCSanPin" w:eastAsia="Times New Roman" w:hAnsi="NewtonCSanPin" w:cs="Times New Roman"/>
      <w:b/>
      <w:bCs/>
      <w:color w:val="000000"/>
      <w:sz w:val="19"/>
      <w:szCs w:val="19"/>
      <w:lang w:eastAsia="ru-RU"/>
    </w:rPr>
  </w:style>
  <w:style w:type="paragraph" w:customStyle="1" w:styleId="af7">
    <w:name w:val="Название таблицы"/>
    <w:basedOn w:val="a9"/>
    <w:rsid w:val="002500AB"/>
    <w:pPr>
      <w:spacing w:before="113"/>
      <w:ind w:firstLine="0"/>
      <w:jc w:val="center"/>
    </w:pPr>
    <w:rPr>
      <w:b/>
      <w:bCs/>
    </w:rPr>
  </w:style>
  <w:style w:type="paragraph" w:customStyle="1" w:styleId="af8">
    <w:name w:val="Приложение"/>
    <w:basedOn w:val="14"/>
    <w:rsid w:val="002500AB"/>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9"/>
    <w:rsid w:val="002500AB"/>
    <w:pPr>
      <w:keepNext/>
      <w:pageBreakBefore/>
      <w:spacing w:after="170" w:line="296" w:lineRule="atLeast"/>
      <w:ind w:firstLine="0"/>
      <w:jc w:val="center"/>
    </w:pPr>
    <w:rPr>
      <w:rFonts w:ascii="PragmaticaC" w:hAnsi="PragmaticaC" w:cs="PragmaticaC"/>
      <w:b/>
      <w:bCs/>
      <w:caps/>
      <w:sz w:val="26"/>
      <w:szCs w:val="26"/>
    </w:rPr>
  </w:style>
  <w:style w:type="paragraph" w:styleId="af9">
    <w:name w:val="Signature"/>
    <w:basedOn w:val="a9"/>
    <w:link w:val="afa"/>
    <w:rsid w:val="002500AB"/>
    <w:pPr>
      <w:spacing w:before="57" w:line="194" w:lineRule="atLeast"/>
      <w:ind w:firstLine="0"/>
      <w:jc w:val="center"/>
    </w:pPr>
    <w:rPr>
      <w:sz w:val="19"/>
      <w:szCs w:val="19"/>
    </w:rPr>
  </w:style>
  <w:style w:type="character" w:customStyle="1" w:styleId="afa">
    <w:name w:val="Подпись Знак"/>
    <w:basedOn w:val="a0"/>
    <w:link w:val="af9"/>
    <w:rsid w:val="002500AB"/>
    <w:rPr>
      <w:rFonts w:ascii="NewtonCSanPin" w:eastAsia="Times New Roman" w:hAnsi="NewtonCSanPin" w:cs="Times New Roman"/>
      <w:color w:val="000000"/>
      <w:sz w:val="19"/>
      <w:szCs w:val="19"/>
      <w:lang w:eastAsia="ru-RU"/>
    </w:rPr>
  </w:style>
  <w:style w:type="paragraph" w:customStyle="1" w:styleId="afb">
    <w:name w:val="В скобках"/>
    <w:basedOn w:val="af9"/>
    <w:rsid w:val="002500AB"/>
    <w:pPr>
      <w:spacing w:line="174" w:lineRule="atLeast"/>
    </w:pPr>
    <w:rPr>
      <w:sz w:val="17"/>
      <w:szCs w:val="17"/>
    </w:rPr>
  </w:style>
  <w:style w:type="paragraph" w:customStyle="1" w:styleId="15">
    <w:name w:val="Содержание 1"/>
    <w:basedOn w:val="a9"/>
    <w:rsid w:val="002500AB"/>
    <w:pPr>
      <w:suppressAutoHyphens/>
      <w:ind w:firstLine="0"/>
    </w:pPr>
    <w:rPr>
      <w:rFonts w:ascii="Times New Roman" w:hAnsi="Times New Roman"/>
      <w:lang w:val="en-US"/>
    </w:rPr>
  </w:style>
  <w:style w:type="paragraph" w:customStyle="1" w:styleId="BasicParagraph">
    <w:name w:val="[Basic Paragraph]"/>
    <w:basedOn w:val="NoParagraphStyle"/>
    <w:rsid w:val="002500AB"/>
  </w:style>
  <w:style w:type="paragraph" w:customStyle="1" w:styleId="NoParagraphStyle">
    <w:name w:val="[No Paragraph Style]"/>
    <w:rsid w:val="002500A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5">
    <w:name w:val="Заг 2"/>
    <w:basedOn w:val="14"/>
    <w:rsid w:val="002500AB"/>
    <w:pPr>
      <w:pageBreakBefore w:val="0"/>
      <w:spacing w:before="283"/>
    </w:pPr>
    <w:rPr>
      <w:caps w:val="0"/>
    </w:rPr>
  </w:style>
  <w:style w:type="paragraph" w:customStyle="1" w:styleId="33">
    <w:name w:val="Заг 3"/>
    <w:basedOn w:val="25"/>
    <w:rsid w:val="002500AB"/>
    <w:pPr>
      <w:spacing w:before="255" w:after="113" w:line="240" w:lineRule="atLeast"/>
    </w:pPr>
    <w:rPr>
      <w:i/>
      <w:iCs/>
      <w:sz w:val="23"/>
      <w:szCs w:val="23"/>
    </w:rPr>
  </w:style>
  <w:style w:type="paragraph" w:customStyle="1" w:styleId="4">
    <w:name w:val="Заг 4"/>
    <w:basedOn w:val="33"/>
    <w:rsid w:val="002500AB"/>
    <w:rPr>
      <w:b w:val="0"/>
      <w:bCs w:val="0"/>
    </w:rPr>
  </w:style>
  <w:style w:type="paragraph" w:customStyle="1" w:styleId="afc">
    <w:name w:val="Курсив"/>
    <w:basedOn w:val="a9"/>
    <w:rsid w:val="002500AB"/>
    <w:rPr>
      <w:i/>
      <w:iCs/>
    </w:rPr>
  </w:style>
  <w:style w:type="paragraph" w:customStyle="1" w:styleId="afd">
    <w:name w:val="Буллит Курсив"/>
    <w:basedOn w:val="ab"/>
    <w:link w:val="afe"/>
    <w:uiPriority w:val="99"/>
    <w:rsid w:val="002500AB"/>
    <w:rPr>
      <w:i/>
      <w:iCs/>
    </w:rPr>
  </w:style>
  <w:style w:type="paragraph" w:customStyle="1" w:styleId="aff">
    <w:name w:val="Подзаг"/>
    <w:basedOn w:val="a9"/>
    <w:rsid w:val="002500AB"/>
    <w:pPr>
      <w:spacing w:before="113" w:after="28"/>
      <w:jc w:val="center"/>
    </w:pPr>
    <w:rPr>
      <w:b/>
      <w:bCs/>
      <w:i/>
      <w:iCs/>
    </w:rPr>
  </w:style>
  <w:style w:type="paragraph" w:customStyle="1" w:styleId="aff0">
    <w:name w:val="Пж Курсив"/>
    <w:basedOn w:val="a9"/>
    <w:rsid w:val="002500AB"/>
    <w:rPr>
      <w:b/>
      <w:bCs/>
      <w:i/>
      <w:iCs/>
    </w:rPr>
  </w:style>
  <w:style w:type="paragraph" w:customStyle="1" w:styleId="aff1">
    <w:name w:val="Сноска"/>
    <w:basedOn w:val="a9"/>
    <w:rsid w:val="002500AB"/>
    <w:pPr>
      <w:spacing w:line="174" w:lineRule="atLeast"/>
    </w:pPr>
    <w:rPr>
      <w:sz w:val="17"/>
      <w:szCs w:val="17"/>
    </w:rPr>
  </w:style>
  <w:style w:type="character" w:customStyle="1" w:styleId="16">
    <w:name w:val="Сноска1"/>
    <w:rsid w:val="002500AB"/>
    <w:rPr>
      <w:rFonts w:ascii="Times New Roman" w:hAnsi="Times New Roman" w:cs="Times New Roman"/>
      <w:vertAlign w:val="superscript"/>
    </w:rPr>
  </w:style>
  <w:style w:type="character" w:styleId="aff2">
    <w:name w:val="page number"/>
    <w:rsid w:val="002500AB"/>
  </w:style>
  <w:style w:type="paragraph" w:styleId="aff3">
    <w:name w:val="Balloon Text"/>
    <w:basedOn w:val="a"/>
    <w:link w:val="aff4"/>
    <w:rsid w:val="002500AB"/>
    <w:rPr>
      <w:rFonts w:ascii="Lucida Grande CY" w:hAnsi="Lucida Grande CY"/>
      <w:sz w:val="18"/>
      <w:szCs w:val="18"/>
    </w:rPr>
  </w:style>
  <w:style w:type="character" w:customStyle="1" w:styleId="aff4">
    <w:name w:val="Текст выноски Знак"/>
    <w:basedOn w:val="a0"/>
    <w:link w:val="aff3"/>
    <w:rsid w:val="002500AB"/>
    <w:rPr>
      <w:rFonts w:ascii="Lucida Grande CY" w:eastAsia="Times New Roman" w:hAnsi="Lucida Grande CY" w:cs="Times New Roman"/>
      <w:sz w:val="18"/>
      <w:szCs w:val="18"/>
      <w:lang w:eastAsia="ru-RU"/>
    </w:rPr>
  </w:style>
  <w:style w:type="character" w:styleId="aff5">
    <w:name w:val="annotation reference"/>
    <w:uiPriority w:val="99"/>
    <w:rsid w:val="002500AB"/>
    <w:rPr>
      <w:sz w:val="16"/>
      <w:szCs w:val="16"/>
    </w:rPr>
  </w:style>
  <w:style w:type="paragraph" w:styleId="aff6">
    <w:name w:val="annotation text"/>
    <w:basedOn w:val="a"/>
    <w:link w:val="aff7"/>
    <w:uiPriority w:val="99"/>
    <w:rsid w:val="002500AB"/>
    <w:rPr>
      <w:sz w:val="20"/>
      <w:szCs w:val="20"/>
    </w:rPr>
  </w:style>
  <w:style w:type="character" w:customStyle="1" w:styleId="aff7">
    <w:name w:val="Текст примечания Знак"/>
    <w:basedOn w:val="a0"/>
    <w:link w:val="aff6"/>
    <w:uiPriority w:val="99"/>
    <w:rsid w:val="002500AB"/>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2500AB"/>
    <w:rPr>
      <w:b/>
      <w:bCs/>
    </w:rPr>
  </w:style>
  <w:style w:type="character" w:customStyle="1" w:styleId="aff9">
    <w:name w:val="Тема примечания Знак"/>
    <w:basedOn w:val="aff7"/>
    <w:link w:val="aff8"/>
    <w:rsid w:val="002500AB"/>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2500AB"/>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39"/>
    <w:rsid w:val="002500AB"/>
    <w:pPr>
      <w:ind w:left="480"/>
    </w:pPr>
    <w:rPr>
      <w:rFonts w:ascii="Cambria" w:hAnsi="Cambria"/>
      <w:sz w:val="22"/>
      <w:szCs w:val="22"/>
    </w:rPr>
  </w:style>
  <w:style w:type="paragraph" w:styleId="40">
    <w:name w:val="toc 4"/>
    <w:basedOn w:val="a"/>
    <w:next w:val="a"/>
    <w:autoRedefine/>
    <w:uiPriority w:val="39"/>
    <w:rsid w:val="002500AB"/>
    <w:pPr>
      <w:ind w:left="720"/>
    </w:pPr>
    <w:rPr>
      <w:rFonts w:ascii="Cambria" w:hAnsi="Cambria"/>
      <w:sz w:val="20"/>
      <w:szCs w:val="20"/>
    </w:rPr>
  </w:style>
  <w:style w:type="paragraph" w:styleId="5">
    <w:name w:val="toc 5"/>
    <w:basedOn w:val="a"/>
    <w:next w:val="a"/>
    <w:autoRedefine/>
    <w:uiPriority w:val="39"/>
    <w:rsid w:val="002500AB"/>
    <w:pPr>
      <w:ind w:left="960"/>
    </w:pPr>
    <w:rPr>
      <w:rFonts w:ascii="Cambria" w:hAnsi="Cambria"/>
      <w:sz w:val="20"/>
      <w:szCs w:val="20"/>
    </w:rPr>
  </w:style>
  <w:style w:type="paragraph" w:styleId="6">
    <w:name w:val="toc 6"/>
    <w:basedOn w:val="a"/>
    <w:next w:val="a"/>
    <w:autoRedefine/>
    <w:uiPriority w:val="39"/>
    <w:rsid w:val="002500AB"/>
    <w:pPr>
      <w:ind w:left="1200"/>
    </w:pPr>
    <w:rPr>
      <w:rFonts w:ascii="Cambria" w:hAnsi="Cambria"/>
      <w:sz w:val="20"/>
      <w:szCs w:val="20"/>
    </w:rPr>
  </w:style>
  <w:style w:type="paragraph" w:styleId="7">
    <w:name w:val="toc 7"/>
    <w:basedOn w:val="a"/>
    <w:next w:val="a"/>
    <w:autoRedefine/>
    <w:uiPriority w:val="39"/>
    <w:rsid w:val="002500AB"/>
    <w:pPr>
      <w:ind w:left="1440"/>
    </w:pPr>
    <w:rPr>
      <w:rFonts w:ascii="Cambria" w:hAnsi="Cambria"/>
      <w:sz w:val="20"/>
      <w:szCs w:val="20"/>
    </w:rPr>
  </w:style>
  <w:style w:type="paragraph" w:styleId="8">
    <w:name w:val="toc 8"/>
    <w:basedOn w:val="a"/>
    <w:next w:val="a"/>
    <w:autoRedefine/>
    <w:uiPriority w:val="39"/>
    <w:rsid w:val="002500AB"/>
    <w:pPr>
      <w:ind w:left="1680"/>
    </w:pPr>
    <w:rPr>
      <w:rFonts w:ascii="Cambria" w:hAnsi="Cambria"/>
      <w:sz w:val="20"/>
      <w:szCs w:val="20"/>
    </w:rPr>
  </w:style>
  <w:style w:type="paragraph" w:styleId="9">
    <w:name w:val="toc 9"/>
    <w:basedOn w:val="a"/>
    <w:next w:val="a"/>
    <w:autoRedefine/>
    <w:uiPriority w:val="39"/>
    <w:rsid w:val="002500AB"/>
    <w:pPr>
      <w:ind w:left="1920"/>
    </w:pPr>
    <w:rPr>
      <w:rFonts w:ascii="Cambria" w:hAnsi="Cambria"/>
      <w:sz w:val="20"/>
      <w:szCs w:val="20"/>
    </w:rPr>
  </w:style>
  <w:style w:type="paragraph" w:styleId="affa">
    <w:name w:val="Normal (Web)"/>
    <w:aliases w:val="Normal (Web) Char"/>
    <w:basedOn w:val="a"/>
    <w:link w:val="affb"/>
    <w:uiPriority w:val="99"/>
    <w:unhideWhenUsed/>
    <w:rsid w:val="002500AB"/>
    <w:pPr>
      <w:spacing w:before="100" w:beforeAutospacing="1" w:after="119"/>
    </w:pPr>
  </w:style>
  <w:style w:type="paragraph" w:customStyle="1" w:styleId="1-21">
    <w:name w:val="Средняя сетка 1 - Акцент 21"/>
    <w:basedOn w:val="a"/>
    <w:link w:val="1-2"/>
    <w:uiPriority w:val="34"/>
    <w:qFormat/>
    <w:rsid w:val="002500AB"/>
    <w:pPr>
      <w:ind w:left="720"/>
      <w:contextualSpacing/>
    </w:pPr>
    <w:rPr>
      <w:rFonts w:ascii="Calibri" w:eastAsia="Calibri" w:hAnsi="Calibri"/>
    </w:rPr>
  </w:style>
  <w:style w:type="character" w:customStyle="1" w:styleId="1-2">
    <w:name w:val="Средняя сетка 1 - Акцент 2 Знак"/>
    <w:link w:val="1-21"/>
    <w:uiPriority w:val="34"/>
    <w:locked/>
    <w:rsid w:val="002500AB"/>
    <w:rPr>
      <w:rFonts w:ascii="Calibri" w:eastAsia="Calibri" w:hAnsi="Calibri" w:cs="Times New Roman"/>
      <w:sz w:val="24"/>
      <w:szCs w:val="24"/>
      <w:lang w:eastAsia="ru-RU"/>
    </w:rPr>
  </w:style>
  <w:style w:type="paragraph" w:styleId="affc">
    <w:name w:val="Body Text"/>
    <w:basedOn w:val="a"/>
    <w:link w:val="affd"/>
    <w:rsid w:val="002500AB"/>
    <w:pPr>
      <w:jc w:val="both"/>
    </w:pPr>
    <w:rPr>
      <w:sz w:val="28"/>
    </w:rPr>
  </w:style>
  <w:style w:type="character" w:customStyle="1" w:styleId="affd">
    <w:name w:val="Основной текст Знак"/>
    <w:basedOn w:val="a0"/>
    <w:link w:val="affc"/>
    <w:rsid w:val="002500AB"/>
    <w:rPr>
      <w:rFonts w:ascii="Times New Roman" w:eastAsia="Times New Roman" w:hAnsi="Times New Roman" w:cs="Times New Roman"/>
      <w:sz w:val="28"/>
      <w:szCs w:val="24"/>
      <w:lang w:eastAsia="ru-RU"/>
    </w:rPr>
  </w:style>
  <w:style w:type="paragraph" w:customStyle="1" w:styleId="affe">
    <w:name w:val="О_Т"/>
    <w:basedOn w:val="a"/>
    <w:link w:val="afff"/>
    <w:rsid w:val="002500AB"/>
    <w:pPr>
      <w:spacing w:line="288" w:lineRule="auto"/>
      <w:ind w:firstLine="539"/>
      <w:jc w:val="both"/>
    </w:pPr>
    <w:rPr>
      <w:rFonts w:ascii="Arial" w:hAnsi="Arial"/>
      <w:sz w:val="28"/>
      <w:szCs w:val="28"/>
    </w:rPr>
  </w:style>
  <w:style w:type="character" w:customStyle="1" w:styleId="afff">
    <w:name w:val="О_Т Знак"/>
    <w:link w:val="affe"/>
    <w:rsid w:val="002500A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2500AB"/>
    <w:rPr>
      <w:rFonts w:eastAsia="Calibri"/>
    </w:rPr>
  </w:style>
  <w:style w:type="character" w:customStyle="1" w:styleId="dash041e005f0431005f044b005f0447005f043d005f044b005f0439005f005fchar1char1">
    <w:name w:val="dash041e_005f0431_005f044b_005f0447_005f043d_005f044b_005f0439_005f_005fchar1__char1"/>
    <w:rsid w:val="002500AB"/>
  </w:style>
  <w:style w:type="paragraph" w:customStyle="1" w:styleId="-12">
    <w:name w:val="Цветной список - Акцент 12"/>
    <w:basedOn w:val="a"/>
    <w:qFormat/>
    <w:rsid w:val="002500AB"/>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500AB"/>
    <w:rPr>
      <w:rFonts w:ascii="Times New Roman" w:hAnsi="Times New Roman" w:cs="Times New Roman" w:hint="default"/>
      <w:strike w:val="0"/>
      <w:dstrike w:val="0"/>
      <w:sz w:val="24"/>
      <w:szCs w:val="24"/>
      <w:u w:val="none"/>
      <w:effect w:val="none"/>
    </w:rPr>
  </w:style>
  <w:style w:type="paragraph" w:customStyle="1" w:styleId="Osnova">
    <w:name w:val="Osnova"/>
    <w:basedOn w:val="a"/>
    <w:rsid w:val="002500A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2500AB"/>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2500AB"/>
    <w:pPr>
      <w:widowControl w:val="0"/>
      <w:autoSpaceDE w:val="0"/>
      <w:autoSpaceDN w:val="0"/>
      <w:adjustRightInd w:val="0"/>
      <w:spacing w:after="68" w:line="282" w:lineRule="exact"/>
      <w:jc w:val="center"/>
    </w:pPr>
    <w:rPr>
      <w:i/>
      <w:iCs/>
      <w:color w:val="000000"/>
      <w:lang w:val="en-US"/>
    </w:rPr>
  </w:style>
  <w:style w:type="paragraph" w:customStyle="1" w:styleId="afff0">
    <w:name w:val="Ξαϋχνϋι"/>
    <w:basedOn w:val="a"/>
    <w:uiPriority w:val="99"/>
    <w:rsid w:val="002500AB"/>
    <w:pPr>
      <w:widowControl w:val="0"/>
      <w:autoSpaceDE w:val="0"/>
      <w:autoSpaceDN w:val="0"/>
      <w:adjustRightInd w:val="0"/>
    </w:pPr>
    <w:rPr>
      <w:color w:val="000000"/>
      <w:lang w:val="en-US"/>
    </w:rPr>
  </w:style>
  <w:style w:type="paragraph" w:customStyle="1" w:styleId="afff1">
    <w:name w:val="Νξβϋι"/>
    <w:basedOn w:val="a"/>
    <w:uiPriority w:val="99"/>
    <w:rsid w:val="002500AB"/>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2500AB"/>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2500AB"/>
    <w:rPr>
      <w:rFonts w:ascii="Calibri" w:eastAsia="Calibri" w:hAnsi="Calibri" w:cs="Times New Roman"/>
    </w:rPr>
  </w:style>
  <w:style w:type="character" w:customStyle="1" w:styleId="35">
    <w:name w:val="Основной текст + Курсив3"/>
    <w:uiPriority w:val="99"/>
    <w:rsid w:val="002500AB"/>
    <w:rPr>
      <w:rFonts w:ascii="Times New Roman" w:hAnsi="Times New Roman" w:cs="Times New Roman"/>
      <w:i/>
      <w:iCs/>
      <w:spacing w:val="0"/>
      <w:sz w:val="18"/>
      <w:szCs w:val="18"/>
    </w:rPr>
  </w:style>
  <w:style w:type="character" w:customStyle="1" w:styleId="afe">
    <w:name w:val="Буллит Курсив Знак"/>
    <w:link w:val="afd"/>
    <w:uiPriority w:val="99"/>
    <w:rsid w:val="002500AB"/>
    <w:rPr>
      <w:rFonts w:ascii="NewtonCSanPin" w:eastAsia="Times New Roman" w:hAnsi="NewtonCSanPin" w:cs="Times New Roman"/>
      <w:i/>
      <w:iCs/>
      <w:color w:val="000000"/>
      <w:sz w:val="21"/>
      <w:szCs w:val="21"/>
      <w:lang w:eastAsia="ru-RU"/>
    </w:rPr>
  </w:style>
  <w:style w:type="character" w:customStyle="1" w:styleId="afff2">
    <w:name w:val="Основной текст_"/>
    <w:link w:val="80"/>
    <w:locked/>
    <w:rsid w:val="002500AB"/>
    <w:rPr>
      <w:rFonts w:ascii="Courier New" w:eastAsia="Courier New" w:hAnsi="Courier New"/>
      <w:spacing w:val="-20"/>
      <w:sz w:val="28"/>
      <w:szCs w:val="28"/>
      <w:shd w:val="clear" w:color="auto" w:fill="FFFFFF"/>
    </w:rPr>
  </w:style>
  <w:style w:type="paragraph" w:customStyle="1" w:styleId="80">
    <w:name w:val="Основной текст8"/>
    <w:basedOn w:val="a"/>
    <w:link w:val="afff2"/>
    <w:rsid w:val="002500AB"/>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b">
    <w:name w:val="Обычный (веб) Знак"/>
    <w:aliases w:val="Normal (Web) Char Знак"/>
    <w:link w:val="affa"/>
    <w:uiPriority w:val="99"/>
    <w:rsid w:val="002500AB"/>
    <w:rPr>
      <w:rFonts w:ascii="Times New Roman" w:eastAsia="Times New Roman" w:hAnsi="Times New Roman" w:cs="Times New Roman"/>
      <w:sz w:val="24"/>
      <w:szCs w:val="24"/>
      <w:lang w:eastAsia="ru-RU"/>
    </w:rPr>
  </w:style>
  <w:style w:type="paragraph" w:styleId="afff3">
    <w:name w:val="footnote text"/>
    <w:basedOn w:val="a"/>
    <w:link w:val="afff4"/>
    <w:uiPriority w:val="99"/>
    <w:rsid w:val="002500AB"/>
  </w:style>
  <w:style w:type="character" w:customStyle="1" w:styleId="afff4">
    <w:name w:val="Текст сноски Знак"/>
    <w:basedOn w:val="a0"/>
    <w:link w:val="afff3"/>
    <w:uiPriority w:val="99"/>
    <w:rsid w:val="002500AB"/>
    <w:rPr>
      <w:rFonts w:ascii="Times New Roman" w:eastAsia="Times New Roman" w:hAnsi="Times New Roman" w:cs="Times New Roman"/>
      <w:sz w:val="24"/>
      <w:szCs w:val="24"/>
      <w:lang w:eastAsia="ru-RU"/>
    </w:rPr>
  </w:style>
  <w:style w:type="character" w:styleId="afff5">
    <w:name w:val="footnote reference"/>
    <w:uiPriority w:val="99"/>
    <w:rsid w:val="002500AB"/>
    <w:rPr>
      <w:vertAlign w:val="superscript"/>
    </w:rPr>
  </w:style>
  <w:style w:type="paragraph" w:customStyle="1" w:styleId="220">
    <w:name w:val="Основной текст 22"/>
    <w:basedOn w:val="a"/>
    <w:rsid w:val="002500AB"/>
    <w:pPr>
      <w:ind w:firstLine="709"/>
      <w:jc w:val="both"/>
    </w:pPr>
  </w:style>
  <w:style w:type="paragraph" w:customStyle="1" w:styleId="zag4">
    <w:name w:val="zag_4"/>
    <w:basedOn w:val="a"/>
    <w:uiPriority w:val="99"/>
    <w:rsid w:val="002500A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af2">
    <w:name w:val="Абзац списка Знак"/>
    <w:link w:val="af1"/>
    <w:uiPriority w:val="34"/>
    <w:locked/>
    <w:rsid w:val="002500AB"/>
    <w:rPr>
      <w:rFonts w:ascii="Times New Roman" w:eastAsia="Times New Roman" w:hAnsi="Times New Roman" w:cs="Times New Roman"/>
      <w:sz w:val="24"/>
      <w:szCs w:val="24"/>
      <w:lang w:eastAsia="ru-RU"/>
    </w:rPr>
  </w:style>
  <w:style w:type="table" w:customStyle="1" w:styleId="17">
    <w:name w:val="Сетка таблицы1"/>
    <w:basedOn w:val="a1"/>
    <w:next w:val="af3"/>
    <w:uiPriority w:val="59"/>
    <w:rsid w:val="001B0ED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46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43C07"/>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3BC9"/>
    <w:pPr>
      <w:spacing w:after="0" w:line="240" w:lineRule="auto"/>
    </w:pPr>
  </w:style>
  <w:style w:type="paragraph" w:styleId="a5">
    <w:name w:val="header"/>
    <w:basedOn w:val="a"/>
    <w:link w:val="a6"/>
    <w:unhideWhenUsed/>
    <w:rsid w:val="003628EF"/>
    <w:pPr>
      <w:tabs>
        <w:tab w:val="center" w:pos="4677"/>
        <w:tab w:val="right" w:pos="9355"/>
      </w:tabs>
    </w:pPr>
  </w:style>
  <w:style w:type="character" w:customStyle="1" w:styleId="a6">
    <w:name w:val="Верхний колонтитул Знак"/>
    <w:basedOn w:val="a0"/>
    <w:link w:val="a5"/>
    <w:rsid w:val="003628EF"/>
  </w:style>
  <w:style w:type="paragraph" w:styleId="a7">
    <w:name w:val="footer"/>
    <w:basedOn w:val="a"/>
    <w:link w:val="a8"/>
    <w:uiPriority w:val="99"/>
    <w:unhideWhenUsed/>
    <w:rsid w:val="003628EF"/>
    <w:pPr>
      <w:tabs>
        <w:tab w:val="center" w:pos="4677"/>
        <w:tab w:val="right" w:pos="9355"/>
      </w:tabs>
    </w:pPr>
  </w:style>
  <w:style w:type="character" w:customStyle="1" w:styleId="a8">
    <w:name w:val="Нижний колонтитул Знак"/>
    <w:basedOn w:val="a0"/>
    <w:link w:val="a7"/>
    <w:uiPriority w:val="99"/>
    <w:rsid w:val="003628EF"/>
  </w:style>
  <w:style w:type="character" w:customStyle="1" w:styleId="30">
    <w:name w:val="Заголовок 3 Знак"/>
    <w:basedOn w:val="a0"/>
    <w:link w:val="3"/>
    <w:rsid w:val="00C43C07"/>
    <w:rPr>
      <w:rFonts w:ascii="Times New Roman" w:eastAsia="Times New Roman" w:hAnsi="Times New Roman" w:cs="Times New Roman"/>
      <w:b/>
      <w:bCs/>
      <w:sz w:val="28"/>
      <w:szCs w:val="28"/>
      <w:lang w:eastAsia="ru-RU"/>
    </w:rPr>
  </w:style>
  <w:style w:type="paragraph" w:customStyle="1" w:styleId="a9">
    <w:name w:val="Основной"/>
    <w:basedOn w:val="a"/>
    <w:link w:val="aa"/>
    <w:rsid w:val="00C43C07"/>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styleId="11">
    <w:name w:val="toc 1"/>
    <w:basedOn w:val="a"/>
    <w:next w:val="a"/>
    <w:autoRedefine/>
    <w:uiPriority w:val="39"/>
    <w:rsid w:val="00C43C07"/>
    <w:pPr>
      <w:tabs>
        <w:tab w:val="left" w:pos="480"/>
        <w:tab w:val="right" w:leader="dot" w:pos="10065"/>
      </w:tabs>
      <w:jc w:val="center"/>
    </w:pPr>
    <w:rPr>
      <w:rFonts w:ascii="Cambria" w:hAnsi="Cambria"/>
      <w:b/>
    </w:rPr>
  </w:style>
  <w:style w:type="paragraph" w:styleId="22">
    <w:name w:val="toc 2"/>
    <w:basedOn w:val="a"/>
    <w:next w:val="a"/>
    <w:autoRedefine/>
    <w:uiPriority w:val="39"/>
    <w:rsid w:val="00C43C07"/>
    <w:pPr>
      <w:tabs>
        <w:tab w:val="left" w:pos="1068"/>
        <w:tab w:val="left" w:pos="1200"/>
        <w:tab w:val="left" w:pos="1985"/>
        <w:tab w:val="right" w:leader="dot" w:pos="9923"/>
      </w:tabs>
      <w:ind w:left="709" w:firstLine="327"/>
    </w:pPr>
    <w:rPr>
      <w:rFonts w:ascii="Cambria" w:hAnsi="Cambria"/>
      <w:b/>
      <w:sz w:val="22"/>
      <w:szCs w:val="22"/>
    </w:rPr>
  </w:style>
  <w:style w:type="character" w:customStyle="1" w:styleId="aa">
    <w:name w:val="Основной Знак"/>
    <w:link w:val="a9"/>
    <w:rsid w:val="00C43C07"/>
    <w:rPr>
      <w:rFonts w:ascii="NewtonCSanPin" w:eastAsia="Times New Roman" w:hAnsi="NewtonCSanPin" w:cs="Times New Roman"/>
      <w:color w:val="000000"/>
      <w:sz w:val="21"/>
      <w:szCs w:val="21"/>
      <w:lang w:eastAsia="ru-RU"/>
    </w:rPr>
  </w:style>
  <w:style w:type="character" w:customStyle="1" w:styleId="10">
    <w:name w:val="Заголовок 1 Знак"/>
    <w:basedOn w:val="a0"/>
    <w:link w:val="1"/>
    <w:uiPriority w:val="9"/>
    <w:rsid w:val="0053461A"/>
    <w:rPr>
      <w:rFonts w:asciiTheme="majorHAnsi" w:eastAsiaTheme="majorEastAsia" w:hAnsiTheme="majorHAnsi" w:cstheme="majorBidi"/>
      <w:b/>
      <w:bCs/>
      <w:color w:val="365F91" w:themeColor="accent1" w:themeShade="BF"/>
      <w:sz w:val="28"/>
      <w:szCs w:val="28"/>
      <w:lang w:eastAsia="ru-RU"/>
    </w:rPr>
  </w:style>
  <w:style w:type="paragraph" w:customStyle="1" w:styleId="ab">
    <w:name w:val="Буллит"/>
    <w:basedOn w:val="a9"/>
    <w:link w:val="ac"/>
    <w:rsid w:val="0053461A"/>
    <w:pPr>
      <w:ind w:firstLine="244"/>
    </w:pPr>
  </w:style>
  <w:style w:type="paragraph" w:styleId="ad">
    <w:name w:val="Subtitle"/>
    <w:basedOn w:val="a"/>
    <w:next w:val="a"/>
    <w:link w:val="ae"/>
    <w:qFormat/>
    <w:rsid w:val="0053461A"/>
    <w:pPr>
      <w:spacing w:line="360" w:lineRule="auto"/>
      <w:outlineLvl w:val="1"/>
    </w:pPr>
    <w:rPr>
      <w:rFonts w:eastAsia="MS Gothic"/>
      <w:b/>
      <w:sz w:val="28"/>
    </w:rPr>
  </w:style>
  <w:style w:type="character" w:customStyle="1" w:styleId="ae">
    <w:name w:val="Подзаголовок Знак"/>
    <w:basedOn w:val="a0"/>
    <w:link w:val="ad"/>
    <w:rsid w:val="0053461A"/>
    <w:rPr>
      <w:rFonts w:ascii="Times New Roman" w:eastAsia="MS Gothic" w:hAnsi="Times New Roman" w:cs="Times New Roman"/>
      <w:b/>
      <w:sz w:val="28"/>
      <w:szCs w:val="24"/>
      <w:lang w:eastAsia="ru-RU"/>
    </w:rPr>
  </w:style>
  <w:style w:type="character" w:customStyle="1" w:styleId="ac">
    <w:name w:val="Буллит Знак"/>
    <w:basedOn w:val="aa"/>
    <w:link w:val="ab"/>
    <w:rsid w:val="0053461A"/>
    <w:rPr>
      <w:rFonts w:ascii="NewtonCSanPin" w:eastAsia="Times New Roman" w:hAnsi="NewtonCSanPin" w:cs="Times New Roman"/>
      <w:color w:val="000000"/>
      <w:sz w:val="21"/>
      <w:szCs w:val="21"/>
      <w:lang w:eastAsia="ru-RU"/>
    </w:rPr>
  </w:style>
  <w:style w:type="character" w:customStyle="1" w:styleId="a4">
    <w:name w:val="Без интервала Знак"/>
    <w:basedOn w:val="a0"/>
    <w:link w:val="a3"/>
    <w:uiPriority w:val="1"/>
    <w:rsid w:val="009D7364"/>
  </w:style>
  <w:style w:type="character" w:customStyle="1" w:styleId="Zag11">
    <w:name w:val="Zag_11"/>
    <w:rsid w:val="00C23F47"/>
    <w:rPr>
      <w:color w:val="000000"/>
      <w:w w:val="100"/>
    </w:rPr>
  </w:style>
  <w:style w:type="paragraph" w:customStyle="1" w:styleId="Zag2">
    <w:name w:val="Zag_2"/>
    <w:basedOn w:val="a"/>
    <w:rsid w:val="00C23F47"/>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21">
    <w:name w:val="Средняя сетка 21"/>
    <w:basedOn w:val="a"/>
    <w:uiPriority w:val="1"/>
    <w:qFormat/>
    <w:rsid w:val="00C23F47"/>
    <w:pPr>
      <w:numPr>
        <w:numId w:val="3"/>
      </w:numPr>
      <w:spacing w:line="360" w:lineRule="auto"/>
      <w:contextualSpacing/>
      <w:jc w:val="both"/>
      <w:outlineLvl w:val="1"/>
    </w:pPr>
    <w:rPr>
      <w:sz w:val="28"/>
    </w:rPr>
  </w:style>
  <w:style w:type="paragraph" w:customStyle="1" w:styleId="Zag1">
    <w:name w:val="Zag_1"/>
    <w:basedOn w:val="a"/>
    <w:uiPriority w:val="99"/>
    <w:rsid w:val="00266C2D"/>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f">
    <w:name w:val="Текст Знак"/>
    <w:basedOn w:val="a0"/>
    <w:link w:val="af0"/>
    <w:locked/>
    <w:rsid w:val="00720422"/>
    <w:rPr>
      <w:rFonts w:ascii="Courier New" w:hAnsi="Courier New" w:cs="Courier New"/>
      <w:lang w:eastAsia="ru-RU"/>
    </w:rPr>
  </w:style>
  <w:style w:type="paragraph" w:styleId="af0">
    <w:name w:val="Plain Text"/>
    <w:basedOn w:val="a"/>
    <w:link w:val="af"/>
    <w:rsid w:val="00720422"/>
    <w:pPr>
      <w:autoSpaceDE w:val="0"/>
      <w:autoSpaceDN w:val="0"/>
    </w:pPr>
    <w:rPr>
      <w:rFonts w:ascii="Courier New" w:eastAsiaTheme="minorHAnsi" w:hAnsi="Courier New" w:cs="Courier New"/>
      <w:sz w:val="22"/>
      <w:szCs w:val="22"/>
    </w:rPr>
  </w:style>
  <w:style w:type="character" w:customStyle="1" w:styleId="12">
    <w:name w:val="Текст Знак1"/>
    <w:basedOn w:val="a0"/>
    <w:uiPriority w:val="99"/>
    <w:semiHidden/>
    <w:rsid w:val="00720422"/>
    <w:rPr>
      <w:rFonts w:ascii="Consolas" w:eastAsia="Times New Roman" w:hAnsi="Consolas" w:cs="Consolas"/>
      <w:sz w:val="21"/>
      <w:szCs w:val="21"/>
      <w:lang w:eastAsia="ru-RU"/>
    </w:rPr>
  </w:style>
  <w:style w:type="paragraph" w:styleId="af1">
    <w:name w:val="List Paragraph"/>
    <w:basedOn w:val="a"/>
    <w:uiPriority w:val="34"/>
    <w:qFormat/>
    <w:rsid w:val="0052616D"/>
    <w:pPr>
      <w:ind w:left="720"/>
      <w:contextualSpacing/>
    </w:pPr>
  </w:style>
  <w:style w:type="paragraph" w:styleId="31">
    <w:name w:val="Body Text 3"/>
    <w:basedOn w:val="a"/>
    <w:link w:val="32"/>
    <w:rsid w:val="00AB7A00"/>
    <w:pPr>
      <w:jc w:val="center"/>
    </w:pPr>
    <w:rPr>
      <w:sz w:val="28"/>
    </w:rPr>
  </w:style>
  <w:style w:type="character" w:customStyle="1" w:styleId="32">
    <w:name w:val="Основной текст 3 Знак"/>
    <w:basedOn w:val="a0"/>
    <w:link w:val="31"/>
    <w:rsid w:val="00AB7A00"/>
    <w:rPr>
      <w:rFonts w:ascii="Times New Roman" w:eastAsia="Times New Roman" w:hAnsi="Times New Roman" w:cs="Times New Roman"/>
      <w:sz w:val="28"/>
      <w:szCs w:val="24"/>
      <w:lang w:eastAsia="ru-RU"/>
    </w:rPr>
  </w:style>
  <w:style w:type="paragraph" w:styleId="23">
    <w:name w:val="Body Text Indent 2"/>
    <w:basedOn w:val="a"/>
    <w:link w:val="24"/>
    <w:rsid w:val="00AB7A00"/>
    <w:pPr>
      <w:spacing w:after="120" w:line="480" w:lineRule="auto"/>
      <w:ind w:left="283"/>
    </w:pPr>
  </w:style>
  <w:style w:type="character" w:customStyle="1" w:styleId="24">
    <w:name w:val="Основной текст с отступом 2 Знак"/>
    <w:basedOn w:val="a0"/>
    <w:link w:val="23"/>
    <w:rsid w:val="00AB7A00"/>
    <w:rPr>
      <w:rFonts w:ascii="Times New Roman" w:eastAsia="Times New Roman" w:hAnsi="Times New Roman" w:cs="Times New Roman"/>
      <w:sz w:val="24"/>
      <w:szCs w:val="24"/>
      <w:lang w:eastAsia="ru-RU"/>
    </w:rPr>
  </w:style>
  <w:style w:type="table" w:styleId="af3">
    <w:name w:val="Table Grid"/>
    <w:basedOn w:val="a1"/>
    <w:uiPriority w:val="59"/>
    <w:rsid w:val="00AB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9154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62575</Words>
  <Characters>356683</Characters>
  <Application>Microsoft Office Word</Application>
  <DocSecurity>0</DocSecurity>
  <Lines>2972</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15</cp:revision>
  <cp:lastPrinted>2018-09-25T15:28:00Z</cp:lastPrinted>
  <dcterms:created xsi:type="dcterms:W3CDTF">2017-02-10T18:35:00Z</dcterms:created>
  <dcterms:modified xsi:type="dcterms:W3CDTF">2018-09-25T15:56:00Z</dcterms:modified>
</cp:coreProperties>
</file>