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01" w:rsidRDefault="00553801" w:rsidP="0055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</w:p>
    <w:p w:rsidR="008F2404" w:rsidRPr="008F2404" w:rsidRDefault="00553801" w:rsidP="008F2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</w:t>
      </w:r>
      <w:r w:rsidRPr="00553801">
        <w:rPr>
          <w:rFonts w:ascii="Times New Roman" w:hAnsi="Times New Roman" w:cs="Times New Roman"/>
          <w:sz w:val="28"/>
          <w:szCs w:val="28"/>
        </w:rPr>
        <w:t xml:space="preserve"> часов по</w:t>
      </w:r>
      <w:r w:rsidR="008F2404">
        <w:rPr>
          <w:rFonts w:ascii="Times New Roman" w:hAnsi="Times New Roman" w:cs="Times New Roman"/>
          <w:sz w:val="28"/>
          <w:szCs w:val="28"/>
        </w:rPr>
        <w:t xml:space="preserve"> формированию социальных навыков обучающихся</w:t>
      </w:r>
    </w:p>
    <w:p w:rsidR="008F2404" w:rsidRPr="008F2404" w:rsidRDefault="008F2404" w:rsidP="008F2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3"/>
          <w:szCs w:val="28"/>
        </w:rPr>
      </w:pPr>
    </w:p>
    <w:tbl>
      <w:tblPr>
        <w:tblStyle w:val="TableNormal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4"/>
      </w:tblGrid>
      <w:tr w:rsidR="008F2404" w:rsidRPr="008F2404" w:rsidTr="00085DCF">
        <w:trPr>
          <w:trHeight w:val="325"/>
        </w:trPr>
        <w:tc>
          <w:tcPr>
            <w:tcW w:w="10664" w:type="dxa"/>
          </w:tcPr>
          <w:p w:rsidR="008F2404" w:rsidRPr="008F2404" w:rsidRDefault="008F2404" w:rsidP="008F2404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правилами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жизни.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общения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Главные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ценности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(дом,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семья,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Родина…)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личной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безопасности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8F240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«хорошо»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«плохо»?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647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мире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(правила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местах, дома, в школе).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правильно вести спор?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</w:t>
            </w:r>
            <w:r w:rsidRPr="008F24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ученика.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Устав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школы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закон?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Главный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страны.</w:t>
            </w:r>
          </w:p>
        </w:tc>
      </w:tr>
      <w:tr w:rsidR="008F2404" w:rsidRPr="008F2404" w:rsidTr="00085DCF">
        <w:trPr>
          <w:trHeight w:val="325"/>
        </w:trPr>
        <w:tc>
          <w:tcPr>
            <w:tcW w:w="10664" w:type="dxa"/>
          </w:tcPr>
          <w:p w:rsidR="008F2404" w:rsidRPr="008F2404" w:rsidRDefault="008F2404" w:rsidP="008F2404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гражданин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государство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может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защитить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ребенка?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«Конвенция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«О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правах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ребенка»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Что такое этикет?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proofErr w:type="gramEnd"/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Что изучает этология?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6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(Зависимость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общества)</w:t>
            </w:r>
          </w:p>
        </w:tc>
      </w:tr>
      <w:tr w:rsidR="008F2404" w:rsidRPr="008F2404" w:rsidTr="00085DCF">
        <w:trPr>
          <w:trHeight w:val="642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закон?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(Правила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Устав</w:t>
            </w:r>
            <w:r w:rsidRPr="008F240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школы,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Правила</w:t>
            </w:r>
            <w:proofErr w:type="gramEnd"/>
          </w:p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школе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Равенство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рождения.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такое субординация?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CB7C0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CB7C0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«Я слышу, меня слышат»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Правовое</w:t>
            </w:r>
            <w:r w:rsidR="00CB7C09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государство</w:t>
            </w:r>
            <w:r w:rsidR="00CB7C09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(Понятие</w:t>
            </w:r>
            <w:r w:rsidR="00CB7C09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правового</w:t>
            </w:r>
            <w:r w:rsidR="00CB7C09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государства)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Твоя</w:t>
            </w:r>
            <w:r w:rsidRPr="008F24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уличная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компания.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попадают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преступную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группу?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Правоохранительные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(Задачи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="00CB7C09"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функции).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Нормы этикета.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обеспечить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обществе?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Правопорядок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школе.</w:t>
            </w:r>
            <w:r w:rsidR="00CB7C09"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B7C09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ставят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B7C09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внутришкольный</w:t>
            </w:r>
            <w:proofErr w:type="spellEnd"/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учет?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Правонарушение</w:t>
            </w:r>
            <w:r w:rsidR="00CB7C09"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B7C09"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наказание</w:t>
            </w:r>
            <w:r w:rsidR="00CB7C09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(Поступок-проступок-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преступление)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Конституция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государства.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Законы межличностного общения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«Я умею спорить правильно»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Административная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уголовная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ответственность.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наказаний,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назначаемые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несовершеннолетним.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Моя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дисциплину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школе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CB7C09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CB7C0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CB7C0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Уголовное</w:t>
            </w:r>
            <w:r w:rsidRPr="00CB7C0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r w:rsidRP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Преступление.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Ответственность</w:t>
            </w:r>
            <w:r w:rsidR="00CB7C09"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B7C09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="00CB7C09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алкогольной</w:t>
            </w:r>
            <w:r w:rsidR="00CB7C09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продукции</w:t>
            </w:r>
            <w:r w:rsidR="00CB7C09"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8F2404" w:rsidRPr="00CB7C09" w:rsidRDefault="00CB7C09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lastRenderedPageBreak/>
              <w:t>наркотических</w:t>
            </w:r>
            <w:r w:rsidRPr="00CB7C09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веществ.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Нормы этикета в нашей жизни.</w:t>
            </w:r>
          </w:p>
        </w:tc>
      </w:tr>
      <w:tr w:rsidR="00CB7C09" w:rsidRPr="008F2404" w:rsidTr="00085DCF">
        <w:trPr>
          <w:trHeight w:val="321"/>
        </w:trPr>
        <w:tc>
          <w:tcPr>
            <w:tcW w:w="10664" w:type="dxa"/>
          </w:tcPr>
          <w:p w:rsidR="00CB7C09" w:rsidRPr="00CB7C09" w:rsidRDefault="00CB7C09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Правила делового общения</w:t>
            </w:r>
          </w:p>
        </w:tc>
      </w:tr>
      <w:tr w:rsidR="00CB7C09" w:rsidRPr="008F2404" w:rsidTr="00085DCF">
        <w:trPr>
          <w:trHeight w:val="321"/>
        </w:trPr>
        <w:tc>
          <w:tcPr>
            <w:tcW w:w="10664" w:type="dxa"/>
          </w:tcPr>
          <w:p w:rsidR="00CB7C09" w:rsidRPr="00CB7C09" w:rsidRDefault="00CB7C09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Этология: человек и животное.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  <w:r w:rsidRPr="00CB7C0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класс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Дискуссия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«От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безответственности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преступления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один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шаг»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Я</w:t>
            </w:r>
            <w:r w:rsidR="00CB7C09"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B7C09"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дисциплина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B7C09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школе.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Я</w:t>
            </w:r>
            <w:r w:rsidR="00CB7C09"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B7C09"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гражданин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="00CB7C09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B7C09"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="00CB7C09"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Трудовое</w:t>
            </w:r>
            <w:r w:rsidR="00CB7C09" w:rsidRPr="00CB7C0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право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CB7C09"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Гражданское</w:t>
            </w:r>
            <w:r w:rsidR="00CB7C09" w:rsidRPr="00CB7C0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CB7C0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право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CB7C0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  <w:r w:rsidRPr="00CB7C0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Уголовное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</w:t>
            </w:r>
            <w:r w:rsidR="00CB7C09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(Ответственность</w:t>
            </w:r>
            <w:r w:rsidR="00CB7C09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B7C09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CB7C09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преступления)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CB7C0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  <w:r w:rsidRPr="00CB7C0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Этикет: что необходимо знать.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8.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CB7C0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Искусство делового общения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CB7C09" w:rsidRDefault="008F2404" w:rsidP="00CB7C0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Я </w:t>
            </w:r>
            <w:r w:rsidR="00085DCF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умею с</w:t>
            </w:r>
            <w:r w:rsidR="00CB7C0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порить правильно</w:t>
            </w:r>
            <w:r w:rsidR="00085DCF">
              <w:rPr>
                <w:rFonts w:ascii="Times New Roman" w:eastAsia="Times New Roman" w:hAnsi="Times New Roman" w:cs="Times New Roman"/>
                <w:sz w:val="28"/>
                <w:lang w:val="ru-RU"/>
              </w:rPr>
              <w:t>: мой опыт ведения спора.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Pr="008F240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Общественное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правовое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положение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личности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(Права,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свободы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 обязанности гражданина России)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Народовластие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осуществления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(Избирательное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право)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«Социальные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нормы</w:t>
            </w:r>
            <w:r w:rsidR="00085DCF"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085DCF"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асоциальное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поведение»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«Правовая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="00085DCF"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gramStart"/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</w:t>
            </w:r>
            <w:proofErr w:type="gramEnd"/>
            <w:r w:rsidR="00085DCF"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неформальных</w:t>
            </w:r>
          </w:p>
          <w:p w:rsidR="008F2404" w:rsidRPr="008F2404" w:rsidRDefault="00085DCF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85DCF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молодежных</w:t>
            </w:r>
            <w:r w:rsidRPr="00085DCF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85DC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движений»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085DCF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="00085DC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Этикет: что необходимо знать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085DC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Искусство делового общения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085DCF">
              <w:rPr>
                <w:rFonts w:ascii="Times New Roman" w:eastAsia="Times New Roman" w:hAnsi="Times New Roman" w:cs="Times New Roman"/>
                <w:sz w:val="28"/>
                <w:lang w:val="ru-RU"/>
              </w:rPr>
              <w:t>Я умею спорить правильно: мой опыт ведения спора.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8.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="00085DCF"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бы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  <w:r w:rsidR="00085DCF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организовал</w:t>
            </w:r>
            <w:r w:rsidR="00085DCF"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поддержание</w:t>
            </w:r>
            <w:r w:rsidR="00085DCF"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высокой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дисциплины</w:t>
            </w:r>
            <w:r w:rsidR="00085DCF"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85DCF"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8F2404" w:rsidRPr="00085DCF" w:rsidRDefault="00085DCF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правопорядка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</w:rPr>
              <w:t>школе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9.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085DC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Субординация: что я о ней знаю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10</w:t>
            </w:r>
            <w:r w:rsidRPr="008F240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класс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Уголовная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ответственность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подростка</w:t>
            </w:r>
            <w:proofErr w:type="spellEnd"/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несовершеннолетнего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8F24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8F2404" w:rsidRPr="008F2404" w:rsidTr="00085DCF">
        <w:trPr>
          <w:trHeight w:val="321"/>
        </w:trPr>
        <w:tc>
          <w:tcPr>
            <w:tcW w:w="10664" w:type="dxa"/>
          </w:tcPr>
          <w:p w:rsidR="008F2404" w:rsidRPr="008F2404" w:rsidRDefault="008F2404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Юридическая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ПАВ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085DCF" w:rsidRDefault="00085DCF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Неформальные движения молодёжи и их участие в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Интернет-сообщества</w:t>
            </w:r>
            <w:proofErr w:type="gramEnd"/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085DCF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Этикет: что необходимо знать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Искусство делового общения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 умею спорить правильно: мой опыт ведения спора.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8.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бы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организовал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поддержание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высокой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дисциплины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085DCF" w:rsidRPr="00085DCF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F2404">
              <w:rPr>
                <w:rFonts w:ascii="Times New Roman" w:eastAsia="Times New Roman" w:hAnsi="Times New Roman" w:cs="Times New Roman"/>
                <w:sz w:val="28"/>
              </w:rPr>
              <w:t>правопорядка</w:t>
            </w:r>
            <w:proofErr w:type="spellEnd"/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</w:rPr>
              <w:t>школе</w:t>
            </w:r>
            <w:proofErr w:type="spellEnd"/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9B4C6E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9.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Субординация: что я о ней знаю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085DC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1</w:t>
            </w:r>
            <w:r w:rsidRPr="008F240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8F240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класс</w:t>
            </w:r>
            <w:proofErr w:type="spellEnd"/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уголовно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наказуемые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деяния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Соучастие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24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преступных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группах,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сокрытие</w:t>
            </w:r>
            <w:r w:rsidRPr="008F24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преступления</w:t>
            </w:r>
          </w:p>
        </w:tc>
      </w:tr>
      <w:tr w:rsidR="00085DCF" w:rsidRPr="008F2404" w:rsidTr="00085DCF">
        <w:trPr>
          <w:trHeight w:val="321"/>
        </w:trPr>
        <w:tc>
          <w:tcPr>
            <w:tcW w:w="10664" w:type="dxa"/>
          </w:tcPr>
          <w:p w:rsidR="00085DCF" w:rsidRPr="008F2404" w:rsidRDefault="00085DCF" w:rsidP="008F24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Нормативно-правовая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8F24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</w:t>
            </w:r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085DCF" w:rsidRDefault="00DB08E1" w:rsidP="00C6209C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Неформальные движения молодёжи и их участие в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Интернет-сообщества</w:t>
            </w:r>
            <w:proofErr w:type="gramEnd"/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085DCF" w:rsidRDefault="00DB08E1" w:rsidP="00C6209C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  <w:r w:rsidRPr="008F24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Этикет: что необходимо знать</w:t>
            </w:r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8F2404" w:rsidRDefault="00DB08E1" w:rsidP="00C6209C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  <w:r w:rsidRPr="008F24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Искусство делового общения</w:t>
            </w:r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8F2404" w:rsidRDefault="00DB08E1" w:rsidP="00C6209C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  <w:r w:rsidRPr="008F24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 умею спорить правильно: мой опыт ведения спора.</w:t>
            </w:r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085DCF" w:rsidRDefault="00DB08E1" w:rsidP="00DB08E1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r w:rsidRPr="00DB08E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Дискуссия</w:t>
            </w:r>
            <w:r w:rsidRPr="00DB08E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B08E1">
              <w:rPr>
                <w:rFonts w:ascii="Times New Roman" w:eastAsia="Times New Roman" w:hAnsi="Times New Roman" w:cs="Times New Roman"/>
                <w:sz w:val="28"/>
                <w:lang w:val="ru-RU"/>
              </w:rPr>
              <w:t>«Твоя</w:t>
            </w:r>
            <w:r w:rsidRPr="00DB08E1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B08E1">
              <w:rPr>
                <w:rFonts w:ascii="Times New Roman" w:eastAsia="Times New Roman" w:hAnsi="Times New Roman" w:cs="Times New Roman"/>
                <w:sz w:val="28"/>
                <w:lang w:val="ru-RU"/>
              </w:rPr>
              <w:t>воинская</w:t>
            </w:r>
            <w:r w:rsidRPr="00DB08E1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B08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обязанность»</w:t>
            </w:r>
          </w:p>
        </w:tc>
      </w:tr>
      <w:tr w:rsidR="00DB08E1" w:rsidRPr="008F2404" w:rsidTr="00085DCF">
        <w:trPr>
          <w:trHeight w:val="321"/>
        </w:trPr>
        <w:tc>
          <w:tcPr>
            <w:tcW w:w="10664" w:type="dxa"/>
          </w:tcPr>
          <w:p w:rsidR="00DB08E1" w:rsidRPr="008F2404" w:rsidRDefault="00DB08E1" w:rsidP="00C6209C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</w:t>
            </w:r>
            <w:r w:rsidRPr="008F24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2404">
              <w:rPr>
                <w:rFonts w:ascii="Times New Roman" w:eastAsia="Times New Roman" w:hAnsi="Times New Roman" w:cs="Times New Roman"/>
                <w:sz w:val="28"/>
                <w:lang w:val="ru-RU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 Особенности межэтнического общения.</w:t>
            </w:r>
            <w:bookmarkStart w:id="0" w:name="_GoBack"/>
            <w:bookmarkEnd w:id="0"/>
          </w:p>
        </w:tc>
      </w:tr>
    </w:tbl>
    <w:p w:rsidR="008F2404" w:rsidRPr="008F2404" w:rsidRDefault="008F2404" w:rsidP="008F2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8F2404" w:rsidRPr="008F2404" w:rsidSect="008F240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171EC" w:rsidRPr="00E73E44" w:rsidRDefault="00A171EC" w:rsidP="008F240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1EC" w:rsidRPr="00E73E44" w:rsidSect="008F2404">
      <w:pgSz w:w="11910" w:h="16840"/>
      <w:pgMar w:top="1040" w:right="620" w:bottom="105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C9"/>
    <w:rsid w:val="00085DCF"/>
    <w:rsid w:val="00553801"/>
    <w:rsid w:val="008F2404"/>
    <w:rsid w:val="009070C9"/>
    <w:rsid w:val="00A171EC"/>
    <w:rsid w:val="00CB7C09"/>
    <w:rsid w:val="00DB08E1"/>
    <w:rsid w:val="00E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E44"/>
  </w:style>
  <w:style w:type="table" w:customStyle="1" w:styleId="TableNormal">
    <w:name w:val="Table Normal"/>
    <w:uiPriority w:val="2"/>
    <w:semiHidden/>
    <w:unhideWhenUsed/>
    <w:qFormat/>
    <w:rsid w:val="008F2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E44"/>
  </w:style>
  <w:style w:type="table" w:customStyle="1" w:styleId="TableNormal">
    <w:name w:val="Table Normal"/>
    <w:uiPriority w:val="2"/>
    <w:semiHidden/>
    <w:unhideWhenUsed/>
    <w:qFormat/>
    <w:rsid w:val="008F2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8</cp:revision>
  <cp:lastPrinted>2024-07-24T09:19:00Z</cp:lastPrinted>
  <dcterms:created xsi:type="dcterms:W3CDTF">2024-07-24T08:27:00Z</dcterms:created>
  <dcterms:modified xsi:type="dcterms:W3CDTF">2024-07-24T09:20:00Z</dcterms:modified>
</cp:coreProperties>
</file>