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104"/>
        <w:gridCol w:w="5210"/>
      </w:tblGrid>
      <w:tr w:rsidR="000D5C47" w:rsidTr="005F75DB">
        <w:tc>
          <w:tcPr>
            <w:tcW w:w="5104" w:type="dxa"/>
          </w:tcPr>
          <w:p w:rsidR="000D5C47" w:rsidRPr="00716D75" w:rsidRDefault="000D5C47" w:rsidP="005F75DB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6D75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0D5C47" w:rsidRPr="00716D75" w:rsidRDefault="000D5C47" w:rsidP="005F75DB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6D75">
              <w:rPr>
                <w:rFonts w:ascii="Times New Roman" w:hAnsi="Times New Roman" w:cs="Times New Roman"/>
                <w:sz w:val="28"/>
                <w:szCs w:val="28"/>
              </w:rPr>
              <w:t>Директор МБОУ СОШ №32 г. Брянска</w:t>
            </w:r>
          </w:p>
          <w:p w:rsidR="000D5C47" w:rsidRPr="00716D75" w:rsidRDefault="000D5C47" w:rsidP="005F75DB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D75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716D75">
              <w:rPr>
                <w:rFonts w:ascii="Times New Roman" w:hAnsi="Times New Roman" w:cs="Times New Roman"/>
                <w:sz w:val="28"/>
                <w:szCs w:val="28"/>
              </w:rPr>
              <w:t>М.В.Васекина</w:t>
            </w:r>
            <w:proofErr w:type="spellEnd"/>
          </w:p>
        </w:tc>
        <w:tc>
          <w:tcPr>
            <w:tcW w:w="5210" w:type="dxa"/>
          </w:tcPr>
          <w:p w:rsidR="000D5C47" w:rsidRDefault="000D5C47" w:rsidP="005F75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D5C47" w:rsidRDefault="000D5C47" w:rsidP="005F75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МБОУ СОШ №32</w:t>
            </w:r>
          </w:p>
          <w:p w:rsidR="000D5C47" w:rsidRDefault="000D5C47" w:rsidP="005F75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   » августа 2024 г. №</w:t>
            </w:r>
          </w:p>
        </w:tc>
      </w:tr>
    </w:tbl>
    <w:p w:rsidR="000D5C47" w:rsidRDefault="000D5C47" w:rsidP="000D5C47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D75" w:rsidRPr="00716D75" w:rsidRDefault="00716D75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D75">
        <w:rPr>
          <w:rFonts w:ascii="Times New Roman" w:hAnsi="Times New Roman" w:cs="Times New Roman"/>
          <w:sz w:val="28"/>
          <w:szCs w:val="28"/>
        </w:rPr>
        <w:t>ПЛАН</w:t>
      </w:r>
    </w:p>
    <w:p w:rsidR="00716D75" w:rsidRDefault="00716D75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D75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МБОУ СОШ №32 г. Брянска</w:t>
      </w:r>
    </w:p>
    <w:p w:rsidR="0047261B" w:rsidRDefault="003675A5" w:rsidP="003675A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</w:t>
      </w:r>
      <w:r w:rsidR="007C0D04">
        <w:rPr>
          <w:rFonts w:ascii="Times New Roman" w:hAnsi="Times New Roman" w:cs="Times New Roman"/>
          <w:sz w:val="28"/>
          <w:szCs w:val="28"/>
        </w:rPr>
        <w:t>илактике половой неприкосновенности</w:t>
      </w:r>
      <w:r w:rsidR="00716D75" w:rsidRPr="00716D75">
        <w:rPr>
          <w:rFonts w:ascii="Times New Roman" w:hAnsi="Times New Roman" w:cs="Times New Roman"/>
          <w:sz w:val="28"/>
          <w:szCs w:val="28"/>
        </w:rPr>
        <w:t xml:space="preserve"> среди несовершеннолетних</w:t>
      </w:r>
    </w:p>
    <w:p w:rsidR="00716D75" w:rsidRDefault="00716D75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– 2025 учебном году</w:t>
      </w:r>
    </w:p>
    <w:p w:rsidR="00B90E34" w:rsidRDefault="00B90E34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Ind w:w="-851" w:type="dxa"/>
        <w:tblLook w:val="04A0" w:firstRow="1" w:lastRow="0" w:firstColumn="1" w:lastColumn="0" w:noHBand="0" w:noVBand="1"/>
      </w:tblPr>
      <w:tblGrid>
        <w:gridCol w:w="959"/>
        <w:gridCol w:w="5245"/>
        <w:gridCol w:w="1843"/>
        <w:gridCol w:w="2693"/>
      </w:tblGrid>
      <w:tr w:rsidR="00B90E34" w:rsidTr="0049614D">
        <w:tc>
          <w:tcPr>
            <w:tcW w:w="959" w:type="dxa"/>
          </w:tcPr>
          <w:p w:rsidR="00B90E34" w:rsidRPr="00B90E34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5245" w:type="dxa"/>
          </w:tcPr>
          <w:p w:rsidR="00B90E34" w:rsidRPr="00B90E34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90E34" w:rsidRPr="00B90E34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</w:tcPr>
          <w:p w:rsidR="00B90E34" w:rsidRPr="00B90E34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Default="00A970D7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</w:p>
          <w:p w:rsidR="00A970D7" w:rsidRDefault="00A970D7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«Научись говорить «НЕТ»</w:t>
            </w:r>
          </w:p>
          <w:p w:rsidR="00A970D7" w:rsidRPr="00B90E34" w:rsidRDefault="00A970D7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половой неприкосновенности в 1-11 классах</w:t>
            </w:r>
          </w:p>
        </w:tc>
        <w:tc>
          <w:tcPr>
            <w:tcW w:w="1843" w:type="dxa"/>
          </w:tcPr>
          <w:p w:rsidR="00A970D7" w:rsidRPr="00B90E34" w:rsidRDefault="00A970D7" w:rsidP="00A35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970D7" w:rsidRDefault="00A970D7" w:rsidP="00A35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A970D7" w:rsidRDefault="00A970D7" w:rsidP="00A35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970D7" w:rsidRDefault="00A970D7" w:rsidP="00A35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Pr="00B90E34" w:rsidRDefault="00A970D7" w:rsidP="00063219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Проведение мероприятий по раннему выявлению незаконного потребления наркотических средств и психотропных веществ </w:t>
            </w:r>
            <w:proofErr w:type="gramStart"/>
            <w:r>
              <w:rPr>
                <w:rStyle w:val="2"/>
                <w:rFonts w:eastAsiaTheme="minorHAnsi"/>
                <w:sz w:val="24"/>
                <w:szCs w:val="24"/>
              </w:rPr>
              <w:t>обучающимися</w:t>
            </w:r>
            <w:proofErr w:type="gramEnd"/>
            <w:r>
              <w:rPr>
                <w:rStyle w:val="2"/>
                <w:rFonts w:eastAsiaTheme="minorHAnsi"/>
                <w:sz w:val="24"/>
                <w:szCs w:val="24"/>
              </w:rPr>
              <w:t xml:space="preserve"> школы (наблюдения, анкетирование, СПТ)</w:t>
            </w:r>
          </w:p>
        </w:tc>
        <w:tc>
          <w:tcPr>
            <w:tcW w:w="1843" w:type="dxa"/>
          </w:tcPr>
          <w:p w:rsidR="00A970D7" w:rsidRPr="00B90E34" w:rsidRDefault="00A970D7" w:rsidP="0006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970D7" w:rsidRDefault="00A970D7" w:rsidP="0006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A970D7" w:rsidRDefault="00A970D7" w:rsidP="0006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970D7" w:rsidRDefault="00A970D7" w:rsidP="0006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СПТ</w:t>
            </w: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Pr="00B90E34" w:rsidRDefault="00A970D7" w:rsidP="00664C20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 w:rsidRPr="00B90E34">
              <w:rPr>
                <w:rStyle w:val="2"/>
                <w:rFonts w:eastAsiaTheme="minorHAnsi"/>
                <w:sz w:val="24"/>
                <w:szCs w:val="24"/>
              </w:rPr>
              <w:t>Проведение мероприятий по популяризации службы детского телефона доверия с единым общероссийским номером 8-800-2000-122</w:t>
            </w:r>
          </w:p>
        </w:tc>
        <w:tc>
          <w:tcPr>
            <w:tcW w:w="1843" w:type="dxa"/>
          </w:tcPr>
          <w:p w:rsidR="00A970D7" w:rsidRPr="00B90E34" w:rsidRDefault="00A970D7" w:rsidP="00664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970D7" w:rsidRPr="00B90E34" w:rsidRDefault="00A970D7" w:rsidP="00664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Default="00A970D7" w:rsidP="003271A7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Заполнение экспресс-карты наблюдения за </w:t>
            </w:r>
            <w:proofErr w:type="gramStart"/>
            <w:r>
              <w:rPr>
                <w:rStyle w:val="2"/>
                <w:rFonts w:eastAsiaTheme="minorHAnsi"/>
                <w:sz w:val="24"/>
                <w:szCs w:val="24"/>
              </w:rPr>
              <w:t>обучающимися</w:t>
            </w:r>
            <w:proofErr w:type="gramEnd"/>
            <w:r>
              <w:rPr>
                <w:rStyle w:val="2"/>
                <w:rFonts w:eastAsiaTheme="minorHAnsi"/>
                <w:sz w:val="24"/>
                <w:szCs w:val="24"/>
              </w:rPr>
              <w:t xml:space="preserve">  согласно МР по профилактике деструктивного поведения с последующим обращением к школьному психологу в тревожных случаях</w:t>
            </w:r>
          </w:p>
        </w:tc>
        <w:tc>
          <w:tcPr>
            <w:tcW w:w="1843" w:type="dxa"/>
          </w:tcPr>
          <w:p w:rsidR="00A970D7" w:rsidRDefault="00A970D7" w:rsidP="0032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A970D7" w:rsidRDefault="00A970D7" w:rsidP="0032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693" w:type="dxa"/>
          </w:tcPr>
          <w:p w:rsidR="00A970D7" w:rsidRDefault="00A970D7" w:rsidP="0032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Default="00A970D7" w:rsidP="003271A7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Общешкольное родительское собрание </w:t>
            </w:r>
          </w:p>
          <w:p w:rsidR="00A970D7" w:rsidRDefault="00A970D7" w:rsidP="003271A7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«Права и обязанности в семье»</w:t>
            </w:r>
          </w:p>
        </w:tc>
        <w:tc>
          <w:tcPr>
            <w:tcW w:w="1843" w:type="dxa"/>
          </w:tcPr>
          <w:p w:rsidR="00A970D7" w:rsidRDefault="00A970D7" w:rsidP="0032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693" w:type="dxa"/>
          </w:tcPr>
          <w:p w:rsidR="00A970D7" w:rsidRDefault="00A970D7" w:rsidP="002B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A970D7" w:rsidRDefault="00A970D7" w:rsidP="0032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Default="00A970D7" w:rsidP="003271A7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>
              <w:rPr>
                <w:rStyle w:val="2"/>
                <w:rFonts w:eastAsiaTheme="minorHAnsi"/>
                <w:sz w:val="24"/>
                <w:szCs w:val="24"/>
              </w:rPr>
              <w:t>обучающимися</w:t>
            </w:r>
            <w:proofErr w:type="gramEnd"/>
            <w:r>
              <w:rPr>
                <w:rStyle w:val="2"/>
                <w:rFonts w:eastAsiaTheme="minorHAnsi"/>
                <w:sz w:val="24"/>
                <w:szCs w:val="24"/>
              </w:rPr>
              <w:t xml:space="preserve"> по результатам СПТ и экспресс-наблюдений</w:t>
            </w:r>
          </w:p>
        </w:tc>
        <w:tc>
          <w:tcPr>
            <w:tcW w:w="1843" w:type="dxa"/>
          </w:tcPr>
          <w:p w:rsidR="00A970D7" w:rsidRDefault="00A970D7" w:rsidP="0032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970D7" w:rsidRDefault="00A970D7" w:rsidP="0032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Pr="003A6CF9" w:rsidRDefault="00A970D7" w:rsidP="00BD667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F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</w:t>
            </w:r>
          </w:p>
        </w:tc>
        <w:tc>
          <w:tcPr>
            <w:tcW w:w="1843" w:type="dxa"/>
          </w:tcPr>
          <w:p w:rsidR="00A970D7" w:rsidRPr="003A6CF9" w:rsidRDefault="00A970D7" w:rsidP="00BD667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F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A970D7" w:rsidRPr="003A6CF9" w:rsidRDefault="00A970D7" w:rsidP="00BD667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Pr="003A6CF9" w:rsidRDefault="00A970D7" w:rsidP="00BD667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заместителе директора по ВР «Класс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970D7" w:rsidRPr="003A6CF9" w:rsidRDefault="00A970D7" w:rsidP="00BD667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693" w:type="dxa"/>
          </w:tcPr>
          <w:p w:rsidR="00A970D7" w:rsidRPr="003A6CF9" w:rsidRDefault="00A970D7" w:rsidP="00FF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Default="00A970D7" w:rsidP="008D068D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Проведение инструктажей по безопасному поведению несовершеннолетних</w:t>
            </w:r>
          </w:p>
        </w:tc>
        <w:tc>
          <w:tcPr>
            <w:tcW w:w="1843" w:type="dxa"/>
          </w:tcPr>
          <w:p w:rsidR="00A970D7" w:rsidRDefault="00A970D7" w:rsidP="008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года, в преддверии каникул</w:t>
            </w:r>
          </w:p>
        </w:tc>
        <w:tc>
          <w:tcPr>
            <w:tcW w:w="2693" w:type="dxa"/>
          </w:tcPr>
          <w:p w:rsidR="00A970D7" w:rsidRDefault="00A970D7" w:rsidP="008D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Default="00A970D7" w:rsidP="008D068D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Педагогический совет </w:t>
            </w:r>
          </w:p>
          <w:p w:rsidR="00A970D7" w:rsidRDefault="00A970D7" w:rsidP="008D068D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«Профилактика школьных конфликтов»</w:t>
            </w:r>
          </w:p>
        </w:tc>
        <w:tc>
          <w:tcPr>
            <w:tcW w:w="1843" w:type="dxa"/>
          </w:tcPr>
          <w:p w:rsidR="00A970D7" w:rsidRDefault="00A970D7" w:rsidP="008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693" w:type="dxa"/>
          </w:tcPr>
          <w:p w:rsidR="00A970D7" w:rsidRDefault="00A970D7" w:rsidP="002B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A970D7" w:rsidRDefault="00A970D7" w:rsidP="008D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Default="00A970D7" w:rsidP="008D068D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Общешкольное родительское собрание «Путь взросления: опасности виртуального мира»</w:t>
            </w:r>
          </w:p>
        </w:tc>
        <w:tc>
          <w:tcPr>
            <w:tcW w:w="1843" w:type="dxa"/>
          </w:tcPr>
          <w:p w:rsidR="00A970D7" w:rsidRDefault="00A970D7" w:rsidP="008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693" w:type="dxa"/>
          </w:tcPr>
          <w:p w:rsidR="00A970D7" w:rsidRDefault="00A970D7" w:rsidP="002B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A970D7" w:rsidRDefault="00A970D7" w:rsidP="002B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Pr="00B90E34" w:rsidRDefault="00A970D7" w:rsidP="00B71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несовершеннолетними и их родителями по безопасности в сети Интернет</w:t>
            </w:r>
          </w:p>
        </w:tc>
        <w:tc>
          <w:tcPr>
            <w:tcW w:w="1843" w:type="dxa"/>
          </w:tcPr>
          <w:p w:rsidR="00A970D7" w:rsidRPr="00B90E34" w:rsidRDefault="00A970D7" w:rsidP="00B71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693" w:type="dxa"/>
          </w:tcPr>
          <w:p w:rsidR="00A970D7" w:rsidRPr="00B90E34" w:rsidRDefault="00A970D7" w:rsidP="00B71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Default="00A970D7" w:rsidP="008D068D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Совещание при заместителе директора по ВР </w:t>
            </w:r>
            <w:r>
              <w:rPr>
                <w:rStyle w:val="2"/>
                <w:rFonts w:eastAsiaTheme="minorHAnsi"/>
                <w:sz w:val="24"/>
                <w:szCs w:val="24"/>
              </w:rPr>
              <w:lastRenderedPageBreak/>
              <w:t>«МР по профилактике суицидального поведения несовершеннолетних»</w:t>
            </w:r>
          </w:p>
        </w:tc>
        <w:tc>
          <w:tcPr>
            <w:tcW w:w="1843" w:type="dxa"/>
          </w:tcPr>
          <w:p w:rsidR="00A970D7" w:rsidRDefault="00A970D7" w:rsidP="008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2024</w:t>
            </w:r>
          </w:p>
        </w:tc>
        <w:tc>
          <w:tcPr>
            <w:tcW w:w="2693" w:type="dxa"/>
          </w:tcPr>
          <w:p w:rsidR="00A970D7" w:rsidRDefault="00A970D7" w:rsidP="00FF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A970D7" w:rsidRDefault="00A970D7" w:rsidP="002B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Default="00A970D7" w:rsidP="008D068D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Изучение классными руководителями «Порядка взаимодействия органов и учреждений системы профилактики безнадзорности и правонарушений несовершеннолетних при наличии признаков жестокого обращения с несовершеннолетними и (или) преступлений </w:t>
            </w:r>
            <w:proofErr w:type="spellStart"/>
            <w:r>
              <w:rPr>
                <w:rStyle w:val="2"/>
                <w:rFonts w:eastAsiaTheme="minorHAnsi"/>
                <w:sz w:val="24"/>
                <w:szCs w:val="24"/>
              </w:rPr>
              <w:t>протих</w:t>
            </w:r>
            <w:proofErr w:type="spellEnd"/>
            <w:r>
              <w:rPr>
                <w:rStyle w:val="2"/>
                <w:rFonts w:eastAsiaTheme="minorHAnsi"/>
                <w:sz w:val="24"/>
                <w:szCs w:val="24"/>
              </w:rPr>
              <w:t xml:space="preserve"> их половой неприкосновенности  (Постановление </w:t>
            </w:r>
            <w:proofErr w:type="spellStart"/>
            <w:r>
              <w:rPr>
                <w:rStyle w:val="2"/>
                <w:rFonts w:eastAsiaTheme="minorHAnsi"/>
                <w:sz w:val="24"/>
                <w:szCs w:val="24"/>
              </w:rPr>
              <w:t>КДНиЗП</w:t>
            </w:r>
            <w:proofErr w:type="spellEnd"/>
            <w:r>
              <w:rPr>
                <w:rStyle w:val="2"/>
                <w:rFonts w:eastAsiaTheme="minorHAnsi"/>
                <w:sz w:val="24"/>
                <w:szCs w:val="24"/>
              </w:rPr>
              <w:t xml:space="preserve">  при Правительстве БО от 28.06.2023 г. №3/1)</w:t>
            </w:r>
          </w:p>
        </w:tc>
        <w:tc>
          <w:tcPr>
            <w:tcW w:w="1843" w:type="dxa"/>
          </w:tcPr>
          <w:p w:rsidR="00A970D7" w:rsidRDefault="00A970D7" w:rsidP="00E1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693" w:type="dxa"/>
          </w:tcPr>
          <w:p w:rsidR="00A970D7" w:rsidRDefault="00A970D7" w:rsidP="00E1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A970D7" w:rsidRDefault="00A970D7" w:rsidP="00E17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Default="00A970D7" w:rsidP="002D36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коллективных и индивидуальных бесед по предупреждению ранних половых отношений среди несовершеннолетних с приглашением специалистов: медицинских работников, психологов.</w:t>
            </w:r>
          </w:p>
        </w:tc>
        <w:tc>
          <w:tcPr>
            <w:tcW w:w="1843" w:type="dxa"/>
          </w:tcPr>
          <w:p w:rsidR="00A970D7" w:rsidRPr="003A6CF9" w:rsidRDefault="00A970D7" w:rsidP="002D36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970D7" w:rsidRPr="003A6CF9" w:rsidRDefault="00A970D7" w:rsidP="002D364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3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0D7" w:rsidRPr="003A6CF9" w:rsidRDefault="00A970D7" w:rsidP="002D364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  <w:p w:rsidR="00A970D7" w:rsidRPr="00795A3E" w:rsidRDefault="00A970D7" w:rsidP="002D364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Pr="00B90E34" w:rsidRDefault="00A970D7" w:rsidP="0015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</w:t>
            </w:r>
            <w:proofErr w:type="spellStart"/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843" w:type="dxa"/>
          </w:tcPr>
          <w:p w:rsidR="00A970D7" w:rsidRPr="00B90E34" w:rsidRDefault="00A970D7" w:rsidP="0015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970D7" w:rsidRPr="00B90E34" w:rsidRDefault="00A970D7" w:rsidP="0015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Pr="00B90E34" w:rsidRDefault="00A970D7" w:rsidP="004B3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«Конфликты с собственным ребёнком и способы их решений»</w:t>
            </w:r>
          </w:p>
        </w:tc>
        <w:tc>
          <w:tcPr>
            <w:tcW w:w="1843" w:type="dxa"/>
          </w:tcPr>
          <w:p w:rsidR="00A970D7" w:rsidRPr="00B90E34" w:rsidRDefault="00A970D7" w:rsidP="004B3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693" w:type="dxa"/>
          </w:tcPr>
          <w:p w:rsidR="00A970D7" w:rsidRDefault="00A970D7" w:rsidP="002B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A970D7" w:rsidRDefault="00A970D7" w:rsidP="002B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970D7" w:rsidRDefault="00A970D7" w:rsidP="002B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Pr="00B90E34" w:rsidRDefault="00A970D7" w:rsidP="0082289D">
            <w:pPr>
              <w:ind w:right="-5" w:hanging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мероприятий по формированию  здорового образа жизни. </w:t>
            </w:r>
          </w:p>
        </w:tc>
        <w:tc>
          <w:tcPr>
            <w:tcW w:w="1843" w:type="dxa"/>
          </w:tcPr>
          <w:p w:rsidR="00A970D7" w:rsidRPr="00B90E34" w:rsidRDefault="00A970D7" w:rsidP="0082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A970D7" w:rsidRDefault="00A970D7" w:rsidP="0082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A970D7" w:rsidRPr="00B90E34" w:rsidRDefault="00A970D7" w:rsidP="0082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Pr="00B90E34" w:rsidRDefault="00A970D7" w:rsidP="0082289D">
            <w:pPr>
              <w:ind w:right="-5" w:hanging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классный руководителей «Психологические особенности подростков»</w:t>
            </w:r>
          </w:p>
        </w:tc>
        <w:tc>
          <w:tcPr>
            <w:tcW w:w="1843" w:type="dxa"/>
          </w:tcPr>
          <w:p w:rsidR="00A970D7" w:rsidRDefault="00A970D7" w:rsidP="0082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693" w:type="dxa"/>
          </w:tcPr>
          <w:p w:rsidR="00A970D7" w:rsidRDefault="00A970D7" w:rsidP="00FF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A970D7" w:rsidRDefault="00A970D7" w:rsidP="00FF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8D3428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Pr="00B90E34" w:rsidRDefault="00A970D7" w:rsidP="00064527">
            <w:pPr>
              <w:ind w:right="-5" w:hanging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бесед </w:t>
            </w: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подростков по профилактике раннего вступления несовершеннолетних в сексуальные отношения, предупреждению беременности и абортов среди подростков, по формированию у них необходимых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ответственного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(индивидуально)</w:t>
            </w:r>
          </w:p>
        </w:tc>
        <w:tc>
          <w:tcPr>
            <w:tcW w:w="1843" w:type="dxa"/>
          </w:tcPr>
          <w:p w:rsidR="00A970D7" w:rsidRDefault="00A970D7" w:rsidP="0006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970D7" w:rsidRDefault="00A970D7" w:rsidP="0006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70D7" w:rsidTr="0049614D">
        <w:tc>
          <w:tcPr>
            <w:tcW w:w="959" w:type="dxa"/>
          </w:tcPr>
          <w:p w:rsidR="00A970D7" w:rsidRPr="00010E5C" w:rsidRDefault="00A970D7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970D7" w:rsidRPr="00B90E34" w:rsidRDefault="00A970D7" w:rsidP="00B26F13">
            <w:pPr>
              <w:ind w:right="-5" w:hanging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«Обеспечение безопасности и занятости несовершеннолетних в течение летних каникул 2024-2025 учебного года»</w:t>
            </w:r>
          </w:p>
        </w:tc>
        <w:tc>
          <w:tcPr>
            <w:tcW w:w="1843" w:type="dxa"/>
          </w:tcPr>
          <w:p w:rsidR="00A970D7" w:rsidRDefault="00A970D7" w:rsidP="00B26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A970D7" w:rsidRDefault="00A970D7" w:rsidP="007C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A970D7" w:rsidRDefault="00A970D7" w:rsidP="007C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90E34" w:rsidRPr="00716D75" w:rsidRDefault="00B90E34" w:rsidP="00B90E34">
      <w:pPr>
        <w:tabs>
          <w:tab w:val="left" w:pos="2295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sectPr w:rsidR="00B90E34" w:rsidRPr="00716D75" w:rsidSect="00716D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E18"/>
    <w:multiLevelType w:val="hybridMultilevel"/>
    <w:tmpl w:val="5536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DF"/>
    <w:rsid w:val="00010E5C"/>
    <w:rsid w:val="000C18D6"/>
    <w:rsid w:val="000D5C47"/>
    <w:rsid w:val="001A46D2"/>
    <w:rsid w:val="00277FDF"/>
    <w:rsid w:val="002B1D8D"/>
    <w:rsid w:val="00316475"/>
    <w:rsid w:val="003675A5"/>
    <w:rsid w:val="003C3F31"/>
    <w:rsid w:val="0047261B"/>
    <w:rsid w:val="0049614D"/>
    <w:rsid w:val="00716D75"/>
    <w:rsid w:val="007C0D04"/>
    <w:rsid w:val="009A7295"/>
    <w:rsid w:val="00A970D7"/>
    <w:rsid w:val="00AA13CC"/>
    <w:rsid w:val="00AF7487"/>
    <w:rsid w:val="00B90E34"/>
    <w:rsid w:val="00DB0A70"/>
    <w:rsid w:val="00DB409D"/>
    <w:rsid w:val="00F97485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90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010E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90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010E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68C5-FFED-4B8B-8A24-3DE299F7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Завуч-ПК</dc:creator>
  <cp:keywords/>
  <dc:description/>
  <cp:lastModifiedBy>Завуч-ПК</cp:lastModifiedBy>
  <cp:revision>20</cp:revision>
  <cp:lastPrinted>2024-07-30T10:06:00Z</cp:lastPrinted>
  <dcterms:created xsi:type="dcterms:W3CDTF">2024-07-22T10:16:00Z</dcterms:created>
  <dcterms:modified xsi:type="dcterms:W3CDTF">2024-07-30T10:17:00Z</dcterms:modified>
</cp:coreProperties>
</file>